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1D" w:rsidRDefault="007A071D" w:rsidP="007A071D">
      <w:pPr>
        <w:spacing w:line="420" w:lineRule="exact"/>
        <w:rPr>
          <w:rFonts w:ascii="宋体" w:hAnsi="宋体" w:cs="宋体"/>
          <w:b/>
          <w:bCs/>
          <w:kern w:val="0"/>
          <w:sz w:val="24"/>
        </w:rPr>
      </w:pPr>
      <w:r w:rsidRPr="006D2BDB">
        <w:rPr>
          <w:rFonts w:ascii="宋体" w:hAnsi="宋体" w:cs="宋体" w:hint="eastAsia"/>
          <w:b/>
          <w:bCs/>
          <w:kern w:val="0"/>
          <w:sz w:val="24"/>
        </w:rPr>
        <w:t>附件：</w:t>
      </w:r>
    </w:p>
    <w:p w:rsidR="007A071D" w:rsidRPr="00E91452" w:rsidRDefault="007A071D" w:rsidP="007A071D">
      <w:pPr>
        <w:spacing w:line="420" w:lineRule="exact"/>
        <w:jc w:val="center"/>
        <w:rPr>
          <w:rFonts w:ascii="宋体" w:hAnsi="宋体"/>
          <w:b/>
          <w:szCs w:val="21"/>
        </w:rPr>
      </w:pPr>
      <w:r w:rsidRPr="00E91452">
        <w:rPr>
          <w:rFonts w:ascii="宋体" w:hAnsi="宋体" w:cs="宋体" w:hint="eastAsia"/>
          <w:bCs/>
          <w:kern w:val="0"/>
          <w:szCs w:val="21"/>
        </w:rPr>
        <w:t>杭州（东）站临时旅客列车开行表</w:t>
      </w:r>
      <w:r w:rsidRPr="00E91452">
        <w:rPr>
          <w:rFonts w:ascii="宋体" w:hAnsi="宋体" w:hint="eastAsia"/>
          <w:szCs w:val="21"/>
        </w:rPr>
        <w:t>（目前已确定开行车次）</w:t>
      </w:r>
    </w:p>
    <w:p w:rsidR="007A071D" w:rsidRPr="00E91452" w:rsidRDefault="007A071D" w:rsidP="007A071D">
      <w:pPr>
        <w:spacing w:line="420" w:lineRule="exact"/>
        <w:rPr>
          <w:rFonts w:ascii="宋体" w:hAnsi="宋体"/>
          <w:szCs w:val="21"/>
        </w:rPr>
      </w:pPr>
      <w:r w:rsidRPr="00E91452">
        <w:rPr>
          <w:rFonts w:ascii="宋体" w:hAnsi="宋体" w:hint="eastAsia"/>
          <w:szCs w:val="21"/>
        </w:rPr>
        <w:t>杭州站：</w:t>
      </w:r>
    </w:p>
    <w:tbl>
      <w:tblPr>
        <w:tblW w:w="10120" w:type="dxa"/>
        <w:tblInd w:w="93" w:type="dxa"/>
        <w:tblLook w:val="0000" w:firstRow="0" w:lastRow="0" w:firstColumn="0" w:lastColumn="0" w:noHBand="0" w:noVBand="0"/>
      </w:tblPr>
      <w:tblGrid>
        <w:gridCol w:w="940"/>
        <w:gridCol w:w="1080"/>
        <w:gridCol w:w="1640"/>
        <w:gridCol w:w="2440"/>
        <w:gridCol w:w="1080"/>
        <w:gridCol w:w="2940"/>
      </w:tblGrid>
      <w:tr w:rsidR="007A071D" w:rsidRPr="00E91452" w:rsidTr="00F624F9">
        <w:trPr>
          <w:trHeight w:val="4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车次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运行区段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车种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本站</w:t>
            </w:r>
            <w:r w:rsidRPr="00E91452">
              <w:rPr>
                <w:rFonts w:ascii="宋体" w:hAnsi="宋体" w:cs="宋体" w:hint="eastAsia"/>
                <w:kern w:val="0"/>
                <w:szCs w:val="21"/>
              </w:rPr>
              <w:br/>
              <w:t>开点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开行日期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Z4047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杭州-武昌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直达（空调）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 xml:space="preserve">7:40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2.4-18、23-3.15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K4162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杭州-郑州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14:45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2.4-17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K4173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杭州-重庆北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 xml:space="preserve">21:20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2.1-15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K4235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杭州-南宁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16:21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2.4-16（隔日）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K4297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杭州-南昌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1:56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2.4-18、24-3.12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K4362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杭州-郑州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21:42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2.4-17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K4619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杭州-贵阳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快速/空调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 xml:space="preserve">23.20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2.4-16、23-3.16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3337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杭州-成都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普快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 xml:space="preserve">8:40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2.4、7、9、12、14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3531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杭州-鹰潭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普快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3:09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2.25-3.16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3599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杭州-贵阳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普快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22:17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2.1、2、4-15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K4074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洛阳-宁波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13:38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2.5-17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K4073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5:08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K4594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西安-温州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14:26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2.5-17、25-3.17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K4593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14:54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2.4-16、24-3.16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3197/200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九江-上海南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普快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8:06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2.5-17（隔日）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3199/8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1:49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K5612</w:t>
            </w:r>
            <w:r w:rsidRPr="00E91452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杭州-阜阳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0:23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2.4-17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K5614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杭州-阜阳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5:58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2.4-17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K5616</w:t>
            </w:r>
            <w:r w:rsidRPr="00E91452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杭州-阜阳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2:48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2.5-17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K5608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宁波-阜阳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 xml:space="preserve">11:00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2.4-17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K5630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义乌-阜阳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20:45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2.4-17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K5640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金华-阜阳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0:04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2.4-17（开点次日）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K8412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杭州-连云港东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2:20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2.4-3.15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K8568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杭州-池州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3:12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2.4-3.15</w:t>
            </w:r>
          </w:p>
        </w:tc>
      </w:tr>
      <w:tr w:rsidR="007A071D" w:rsidRPr="00E91452" w:rsidTr="00F624F9">
        <w:trPr>
          <w:trHeight w:val="405"/>
        </w:trPr>
        <w:tc>
          <w:tcPr>
            <w:tcW w:w="10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71D" w:rsidRPr="00FC5ED0" w:rsidRDefault="007A071D" w:rsidP="00F624F9">
            <w:pPr>
              <w:spacing w:line="420" w:lineRule="exact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  <w:p w:rsidR="007A071D" w:rsidRPr="00E91452" w:rsidRDefault="007A071D" w:rsidP="00F624F9">
            <w:pPr>
              <w:spacing w:line="4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91452">
              <w:rPr>
                <w:rFonts w:ascii="宋体" w:hAnsi="宋体" w:hint="eastAsia"/>
                <w:b/>
                <w:szCs w:val="21"/>
              </w:rPr>
              <w:t>杭州东站：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车次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运行区段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车种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本站  开点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开行日期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G4751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上海虹桥-怀化南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高速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5:48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2.9-17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G4752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18:43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G4753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上海虹桥-怀化南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高速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8:33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2.9-17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G4754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22:54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G4755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南京南-怀化南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高速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7:24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2.5-18、23-3.5、7-15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G4756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17:09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2.4-17、22-3.4、6-14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G4761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上海虹桥-南昌西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高速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6:10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2.9-16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G4764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萍乡北-上海虹桥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22:48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/>
                <w:kern w:val="0"/>
                <w:szCs w:val="21"/>
              </w:rPr>
              <w:t>G4763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杭州东-萍乡北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高速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/>
                <w:kern w:val="0"/>
                <w:szCs w:val="21"/>
              </w:rPr>
              <w:t>13</w:t>
            </w:r>
            <w:r w:rsidRPr="00E91452"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Pr="00E91452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2.9-16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G4765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上海虹桥-萍乡北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高速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6:51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2.9-16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G4768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23:12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G4769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上海虹桥-南昌</w:t>
            </w:r>
            <w:r w:rsidRPr="00E91452">
              <w:rPr>
                <w:rFonts w:ascii="宋体" w:hAnsi="宋体" w:cs="宋体" w:hint="eastAsia"/>
                <w:kern w:val="0"/>
                <w:szCs w:val="21"/>
              </w:rPr>
              <w:lastRenderedPageBreak/>
              <w:t>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lastRenderedPageBreak/>
              <w:t>高速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12:09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2.4-17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G4770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18:07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G4771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上海虹桥-南昌西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高速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9:09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2.9-16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G4796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22:32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G4776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南昌西-上海虹桥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高速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16:55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2.22-3.4、6-15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G4775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19:26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G4780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南昌西-上海虹桥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高速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17:57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2.4-17、22-3.4、6-12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G4779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20:44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/>
                <w:kern w:val="0"/>
                <w:szCs w:val="21"/>
              </w:rPr>
              <w:t>G4797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南昌西-杭州东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高速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/>
                <w:kern w:val="0"/>
                <w:szCs w:val="21"/>
              </w:rPr>
              <w:t>12</w:t>
            </w:r>
            <w:r w:rsidRPr="00E91452"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Pr="00E91452">
              <w:rPr>
                <w:rFonts w:ascii="宋体" w:hAnsi="宋体" w:cs="宋体"/>
                <w:kern w:val="0"/>
                <w:szCs w:val="21"/>
              </w:rPr>
              <w:t>47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2.4-17、23-3.4、6-12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D4633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上海虹桥-南昌西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动车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20:06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2.4-17、23-3.1、6-8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D4634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10:22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2.5-18、24-3.2、7-9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D4635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上海虹桥-南昌西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动车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18:28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2.4-17、23-3.1、6-8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D4636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9:32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2.5-18、24-3.2、7-9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G4921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上海虹桥-广州南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高速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23:22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2.9-11、14-16、23-25、3.6-8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G4922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9:00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2.10-12、15-17、24-26、3.7-9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K4177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上海南-贵阳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7:40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2.4-16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K4178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16:34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2.6-18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K4197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上海南-贵阳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0:25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2.5-17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K4198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17:16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2.4-16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K4326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赣州-上海南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0:35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2.23-3.16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K4325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上海南-九江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6:24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K4395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上海南-鹰潭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10:04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2.25-3.15(隔日）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K4396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萍乡-上海南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3:28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3055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上海南-重庆北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普快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2:38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2.4-17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3056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21:21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2.3-16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3147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上海南-重庆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普快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9:25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2.4、5、7-9、11-13、15、16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3148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2:32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3315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无锡-怀化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普快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3:56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2.5-17（开2停1）、23-3.17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3316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16:41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2.4-16（开2停1）、22-3.16</w:t>
            </w:r>
          </w:p>
        </w:tc>
      </w:tr>
      <w:tr w:rsidR="007A071D" w:rsidRPr="00E91452" w:rsidTr="00F624F9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3349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上海南-贵阳/长沙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普快（空调）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0:42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2.5-16、24-3.17</w:t>
            </w:r>
          </w:p>
        </w:tc>
      </w:tr>
      <w:tr w:rsidR="007A071D" w:rsidRPr="00E91452" w:rsidTr="00F624F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3350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贵阳/永州-上海南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11:36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2.7-18、23-3.16</w:t>
            </w:r>
          </w:p>
        </w:tc>
      </w:tr>
      <w:tr w:rsidR="007A071D" w:rsidRPr="00E91452" w:rsidTr="00F624F9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3373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上海南-九江/南昌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普快（空调）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5:53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2.4-18、23-3.16</w:t>
            </w:r>
          </w:p>
        </w:tc>
      </w:tr>
      <w:tr w:rsidR="007A071D" w:rsidRPr="00E91452" w:rsidTr="00F624F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3374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南昌/九江-上海南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23:39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2.3-17、22-3.15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3421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上海南-宜昌东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普快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2:51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2.25-3.4、8-15（开2停1）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3422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19:25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2.24-3.3、7-14（开2停1）</w:t>
            </w:r>
          </w:p>
        </w:tc>
      </w:tr>
      <w:tr w:rsidR="007A071D" w:rsidRPr="00E91452" w:rsidTr="00F624F9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3663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上海南-成都/重庆北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普快（空调）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9:51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2.1-15</w:t>
            </w:r>
          </w:p>
        </w:tc>
      </w:tr>
      <w:tr w:rsidR="007A071D" w:rsidRPr="00E91452" w:rsidTr="00F624F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3664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成都/重庆北-上海南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2:01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2.5-19</w:t>
            </w:r>
          </w:p>
        </w:tc>
      </w:tr>
      <w:tr w:rsidR="007A071D" w:rsidRPr="00E91452" w:rsidTr="00F624F9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3841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上海南-重庆/贵阳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普快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4:35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2.4-16（开3停1）、24-3.17</w:t>
            </w:r>
          </w:p>
        </w:tc>
      </w:tr>
      <w:tr w:rsidR="007A071D" w:rsidRPr="00E91452" w:rsidTr="00F624F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3842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重庆/昭通-上海南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21:35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2.3-15（开3停1）、23-3.16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K4418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昆明-上海南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17:59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2.25-3.17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K4417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2:25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2.26-3.18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3441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福州-上海南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6:39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2.25-3.11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3442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23:02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2.24-3.10</w:t>
            </w:r>
          </w:p>
        </w:tc>
      </w:tr>
      <w:tr w:rsidR="007A071D" w:rsidRPr="00E91452" w:rsidTr="00F624F9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lastRenderedPageBreak/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3754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长沙/常德-上海南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14:31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2.23-3.11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3753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上海南-长沙</w:t>
            </w: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23:15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3831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上海南-襄阳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普快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4:22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2.25-3.14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3832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21:14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2.24-3.13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3890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怀化-上海南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普快（空调）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13:45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2.23-3.16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3889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22:11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G9281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上海虹桥-江山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高速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20:39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2.12-17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K5602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宁波-阜阳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快速（空调）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0:50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2.5-17</w:t>
            </w:r>
          </w:p>
        </w:tc>
      </w:tr>
      <w:tr w:rsidR="007A071D" w:rsidRPr="00E91452" w:rsidTr="00F624F9">
        <w:trPr>
          <w:trHeight w:val="28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K5601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3:07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71D" w:rsidRPr="00E91452" w:rsidRDefault="007A071D" w:rsidP="00F624F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2.6-18</w:t>
            </w:r>
          </w:p>
        </w:tc>
      </w:tr>
      <w:tr w:rsidR="007A071D" w:rsidRPr="00E91452" w:rsidTr="00F624F9">
        <w:trPr>
          <w:trHeight w:val="870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71D" w:rsidRPr="00E91452" w:rsidRDefault="007A071D" w:rsidP="00F624F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91452">
              <w:rPr>
                <w:rFonts w:ascii="宋体" w:hAnsi="宋体" w:cs="宋体" w:hint="eastAsia"/>
                <w:kern w:val="0"/>
                <w:szCs w:val="21"/>
              </w:rPr>
              <w:t>备注：临客旅客列车车次车种、票价以票面信息为准；G4201/G4202次2月5-17、23-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3"/>
                <w:attr w:name="Year" w:val="2015"/>
              </w:smartTagPr>
              <w:r w:rsidRPr="00E91452">
                <w:rPr>
                  <w:rFonts w:ascii="宋体" w:hAnsi="宋体" w:cs="宋体" w:hint="eastAsia"/>
                  <w:kern w:val="0"/>
                  <w:szCs w:val="21"/>
                </w:rPr>
                <w:t>3月13日</w:t>
              </w:r>
            </w:smartTag>
            <w:r w:rsidRPr="00E91452">
              <w:rPr>
                <w:rFonts w:ascii="宋体" w:hAnsi="宋体" w:cs="宋体" w:hint="eastAsia"/>
                <w:kern w:val="0"/>
                <w:szCs w:val="21"/>
              </w:rPr>
              <w:t>隔日开行.</w:t>
            </w:r>
          </w:p>
        </w:tc>
      </w:tr>
    </w:tbl>
    <w:p w:rsidR="007A071D" w:rsidRPr="00E91452" w:rsidRDefault="007A071D" w:rsidP="007A071D">
      <w:pPr>
        <w:spacing w:line="420" w:lineRule="exact"/>
        <w:rPr>
          <w:rFonts w:ascii="宋体" w:hAnsi="宋体"/>
          <w:szCs w:val="21"/>
        </w:rPr>
      </w:pPr>
    </w:p>
    <w:p w:rsidR="007A071D" w:rsidRPr="00E91452" w:rsidRDefault="007A071D" w:rsidP="007A071D">
      <w:pPr>
        <w:ind w:firstLineChars="200" w:firstLine="420"/>
        <w:rPr>
          <w:rFonts w:ascii="宋体" w:hAnsi="宋体"/>
          <w:szCs w:val="21"/>
        </w:rPr>
      </w:pPr>
    </w:p>
    <w:p w:rsidR="00380608" w:rsidRDefault="00380608"/>
    <w:sectPr w:rsidR="00380608" w:rsidSect="007B399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1361" w:bottom="1134" w:left="1361" w:header="720" w:footer="720" w:gutter="0"/>
      <w:cols w:space="425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E4" w:rsidRDefault="001747E4" w:rsidP="007A071D">
      <w:r>
        <w:separator/>
      </w:r>
    </w:p>
  </w:endnote>
  <w:endnote w:type="continuationSeparator" w:id="0">
    <w:p w:rsidR="001747E4" w:rsidRDefault="001747E4" w:rsidP="007A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9F" w:rsidRDefault="00313F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99F" w:rsidRDefault="00313F8E">
    <w:pPr>
      <w:pStyle w:val="a4"/>
      <w:ind w:leftChars="100" w:left="210" w:right="360"/>
      <w:rPr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 </w:t>
    </w:r>
    <w:r>
      <w:rPr>
        <w:rStyle w:val="a5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9F" w:rsidRDefault="00313F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5ED0">
      <w:rPr>
        <w:rStyle w:val="a5"/>
        <w:noProof/>
      </w:rPr>
      <w:t>2</w:t>
    </w:r>
    <w:r>
      <w:rPr>
        <w:rStyle w:val="a5"/>
      </w:rPr>
      <w:fldChar w:fldCharType="end"/>
    </w:r>
  </w:p>
  <w:p w:rsidR="007B399F" w:rsidRDefault="001747E4" w:rsidP="007B399F">
    <w:pPr>
      <w:pStyle w:val="a4"/>
      <w:wordWrap w:val="0"/>
      <w:ind w:rightChars="100" w:right="2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9F" w:rsidRDefault="00313F8E" w:rsidP="007B399F">
    <w:pPr>
      <w:pStyle w:val="a4"/>
      <w:jc w:val="right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E4" w:rsidRDefault="001747E4" w:rsidP="007A071D">
      <w:r>
        <w:separator/>
      </w:r>
    </w:p>
  </w:footnote>
  <w:footnote w:type="continuationSeparator" w:id="0">
    <w:p w:rsidR="001747E4" w:rsidRDefault="001747E4" w:rsidP="007A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9F" w:rsidRDefault="001747E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9F" w:rsidRDefault="001747E4" w:rsidP="007B399F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FB"/>
    <w:rsid w:val="001747E4"/>
    <w:rsid w:val="00313F8E"/>
    <w:rsid w:val="00380608"/>
    <w:rsid w:val="007A071D"/>
    <w:rsid w:val="009F60FB"/>
    <w:rsid w:val="00F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0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71D"/>
    <w:rPr>
      <w:sz w:val="18"/>
      <w:szCs w:val="18"/>
    </w:rPr>
  </w:style>
  <w:style w:type="paragraph" w:styleId="a4">
    <w:name w:val="footer"/>
    <w:basedOn w:val="a"/>
    <w:link w:val="Char0"/>
    <w:unhideWhenUsed/>
    <w:rsid w:val="007A07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71D"/>
    <w:rPr>
      <w:sz w:val="18"/>
      <w:szCs w:val="18"/>
    </w:rPr>
  </w:style>
  <w:style w:type="character" w:styleId="a5">
    <w:name w:val="page number"/>
    <w:basedOn w:val="a0"/>
    <w:rsid w:val="007A0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0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71D"/>
    <w:rPr>
      <w:sz w:val="18"/>
      <w:szCs w:val="18"/>
    </w:rPr>
  </w:style>
  <w:style w:type="paragraph" w:styleId="a4">
    <w:name w:val="footer"/>
    <w:basedOn w:val="a"/>
    <w:link w:val="Char0"/>
    <w:unhideWhenUsed/>
    <w:rsid w:val="007A07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71D"/>
    <w:rPr>
      <w:sz w:val="18"/>
      <w:szCs w:val="18"/>
    </w:rPr>
  </w:style>
  <w:style w:type="character" w:styleId="a5">
    <w:name w:val="page number"/>
    <w:basedOn w:val="a0"/>
    <w:rsid w:val="007A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赵洁</dc:creator>
  <cp:keywords/>
  <dc:description/>
  <cp:lastModifiedBy>赵洁</cp:lastModifiedBy>
  <cp:revision>3</cp:revision>
  <dcterms:created xsi:type="dcterms:W3CDTF">2015-01-15T11:11:00Z</dcterms:created>
  <dcterms:modified xsi:type="dcterms:W3CDTF">2015-01-15T11:12:00Z</dcterms:modified>
</cp:coreProperties>
</file>