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3" w:rsidRDefault="00CA0E63" w:rsidP="00CA0E63">
      <w:pPr>
        <w:spacing w:line="600" w:lineRule="exact"/>
        <w:rPr>
          <w:rFonts w:ascii="宋体" w:hAnsi="宋体" w:hint="eastAsia"/>
          <w:b/>
          <w:snapToGrid w:val="0"/>
          <w:color w:val="000000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CA0E63" w:rsidRDefault="00CA0E63" w:rsidP="00CA0E63">
      <w:pPr>
        <w:spacing w:line="6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培训机构基本情况申报表</w:t>
      </w:r>
      <w:bookmarkStart w:id="0" w:name="_GoBack"/>
      <w:bookmarkEnd w:id="0"/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738"/>
        <w:gridCol w:w="1152"/>
        <w:gridCol w:w="1338"/>
        <w:gridCol w:w="35"/>
        <w:gridCol w:w="470"/>
        <w:gridCol w:w="789"/>
        <w:gridCol w:w="108"/>
        <w:gridCol w:w="237"/>
        <w:gridCol w:w="1626"/>
      </w:tblGrid>
      <w:tr w:rsidR="00CA0E63" w:rsidTr="00D4314F">
        <w:trPr>
          <w:trHeight w:hRule="exact" w:val="454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单位名称</w:t>
            </w:r>
          </w:p>
        </w:tc>
        <w:tc>
          <w:tcPr>
            <w:tcW w:w="4228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单位性质</w:t>
            </w:r>
          </w:p>
        </w:tc>
        <w:tc>
          <w:tcPr>
            <w:tcW w:w="1971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A0E63" w:rsidTr="00D4314F">
        <w:trPr>
          <w:trHeight w:hRule="exact" w:val="454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单位地址</w:t>
            </w:r>
          </w:p>
        </w:tc>
        <w:tc>
          <w:tcPr>
            <w:tcW w:w="4228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法定代表</w:t>
            </w:r>
          </w:p>
        </w:tc>
        <w:tc>
          <w:tcPr>
            <w:tcW w:w="1971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A0E63" w:rsidTr="00D4314F">
        <w:trPr>
          <w:trHeight w:hRule="exact" w:val="744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联系方式</w:t>
            </w:r>
          </w:p>
        </w:tc>
        <w:tc>
          <w:tcPr>
            <w:tcW w:w="7493" w:type="dxa"/>
            <w:gridSpan w:val="9"/>
            <w:vAlign w:val="center"/>
          </w:tcPr>
          <w:p w:rsidR="00CA0E63" w:rsidRDefault="00CA0E63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姓名：</w:t>
            </w:r>
            <w:r>
              <w:rPr>
                <w:rFonts w:eastAsia="仿宋_GB2312"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>电话：</w:t>
            </w:r>
            <w:r>
              <w:rPr>
                <w:rFonts w:eastAsia="仿宋_GB2312"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>传真：</w:t>
            </w:r>
          </w:p>
          <w:p w:rsidR="00CA0E63" w:rsidRDefault="00CA0E63" w:rsidP="00D4314F">
            <w:pPr>
              <w:spacing w:line="280" w:lineRule="exact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手机：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QQ</w:t>
            </w:r>
            <w:r>
              <w:rPr>
                <w:rFonts w:eastAsia="仿宋_GB2312" w:hint="eastAsia"/>
                <w:color w:val="000000"/>
                <w:szCs w:val="21"/>
              </w:rPr>
              <w:t>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Cs w:val="21"/>
              </w:rPr>
              <w:t>电子邮箱：</w:t>
            </w:r>
          </w:p>
        </w:tc>
      </w:tr>
      <w:tr w:rsidR="00CA0E63" w:rsidTr="00D4314F">
        <w:trPr>
          <w:trHeight w:val="20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机构组建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时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   </w:t>
            </w:r>
            <w:r>
              <w:rPr>
                <w:rFonts w:eastAsia="仿宋_GB2312"/>
                <w:b/>
                <w:color w:val="000000"/>
                <w:szCs w:val="21"/>
              </w:rPr>
              <w:t>间</w:t>
            </w:r>
          </w:p>
        </w:tc>
        <w:tc>
          <w:tcPr>
            <w:tcW w:w="1738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职工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人数</w:t>
            </w:r>
          </w:p>
        </w:tc>
        <w:tc>
          <w:tcPr>
            <w:tcW w:w="4603" w:type="dxa"/>
            <w:gridSpan w:val="7"/>
            <w:vAlign w:val="center"/>
          </w:tcPr>
          <w:p w:rsidR="00CA0E63" w:rsidRDefault="00CA0E63" w:rsidP="00D4314F">
            <w:pPr>
              <w:spacing w:line="120" w:lineRule="exac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共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人，其中：教师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人（专职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>人，</w:t>
            </w:r>
          </w:p>
          <w:p w:rsidR="00CA0E63" w:rsidRDefault="00CA0E63" w:rsidP="00D4314F">
            <w:pPr>
              <w:spacing w:line="120" w:lineRule="exac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tabs>
                <w:tab w:val="right" w:pos="4387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兼职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人），管理人员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人，其它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ab/>
            </w:r>
          </w:p>
        </w:tc>
      </w:tr>
      <w:tr w:rsidR="00CA0E63" w:rsidTr="00D4314F">
        <w:trPr>
          <w:trHeight w:val="20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40" w:lineRule="exact"/>
              <w:jc w:val="both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专职教师分别擅长哪些品目教学</w:t>
            </w:r>
          </w:p>
        </w:tc>
        <w:tc>
          <w:tcPr>
            <w:tcW w:w="7493" w:type="dxa"/>
            <w:gridSpan w:val="9"/>
            <w:vAlign w:val="center"/>
          </w:tcPr>
          <w:p w:rsidR="00CA0E63" w:rsidRDefault="00CA0E63" w:rsidP="00D4314F">
            <w:pPr>
              <w:tabs>
                <w:tab w:val="right" w:pos="4387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A0E63" w:rsidTr="00D4314F">
        <w:trPr>
          <w:trHeight w:hRule="exact" w:val="567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最大</w:t>
            </w:r>
            <w:proofErr w:type="gramStart"/>
            <w:r>
              <w:rPr>
                <w:rFonts w:eastAsia="仿宋_GB2312"/>
                <w:b/>
                <w:color w:val="000000"/>
                <w:szCs w:val="21"/>
              </w:rPr>
              <w:t>培</w:t>
            </w:r>
            <w:proofErr w:type="gramEnd"/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eastAsia="仿宋_GB2312"/>
                <w:b/>
                <w:color w:val="000000"/>
                <w:szCs w:val="21"/>
              </w:rPr>
              <w:t>训</w:t>
            </w:r>
            <w:proofErr w:type="gramEnd"/>
            <w:r>
              <w:rPr>
                <w:rFonts w:eastAsia="仿宋_GB2312"/>
                <w:b/>
                <w:color w:val="000000"/>
                <w:szCs w:val="21"/>
              </w:rPr>
              <w:t>规模</w:t>
            </w:r>
          </w:p>
        </w:tc>
        <w:tc>
          <w:tcPr>
            <w:tcW w:w="1738" w:type="dxa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人</w:t>
            </w:r>
          </w:p>
        </w:tc>
        <w:tc>
          <w:tcPr>
            <w:tcW w:w="1152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教学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场地</w:t>
            </w:r>
          </w:p>
        </w:tc>
        <w:tc>
          <w:tcPr>
            <w:tcW w:w="1843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□自有 □租赁</w:t>
            </w:r>
          </w:p>
        </w:tc>
        <w:tc>
          <w:tcPr>
            <w:tcW w:w="1134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面积</w:t>
            </w:r>
          </w:p>
        </w:tc>
        <w:tc>
          <w:tcPr>
            <w:tcW w:w="1626" w:type="dxa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A0E63" w:rsidTr="00D4314F">
        <w:trPr>
          <w:trHeight w:val="20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80" w:lineRule="exac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培训范围</w:t>
            </w:r>
          </w:p>
        </w:tc>
        <w:tc>
          <w:tcPr>
            <w:tcW w:w="7493" w:type="dxa"/>
            <w:gridSpan w:val="9"/>
            <w:vAlign w:val="center"/>
          </w:tcPr>
          <w:p w:rsidR="00CA0E63" w:rsidRDefault="00CA0E63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国内电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商：政府方向□农村电商□理论□ 技能□</w:t>
            </w:r>
          </w:p>
          <w:p w:rsidR="00CA0E63" w:rsidRDefault="00CA0E63" w:rsidP="00D4314F">
            <w:pPr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跨境电商：平台技能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□理论□政府、协会方向□</w:t>
            </w:r>
          </w:p>
        </w:tc>
      </w:tr>
      <w:tr w:rsidR="00CA0E63" w:rsidTr="00D4314F">
        <w:trPr>
          <w:trHeight w:val="20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80" w:lineRule="exac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发证机关</w:t>
            </w:r>
          </w:p>
        </w:tc>
        <w:tc>
          <w:tcPr>
            <w:tcW w:w="4263" w:type="dxa"/>
            <w:gridSpan w:val="4"/>
            <w:vAlign w:val="center"/>
          </w:tcPr>
          <w:p w:rsidR="00CA0E63" w:rsidRDefault="00CA0E63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CA0E63" w:rsidRDefault="00CA0E63" w:rsidP="00D4314F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证书编号</w:t>
            </w:r>
          </w:p>
        </w:tc>
        <w:tc>
          <w:tcPr>
            <w:tcW w:w="1863" w:type="dxa"/>
            <w:gridSpan w:val="2"/>
            <w:vAlign w:val="center"/>
          </w:tcPr>
          <w:p w:rsidR="00CA0E63" w:rsidRDefault="00CA0E63" w:rsidP="00D4314F">
            <w:pPr>
              <w:spacing w:line="280" w:lineRule="exact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CA0E63" w:rsidTr="00D4314F">
        <w:trPr>
          <w:trHeight w:val="20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培训办班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情况简介</w:t>
            </w:r>
          </w:p>
        </w:tc>
        <w:tc>
          <w:tcPr>
            <w:tcW w:w="7493" w:type="dxa"/>
            <w:gridSpan w:val="9"/>
          </w:tcPr>
          <w:p w:rsidR="00CA0E63" w:rsidRDefault="00CA0E63" w:rsidP="00D4314F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（近一年内培训情况、招生渠道等，可另附页。如申请承担高级电子商务师或电子商务职业经理人培训任务的，须另附专职教师简历。）</w:t>
            </w: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ind w:right="105"/>
              <w:jc w:val="right"/>
              <w:rPr>
                <w:rFonts w:eastAsia="仿宋_GB2312" w:hint="eastAsia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ind w:right="-18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eastAsia="仿宋_GB2312"/>
                <w:color w:val="000000"/>
                <w:szCs w:val="21"/>
              </w:rPr>
              <w:t>（盖章）</w:t>
            </w:r>
          </w:p>
          <w:p w:rsidR="00CA0E63" w:rsidRDefault="00CA0E63" w:rsidP="00D4314F">
            <w:pPr>
              <w:spacing w:line="240" w:lineRule="exact"/>
              <w:ind w:right="105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CA0E63" w:rsidTr="00D4314F">
        <w:trPr>
          <w:trHeight w:hRule="exact" w:val="1531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 w:hint="eastAsia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注册地商务主管部门（省电商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 w:hint="eastAsia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b/>
                <w:color w:val="000000"/>
                <w:szCs w:val="21"/>
              </w:rPr>
              <w:t>促进会）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推荐意见</w:t>
            </w:r>
          </w:p>
        </w:tc>
        <w:tc>
          <w:tcPr>
            <w:tcW w:w="7493" w:type="dxa"/>
            <w:gridSpan w:val="9"/>
          </w:tcPr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（场地、相关材料已查验）</w:t>
            </w:r>
          </w:p>
          <w:p w:rsidR="00CA0E63" w:rsidRDefault="00CA0E63" w:rsidP="00D4314F">
            <w:pPr>
              <w:ind w:right="21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（盖章）</w:t>
            </w:r>
          </w:p>
          <w:p w:rsidR="00CA0E63" w:rsidRDefault="00CA0E63" w:rsidP="00D4314F">
            <w:pPr>
              <w:spacing w:line="240" w:lineRule="exact"/>
              <w:ind w:right="105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CA0E63" w:rsidTr="00D4314F">
        <w:trPr>
          <w:trHeight w:val="1147"/>
        </w:trPr>
        <w:tc>
          <w:tcPr>
            <w:tcW w:w="1329" w:type="dxa"/>
            <w:vAlign w:val="center"/>
          </w:tcPr>
          <w:p w:rsidR="00CA0E63" w:rsidRDefault="00CA0E63" w:rsidP="00D4314F">
            <w:pPr>
              <w:spacing w:line="240" w:lineRule="exact"/>
              <w:jc w:val="center"/>
              <w:rPr>
                <w:rFonts w:eastAsia="仿宋_GB2312" w:hint="eastAsia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市商务主管部门推荐</w:t>
            </w:r>
          </w:p>
          <w:p w:rsidR="00CA0E63" w:rsidRDefault="00CA0E63" w:rsidP="00D4314F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意见</w:t>
            </w:r>
          </w:p>
        </w:tc>
        <w:tc>
          <w:tcPr>
            <w:tcW w:w="7493" w:type="dxa"/>
            <w:gridSpan w:val="9"/>
          </w:tcPr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0E63" w:rsidRDefault="00CA0E63" w:rsidP="00D4314F">
            <w:pPr>
              <w:ind w:right="21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（盖章）</w:t>
            </w:r>
          </w:p>
          <w:p w:rsidR="00CA0E63" w:rsidRDefault="00CA0E63" w:rsidP="00D4314F">
            <w:pPr>
              <w:ind w:right="105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 w:rsidR="00CA0E63" w:rsidRDefault="00CA0E63" w:rsidP="00CA0E63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927856" w:rsidRDefault="00927856"/>
    <w:sectPr w:rsidR="0092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3"/>
    <w:rsid w:val="00927856"/>
    <w:rsid w:val="00C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CA0E63"/>
    <w:pPr>
      <w:widowControl w:val="0"/>
      <w:tabs>
        <w:tab w:val="left" w:pos="4665"/>
        <w:tab w:val="left" w:pos="8970"/>
      </w:tabs>
      <w:spacing w:before="90" w:after="60"/>
      <w:ind w:left="1425" w:firstLine="400"/>
      <w:jc w:val="both"/>
    </w:pPr>
    <w:rPr>
      <w:rFonts w:ascii="Tahoma" w:hAnsi="Tahoma"/>
      <w:kern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CA0E63"/>
    <w:pPr>
      <w:widowControl w:val="0"/>
      <w:tabs>
        <w:tab w:val="left" w:pos="4665"/>
        <w:tab w:val="left" w:pos="8970"/>
      </w:tabs>
      <w:spacing w:before="90" w:after="60"/>
      <w:ind w:left="1425" w:firstLine="400"/>
      <w:jc w:val="both"/>
    </w:pPr>
    <w:rPr>
      <w:rFonts w:ascii="Tahoma" w:hAnsi="Tahoma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2017-03-02T06:36:00Z</dcterms:created>
  <dcterms:modified xsi:type="dcterms:W3CDTF">2017-03-02T06:37:00Z</dcterms:modified>
</cp:coreProperties>
</file>