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4CB" w:rsidRDefault="00E854CB">
      <w:pPr>
        <w:autoSpaceDE w:val="0"/>
        <w:autoSpaceDN w:val="0"/>
        <w:adjustRightInd/>
        <w:spacing w:line="700" w:lineRule="exact"/>
        <w:jc w:val="center"/>
        <w:textAlignment w:val="bottom"/>
        <w:rPr>
          <w:rFonts w:ascii="宋体" w:hAnsi="宋体" w:cs="宋体"/>
          <w:bCs/>
          <w:sz w:val="44"/>
          <w:szCs w:val="44"/>
        </w:rPr>
      </w:pPr>
      <w:bookmarkStart w:id="0" w:name="OLE_LINK4"/>
      <w:bookmarkStart w:id="1" w:name="_GoBack"/>
      <w:bookmarkEnd w:id="1"/>
    </w:p>
    <w:p w:rsidR="00E854CB" w:rsidRDefault="00E854CB">
      <w:pPr>
        <w:autoSpaceDE w:val="0"/>
        <w:autoSpaceDN w:val="0"/>
        <w:adjustRightInd/>
        <w:spacing w:line="700" w:lineRule="exact"/>
        <w:jc w:val="center"/>
        <w:textAlignment w:val="bottom"/>
        <w:rPr>
          <w:rFonts w:ascii="宋体" w:hAnsi="宋体" w:cs="宋体"/>
          <w:bCs/>
          <w:sz w:val="44"/>
          <w:szCs w:val="44"/>
        </w:rPr>
      </w:pPr>
    </w:p>
    <w:p w:rsidR="00E854CB" w:rsidRDefault="00661102">
      <w:pPr>
        <w:autoSpaceDE w:val="0"/>
        <w:autoSpaceDN w:val="0"/>
        <w:adjustRightInd/>
        <w:spacing w:line="700" w:lineRule="exact"/>
        <w:jc w:val="center"/>
        <w:textAlignment w:val="bottom"/>
        <w:rPr>
          <w:rFonts w:ascii="宋体" w:hAnsi="宋体" w:cs="宋体"/>
          <w:b/>
          <w:sz w:val="44"/>
          <w:szCs w:val="44"/>
        </w:rPr>
      </w:pPr>
      <w:r>
        <w:rPr>
          <w:rFonts w:ascii="宋体" w:hAnsi="宋体" w:cs="宋体" w:hint="eastAsia"/>
          <w:b/>
          <w:sz w:val="44"/>
          <w:szCs w:val="44"/>
        </w:rPr>
        <w:t>浙江省福利彩票发行中心</w:t>
      </w:r>
      <w:bookmarkEnd w:id="0"/>
      <w:r>
        <w:rPr>
          <w:rFonts w:ascii="宋体" w:hAnsi="宋体" w:cs="宋体" w:hint="eastAsia"/>
          <w:b/>
          <w:sz w:val="44"/>
          <w:szCs w:val="44"/>
        </w:rPr>
        <w:t>福彩宣传片项目</w:t>
      </w:r>
    </w:p>
    <w:p w:rsidR="00E854CB" w:rsidRDefault="00E854CB">
      <w:pPr>
        <w:autoSpaceDE w:val="0"/>
        <w:autoSpaceDN w:val="0"/>
        <w:spacing w:line="1000" w:lineRule="exact"/>
        <w:jc w:val="center"/>
        <w:textAlignment w:val="bottom"/>
        <w:rPr>
          <w:rFonts w:ascii="宋体" w:hAnsi="宋体" w:cs="宋体"/>
          <w:b/>
          <w:sz w:val="24"/>
          <w:szCs w:val="24"/>
        </w:rPr>
      </w:pPr>
    </w:p>
    <w:p w:rsidR="00E854CB" w:rsidRDefault="00661102">
      <w:pPr>
        <w:autoSpaceDE w:val="0"/>
        <w:autoSpaceDN w:val="0"/>
        <w:spacing w:line="1000" w:lineRule="exact"/>
        <w:jc w:val="center"/>
        <w:textAlignment w:val="bottom"/>
        <w:rPr>
          <w:rFonts w:ascii="宋体" w:hAnsi="宋体" w:cs="宋体"/>
          <w:b/>
          <w:sz w:val="44"/>
          <w:szCs w:val="44"/>
        </w:rPr>
      </w:pPr>
      <w:r>
        <w:rPr>
          <w:rFonts w:ascii="宋体" w:hAnsi="宋体" w:cs="宋体" w:hint="eastAsia"/>
          <w:b/>
          <w:sz w:val="44"/>
          <w:szCs w:val="44"/>
        </w:rPr>
        <w:t>竞争性磋商文件</w:t>
      </w:r>
    </w:p>
    <w:p w:rsidR="00E854CB" w:rsidRDefault="00661102">
      <w:pPr>
        <w:widowControl/>
        <w:spacing w:line="600" w:lineRule="exact"/>
        <w:jc w:val="center"/>
        <w:rPr>
          <w:rFonts w:ascii="宋体" w:hAnsi="宋体" w:cs="宋体"/>
          <w:b/>
          <w:sz w:val="32"/>
          <w:szCs w:val="32"/>
        </w:rPr>
      </w:pPr>
      <w:r>
        <w:rPr>
          <w:rFonts w:ascii="宋体" w:hAnsi="宋体" w:cs="宋体" w:hint="eastAsia"/>
          <w:b/>
          <w:sz w:val="32"/>
          <w:szCs w:val="32"/>
        </w:rPr>
        <w:t>采购编号：</w:t>
      </w:r>
      <w:r>
        <w:rPr>
          <w:rFonts w:ascii="宋体" w:hAnsi="宋体" w:cs="宋体" w:hint="eastAsia"/>
          <w:b/>
          <w:sz w:val="32"/>
          <w:szCs w:val="32"/>
        </w:rPr>
        <w:t>BSZB2018-CZZC041</w:t>
      </w:r>
    </w:p>
    <w:p w:rsidR="00E854CB" w:rsidRDefault="00E854CB">
      <w:pPr>
        <w:autoSpaceDE w:val="0"/>
        <w:autoSpaceDN w:val="0"/>
        <w:spacing w:line="840" w:lineRule="exact"/>
        <w:jc w:val="center"/>
        <w:textAlignment w:val="bottom"/>
        <w:rPr>
          <w:rFonts w:ascii="宋体" w:hAnsi="宋体" w:cs="宋体"/>
          <w:b/>
          <w:sz w:val="32"/>
          <w:szCs w:val="32"/>
        </w:rPr>
      </w:pPr>
    </w:p>
    <w:p w:rsidR="00E854CB" w:rsidRDefault="00E854CB">
      <w:pPr>
        <w:autoSpaceDE w:val="0"/>
        <w:autoSpaceDN w:val="0"/>
        <w:spacing w:line="840" w:lineRule="exact"/>
        <w:ind w:left="57"/>
        <w:textAlignment w:val="bottom"/>
        <w:rPr>
          <w:rFonts w:ascii="宋体" w:hAnsi="宋体" w:cs="宋体"/>
          <w:b/>
          <w:sz w:val="32"/>
          <w:szCs w:val="32"/>
        </w:rPr>
      </w:pPr>
    </w:p>
    <w:p w:rsidR="00E854CB" w:rsidRDefault="00E854CB">
      <w:pPr>
        <w:autoSpaceDE w:val="0"/>
        <w:autoSpaceDN w:val="0"/>
        <w:spacing w:line="840" w:lineRule="exact"/>
        <w:ind w:left="57"/>
        <w:textAlignment w:val="bottom"/>
        <w:rPr>
          <w:rFonts w:ascii="宋体" w:hAnsi="宋体" w:cs="宋体"/>
          <w:b/>
          <w:sz w:val="32"/>
          <w:szCs w:val="32"/>
        </w:rPr>
      </w:pPr>
    </w:p>
    <w:p w:rsidR="00E854CB" w:rsidRDefault="00661102">
      <w:pPr>
        <w:autoSpaceDE w:val="0"/>
        <w:autoSpaceDN w:val="0"/>
        <w:spacing w:line="600" w:lineRule="exact"/>
        <w:ind w:leftChars="363" w:left="1016" w:right="227" w:firstLineChars="300" w:firstLine="964"/>
        <w:textAlignment w:val="bottom"/>
        <w:rPr>
          <w:rFonts w:ascii="宋体" w:hAnsi="宋体" w:cs="宋体"/>
          <w:b/>
          <w:sz w:val="32"/>
          <w:szCs w:val="32"/>
        </w:rPr>
      </w:pPr>
      <w:r>
        <w:rPr>
          <w:rFonts w:ascii="宋体" w:hAnsi="宋体" w:cs="宋体" w:hint="eastAsia"/>
          <w:b/>
          <w:sz w:val="32"/>
          <w:szCs w:val="32"/>
        </w:rPr>
        <w:t>采</w:t>
      </w:r>
      <w:r>
        <w:rPr>
          <w:rFonts w:ascii="宋体" w:hAnsi="宋体" w:cs="宋体" w:hint="eastAsia"/>
          <w:b/>
          <w:sz w:val="32"/>
          <w:szCs w:val="32"/>
        </w:rPr>
        <w:t xml:space="preserve">  </w:t>
      </w:r>
      <w:r>
        <w:rPr>
          <w:rFonts w:ascii="宋体" w:hAnsi="宋体" w:cs="宋体" w:hint="eastAsia"/>
          <w:b/>
          <w:sz w:val="32"/>
          <w:szCs w:val="32"/>
        </w:rPr>
        <w:t>购</w:t>
      </w:r>
      <w:r>
        <w:rPr>
          <w:rFonts w:ascii="宋体" w:hAnsi="宋体" w:cs="宋体" w:hint="eastAsia"/>
          <w:b/>
          <w:sz w:val="32"/>
          <w:szCs w:val="32"/>
        </w:rPr>
        <w:t xml:space="preserve"> </w:t>
      </w:r>
      <w:r>
        <w:rPr>
          <w:rFonts w:ascii="宋体" w:hAnsi="宋体" w:cs="宋体" w:hint="eastAsia"/>
          <w:b/>
          <w:sz w:val="32"/>
          <w:szCs w:val="32"/>
        </w:rPr>
        <w:t>单</w:t>
      </w:r>
      <w:r>
        <w:rPr>
          <w:rFonts w:ascii="宋体" w:hAnsi="宋体" w:cs="宋体" w:hint="eastAsia"/>
          <w:b/>
          <w:sz w:val="32"/>
          <w:szCs w:val="32"/>
        </w:rPr>
        <w:t xml:space="preserve"> </w:t>
      </w:r>
      <w:r>
        <w:rPr>
          <w:rFonts w:ascii="宋体" w:hAnsi="宋体" w:cs="宋体" w:hint="eastAsia"/>
          <w:b/>
          <w:sz w:val="32"/>
          <w:szCs w:val="32"/>
        </w:rPr>
        <w:t>位：浙江省福利彩票发行中心</w:t>
      </w:r>
      <w:r>
        <w:rPr>
          <w:rFonts w:ascii="宋体" w:hAnsi="宋体" w:cs="宋体" w:hint="eastAsia"/>
          <w:b/>
          <w:sz w:val="32"/>
          <w:szCs w:val="32"/>
        </w:rPr>
        <w:t xml:space="preserve"> </w:t>
      </w:r>
    </w:p>
    <w:p w:rsidR="00E854CB" w:rsidRDefault="00661102">
      <w:pPr>
        <w:autoSpaceDE w:val="0"/>
        <w:autoSpaceDN w:val="0"/>
        <w:spacing w:line="600" w:lineRule="exact"/>
        <w:ind w:leftChars="363" w:left="1016" w:right="227" w:firstLineChars="300" w:firstLine="964"/>
        <w:textAlignment w:val="bottom"/>
        <w:rPr>
          <w:rFonts w:ascii="宋体" w:hAnsi="宋体" w:cs="宋体"/>
          <w:b/>
          <w:sz w:val="32"/>
          <w:szCs w:val="32"/>
        </w:rPr>
      </w:pPr>
      <w:r>
        <w:rPr>
          <w:rFonts w:ascii="宋体" w:hAnsi="宋体" w:cs="宋体" w:hint="eastAsia"/>
          <w:b/>
          <w:sz w:val="32"/>
          <w:szCs w:val="32"/>
        </w:rPr>
        <w:t>采购代理单位：杭州博实招标代理有限公司</w:t>
      </w:r>
    </w:p>
    <w:p w:rsidR="00E854CB" w:rsidRDefault="00661102">
      <w:pPr>
        <w:autoSpaceDE w:val="0"/>
        <w:autoSpaceDN w:val="0"/>
        <w:spacing w:line="560" w:lineRule="exact"/>
        <w:jc w:val="center"/>
        <w:textAlignment w:val="bottom"/>
        <w:rPr>
          <w:rFonts w:ascii="宋体" w:hAnsi="宋体" w:cs="宋体"/>
          <w:b/>
          <w:kern w:val="2"/>
          <w:szCs w:val="28"/>
        </w:rPr>
        <w:sectPr w:rsidR="00E854CB">
          <w:pgSz w:w="11906" w:h="16838"/>
          <w:pgMar w:top="1440" w:right="1020" w:bottom="1440" w:left="1247" w:header="850" w:footer="992" w:gutter="0"/>
          <w:cols w:space="0"/>
          <w:docGrid w:type="lines" w:linePitch="401"/>
        </w:sectPr>
      </w:pPr>
      <w:r>
        <w:rPr>
          <w:rFonts w:ascii="宋体" w:hAnsi="宋体" w:cs="宋体" w:hint="eastAsia"/>
          <w:b/>
          <w:sz w:val="32"/>
        </w:rPr>
        <w:t>2018</w:t>
      </w:r>
      <w:r>
        <w:rPr>
          <w:rFonts w:ascii="宋体" w:hAnsi="宋体" w:cs="宋体" w:hint="eastAsia"/>
          <w:b/>
          <w:sz w:val="32"/>
        </w:rPr>
        <w:t>年</w:t>
      </w:r>
      <w:r>
        <w:rPr>
          <w:rFonts w:ascii="宋体" w:hAnsi="宋体" w:cs="宋体" w:hint="eastAsia"/>
          <w:b/>
          <w:sz w:val="32"/>
        </w:rPr>
        <w:t>7</w:t>
      </w:r>
      <w:r>
        <w:rPr>
          <w:rFonts w:ascii="宋体" w:hAnsi="宋体" w:cs="宋体" w:hint="eastAsia"/>
          <w:b/>
          <w:sz w:val="32"/>
        </w:rPr>
        <w:t>月</w:t>
      </w:r>
    </w:p>
    <w:p w:rsidR="00E854CB" w:rsidRDefault="00661102">
      <w:pPr>
        <w:autoSpaceDE w:val="0"/>
        <w:autoSpaceDN w:val="0"/>
        <w:spacing w:line="560" w:lineRule="exact"/>
        <w:jc w:val="center"/>
        <w:textAlignment w:val="bottom"/>
        <w:rPr>
          <w:rFonts w:ascii="宋体" w:hAnsi="宋体" w:cs="宋体"/>
          <w:b/>
          <w:bCs/>
          <w:szCs w:val="28"/>
        </w:rPr>
      </w:pPr>
      <w:r>
        <w:rPr>
          <w:rFonts w:ascii="宋体" w:hAnsi="宋体" w:cs="宋体" w:hint="eastAsia"/>
          <w:b/>
          <w:bCs/>
          <w:kern w:val="2"/>
          <w:szCs w:val="28"/>
        </w:rPr>
        <w:lastRenderedPageBreak/>
        <w:t>竞争性磋商文件目录</w:t>
      </w:r>
    </w:p>
    <w:p w:rsidR="00E854CB" w:rsidRDefault="00E854CB">
      <w:pPr>
        <w:spacing w:line="600" w:lineRule="exact"/>
        <w:rPr>
          <w:rFonts w:ascii="宋体" w:hAnsi="宋体" w:cs="宋体"/>
          <w:b/>
          <w:bCs/>
          <w:szCs w:val="28"/>
        </w:rPr>
      </w:pPr>
    </w:p>
    <w:p w:rsidR="00E854CB" w:rsidRDefault="00661102">
      <w:pPr>
        <w:numPr>
          <w:ilvl w:val="0"/>
          <w:numId w:val="1"/>
        </w:numPr>
        <w:spacing w:line="600" w:lineRule="exact"/>
        <w:rPr>
          <w:rFonts w:ascii="宋体" w:hAnsi="宋体" w:cs="宋体"/>
          <w:b/>
          <w:bCs/>
          <w:szCs w:val="28"/>
        </w:rPr>
      </w:pPr>
      <w:r>
        <w:rPr>
          <w:rFonts w:ascii="宋体" w:hAnsi="宋体" w:cs="宋体" w:hint="eastAsia"/>
          <w:b/>
          <w:bCs/>
          <w:szCs w:val="28"/>
        </w:rPr>
        <w:t xml:space="preserve"> </w:t>
      </w:r>
      <w:r>
        <w:rPr>
          <w:rFonts w:ascii="宋体" w:hAnsi="宋体" w:cs="宋体" w:hint="eastAsia"/>
          <w:b/>
          <w:bCs/>
          <w:szCs w:val="28"/>
        </w:rPr>
        <w:t>竞争性磋商采购公告</w:t>
      </w:r>
    </w:p>
    <w:p w:rsidR="00E854CB" w:rsidRDefault="00661102">
      <w:pPr>
        <w:spacing w:line="600" w:lineRule="exact"/>
        <w:ind w:left="560"/>
        <w:rPr>
          <w:rFonts w:ascii="宋体" w:hAnsi="宋体" w:cs="宋体"/>
          <w:b/>
          <w:bCs/>
          <w:szCs w:val="28"/>
        </w:rPr>
      </w:pPr>
      <w:r>
        <w:rPr>
          <w:rFonts w:ascii="宋体" w:hAnsi="宋体" w:cs="宋体" w:hint="eastAsia"/>
          <w:b/>
          <w:bCs/>
          <w:szCs w:val="28"/>
        </w:rPr>
        <w:t>第二部分</w:t>
      </w:r>
      <w:r>
        <w:rPr>
          <w:rFonts w:ascii="宋体" w:hAnsi="宋体" w:cs="宋体" w:hint="eastAsia"/>
          <w:b/>
          <w:bCs/>
          <w:szCs w:val="28"/>
        </w:rPr>
        <w:t xml:space="preserve">  </w:t>
      </w:r>
      <w:r>
        <w:rPr>
          <w:rFonts w:ascii="宋体" w:hAnsi="宋体" w:cs="宋体" w:hint="eastAsia"/>
          <w:b/>
          <w:bCs/>
          <w:szCs w:val="28"/>
        </w:rPr>
        <w:t>供应商须知前附表</w:t>
      </w:r>
    </w:p>
    <w:p w:rsidR="00E854CB" w:rsidRDefault="00661102">
      <w:pPr>
        <w:spacing w:line="600" w:lineRule="exact"/>
        <w:rPr>
          <w:rFonts w:ascii="宋体" w:hAnsi="宋体" w:cs="宋体"/>
          <w:b/>
          <w:bCs/>
          <w:szCs w:val="28"/>
        </w:rPr>
      </w:pPr>
      <w:r>
        <w:rPr>
          <w:rFonts w:ascii="宋体" w:hAnsi="宋体" w:cs="宋体" w:hint="eastAsia"/>
          <w:b/>
          <w:bCs/>
          <w:szCs w:val="28"/>
        </w:rPr>
        <w:t xml:space="preserve">              </w:t>
      </w:r>
      <w:r>
        <w:rPr>
          <w:rFonts w:ascii="宋体" w:hAnsi="宋体" w:cs="宋体" w:hint="eastAsia"/>
          <w:b/>
          <w:bCs/>
          <w:szCs w:val="28"/>
        </w:rPr>
        <w:t>供应商须知</w:t>
      </w:r>
    </w:p>
    <w:p w:rsidR="00E854CB" w:rsidRDefault="00661102">
      <w:pPr>
        <w:spacing w:line="600" w:lineRule="exact"/>
        <w:rPr>
          <w:rFonts w:ascii="宋体" w:hAnsi="宋体" w:cs="宋体"/>
          <w:b/>
          <w:bCs/>
          <w:szCs w:val="28"/>
        </w:rPr>
      </w:pPr>
      <w:r>
        <w:rPr>
          <w:rFonts w:ascii="宋体" w:hAnsi="宋体" w:cs="宋体" w:hint="eastAsia"/>
          <w:b/>
          <w:bCs/>
          <w:szCs w:val="28"/>
        </w:rPr>
        <w:t xml:space="preserve">    </w:t>
      </w:r>
      <w:r>
        <w:rPr>
          <w:rFonts w:ascii="宋体" w:hAnsi="宋体" w:cs="宋体" w:hint="eastAsia"/>
          <w:b/>
          <w:bCs/>
          <w:szCs w:val="28"/>
        </w:rPr>
        <w:t>第三部分</w:t>
      </w:r>
      <w:r>
        <w:rPr>
          <w:rFonts w:ascii="宋体" w:hAnsi="宋体" w:cs="宋体" w:hint="eastAsia"/>
          <w:b/>
          <w:bCs/>
          <w:szCs w:val="28"/>
        </w:rPr>
        <w:t xml:space="preserve">  </w:t>
      </w:r>
      <w:r>
        <w:rPr>
          <w:rFonts w:ascii="宋体" w:hAnsi="宋体" w:cs="宋体" w:hint="eastAsia"/>
          <w:b/>
          <w:bCs/>
          <w:szCs w:val="28"/>
        </w:rPr>
        <w:t>评审办法及评审细则</w:t>
      </w:r>
    </w:p>
    <w:p w:rsidR="00E854CB" w:rsidRDefault="00661102">
      <w:pPr>
        <w:spacing w:line="600" w:lineRule="exact"/>
        <w:rPr>
          <w:rFonts w:ascii="宋体" w:hAnsi="宋体" w:cs="宋体"/>
          <w:b/>
          <w:bCs/>
          <w:szCs w:val="28"/>
        </w:rPr>
      </w:pPr>
      <w:r>
        <w:rPr>
          <w:rFonts w:ascii="宋体" w:hAnsi="宋体" w:cs="宋体" w:hint="eastAsia"/>
          <w:b/>
          <w:bCs/>
          <w:szCs w:val="28"/>
        </w:rPr>
        <w:t xml:space="preserve">    </w:t>
      </w:r>
      <w:r>
        <w:rPr>
          <w:rFonts w:ascii="宋体" w:hAnsi="宋体" w:cs="宋体" w:hint="eastAsia"/>
          <w:b/>
          <w:bCs/>
          <w:szCs w:val="28"/>
        </w:rPr>
        <w:t>第四部分</w:t>
      </w:r>
      <w:r>
        <w:rPr>
          <w:rFonts w:ascii="宋体" w:hAnsi="宋体" w:cs="宋体" w:hint="eastAsia"/>
          <w:b/>
          <w:bCs/>
          <w:szCs w:val="28"/>
        </w:rPr>
        <w:t xml:space="preserve">  </w:t>
      </w:r>
      <w:r>
        <w:rPr>
          <w:rFonts w:ascii="宋体" w:hAnsi="宋体" w:cs="宋体" w:hint="eastAsia"/>
          <w:b/>
          <w:bCs/>
          <w:szCs w:val="28"/>
        </w:rPr>
        <w:t>服务</w:t>
      </w:r>
      <w:r>
        <w:rPr>
          <w:rFonts w:ascii="宋体" w:hAnsi="宋体" w:cs="宋体" w:hint="eastAsia"/>
          <w:b/>
          <w:bCs/>
          <w:szCs w:val="28"/>
        </w:rPr>
        <w:t>内容及要求</w:t>
      </w:r>
    </w:p>
    <w:p w:rsidR="00E854CB" w:rsidRDefault="00661102">
      <w:pPr>
        <w:spacing w:line="600" w:lineRule="exact"/>
        <w:rPr>
          <w:rFonts w:ascii="宋体" w:hAnsi="宋体" w:cs="宋体"/>
          <w:b/>
          <w:bCs/>
          <w:szCs w:val="28"/>
        </w:rPr>
      </w:pPr>
      <w:r>
        <w:rPr>
          <w:rFonts w:ascii="宋体" w:hAnsi="宋体" w:cs="宋体" w:hint="eastAsia"/>
          <w:b/>
          <w:bCs/>
          <w:szCs w:val="28"/>
        </w:rPr>
        <w:t xml:space="preserve">    </w:t>
      </w:r>
      <w:r>
        <w:rPr>
          <w:rFonts w:ascii="宋体" w:hAnsi="宋体" w:cs="宋体" w:hint="eastAsia"/>
          <w:b/>
          <w:bCs/>
          <w:szCs w:val="28"/>
        </w:rPr>
        <w:t>第五部分</w:t>
      </w:r>
      <w:r>
        <w:rPr>
          <w:rFonts w:ascii="宋体" w:hAnsi="宋体" w:cs="宋体" w:hint="eastAsia"/>
          <w:b/>
          <w:bCs/>
          <w:szCs w:val="28"/>
        </w:rPr>
        <w:t xml:space="preserve">  </w:t>
      </w:r>
      <w:r>
        <w:rPr>
          <w:rFonts w:ascii="宋体" w:hAnsi="宋体" w:cs="宋体" w:hint="eastAsia"/>
          <w:b/>
          <w:bCs/>
          <w:szCs w:val="28"/>
        </w:rPr>
        <w:t>合同的一般和特殊条款</w:t>
      </w:r>
    </w:p>
    <w:p w:rsidR="00E854CB" w:rsidRDefault="00661102">
      <w:pPr>
        <w:spacing w:line="600" w:lineRule="exact"/>
        <w:ind w:firstLineChars="200" w:firstLine="562"/>
        <w:rPr>
          <w:rFonts w:ascii="宋体" w:hAnsi="宋体" w:cs="宋体"/>
          <w:b/>
          <w:bCs/>
          <w:szCs w:val="28"/>
        </w:rPr>
      </w:pPr>
      <w:r>
        <w:rPr>
          <w:rFonts w:ascii="宋体" w:hAnsi="宋体" w:cs="宋体" w:hint="eastAsia"/>
          <w:b/>
          <w:bCs/>
          <w:szCs w:val="28"/>
        </w:rPr>
        <w:t>第六部分</w:t>
      </w:r>
      <w:r>
        <w:rPr>
          <w:rFonts w:ascii="宋体" w:hAnsi="宋体" w:cs="宋体" w:hint="eastAsia"/>
          <w:b/>
          <w:bCs/>
          <w:szCs w:val="28"/>
        </w:rPr>
        <w:t xml:space="preserve">  </w:t>
      </w:r>
      <w:r>
        <w:rPr>
          <w:rFonts w:ascii="宋体" w:hAnsi="宋体" w:cs="宋体" w:hint="eastAsia"/>
          <w:b/>
          <w:bCs/>
          <w:szCs w:val="28"/>
        </w:rPr>
        <w:t>供应商磋商响应文件格式附件</w:t>
      </w:r>
    </w:p>
    <w:p w:rsidR="00E854CB" w:rsidRDefault="00E854CB">
      <w:pPr>
        <w:autoSpaceDE w:val="0"/>
        <w:autoSpaceDN w:val="0"/>
        <w:spacing w:line="50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E854CB">
      <w:pPr>
        <w:autoSpaceDE w:val="0"/>
        <w:autoSpaceDN w:val="0"/>
        <w:spacing w:line="420" w:lineRule="exact"/>
        <w:jc w:val="both"/>
        <w:textAlignment w:val="bottom"/>
        <w:rPr>
          <w:rFonts w:ascii="宋体" w:hAnsi="宋体" w:cs="宋体"/>
          <w:bCs/>
          <w:sz w:val="24"/>
          <w:szCs w:val="24"/>
        </w:rPr>
      </w:pPr>
    </w:p>
    <w:p w:rsidR="00E854CB" w:rsidRDefault="00661102">
      <w:pPr>
        <w:autoSpaceDE w:val="0"/>
        <w:autoSpaceDN w:val="0"/>
        <w:spacing w:line="440" w:lineRule="exact"/>
        <w:jc w:val="center"/>
        <w:textAlignment w:val="bottom"/>
        <w:rPr>
          <w:rFonts w:ascii="宋体" w:hAnsi="宋体" w:cs="宋体"/>
          <w:b/>
          <w:bCs/>
          <w:szCs w:val="28"/>
        </w:rPr>
      </w:pPr>
      <w:r>
        <w:rPr>
          <w:rFonts w:ascii="宋体" w:hAnsi="宋体" w:cs="宋体" w:hint="eastAsia"/>
          <w:b/>
          <w:bCs/>
          <w:szCs w:val="28"/>
        </w:rPr>
        <w:lastRenderedPageBreak/>
        <w:t>第一部分</w:t>
      </w:r>
      <w:r>
        <w:rPr>
          <w:rFonts w:ascii="宋体" w:hAnsi="宋体" w:cs="宋体" w:hint="eastAsia"/>
          <w:b/>
          <w:bCs/>
          <w:szCs w:val="28"/>
        </w:rPr>
        <w:t xml:space="preserve">  </w:t>
      </w:r>
      <w:r>
        <w:rPr>
          <w:rFonts w:ascii="宋体" w:hAnsi="宋体" w:cs="宋体" w:hint="eastAsia"/>
          <w:b/>
          <w:bCs/>
          <w:szCs w:val="28"/>
        </w:rPr>
        <w:t>浙江省福利彩票发行中心</w:t>
      </w:r>
      <w:r>
        <w:rPr>
          <w:rFonts w:ascii="宋体" w:hAnsi="宋体" w:cs="宋体" w:hint="eastAsia"/>
          <w:b/>
          <w:bCs/>
          <w:szCs w:val="28"/>
        </w:rPr>
        <w:t>福彩宣传片项目</w:t>
      </w:r>
      <w:r>
        <w:rPr>
          <w:rFonts w:ascii="宋体" w:hAnsi="宋体" w:cs="宋体" w:hint="eastAsia"/>
          <w:b/>
          <w:bCs/>
          <w:szCs w:val="28"/>
        </w:rPr>
        <w:t>竞争性磋商采购公告</w:t>
      </w:r>
    </w:p>
    <w:p w:rsidR="00E854CB" w:rsidRDefault="00661102">
      <w:pPr>
        <w:widowControl/>
        <w:shd w:val="clear" w:color="auto" w:fill="FFFFFF"/>
        <w:spacing w:line="400" w:lineRule="exact"/>
        <w:ind w:right="60" w:firstLineChars="200" w:firstLine="420"/>
        <w:rPr>
          <w:rFonts w:ascii="宋体" w:hAnsi="宋体" w:cs="宋体"/>
          <w:bCs/>
          <w:sz w:val="21"/>
          <w:szCs w:val="21"/>
        </w:rPr>
      </w:pPr>
      <w:r>
        <w:rPr>
          <w:rFonts w:ascii="宋体" w:hAnsi="宋体" w:cs="宋体" w:hint="eastAsia"/>
          <w:bCs/>
          <w:sz w:val="21"/>
          <w:szCs w:val="21"/>
        </w:rPr>
        <w:t>根据《中华人民共和国政府采购法》、《政府采购非招标采购方式管理办法》、《政府采购竞争性磋商采购方式管理暂行办法》等法律法规规定，经浙江省财政厅政府采购监管处批准，杭州博实招标代理有限公司受浙江省福利彩票发行中心委托，就其</w:t>
      </w:r>
      <w:r>
        <w:rPr>
          <w:rFonts w:ascii="宋体" w:hAnsi="宋体" w:cs="宋体" w:hint="eastAsia"/>
          <w:bCs/>
          <w:sz w:val="21"/>
          <w:szCs w:val="21"/>
        </w:rPr>
        <w:t>福彩宣传片项目</w:t>
      </w:r>
      <w:r>
        <w:rPr>
          <w:rFonts w:ascii="宋体" w:hAnsi="宋体" w:cs="宋体" w:hint="eastAsia"/>
          <w:bCs/>
          <w:sz w:val="21"/>
          <w:szCs w:val="21"/>
        </w:rPr>
        <w:t>邀请符合资格要求的供应商进行竞争性磋商采购。</w:t>
      </w:r>
    </w:p>
    <w:p w:rsidR="00E854CB" w:rsidRDefault="00661102">
      <w:pPr>
        <w:widowControl/>
        <w:shd w:val="clear" w:color="auto" w:fill="FFFFFF"/>
        <w:spacing w:line="400" w:lineRule="exact"/>
        <w:ind w:right="60"/>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一、采购编号：</w:t>
      </w:r>
      <w:r>
        <w:rPr>
          <w:rFonts w:ascii="宋体" w:hAnsi="宋体" w:cs="宋体" w:hint="eastAsia"/>
          <w:bCs/>
          <w:sz w:val="21"/>
          <w:szCs w:val="21"/>
        </w:rPr>
        <w:t>BSZB2018-CZZC041</w:t>
      </w:r>
    </w:p>
    <w:p w:rsidR="00E854CB" w:rsidRDefault="00661102">
      <w:pPr>
        <w:spacing w:line="400" w:lineRule="exact"/>
        <w:ind w:firstLineChars="200" w:firstLine="420"/>
        <w:rPr>
          <w:rFonts w:ascii="宋体" w:hAnsi="宋体" w:cs="宋体"/>
          <w:bCs/>
          <w:sz w:val="21"/>
          <w:szCs w:val="21"/>
        </w:rPr>
      </w:pPr>
      <w:r>
        <w:rPr>
          <w:rFonts w:ascii="宋体" w:hAnsi="宋体" w:cs="宋体" w:hint="eastAsia"/>
          <w:bCs/>
          <w:sz w:val="21"/>
          <w:szCs w:val="21"/>
        </w:rPr>
        <w:t>二、采购组织类型：分散采购委托代理</w:t>
      </w:r>
    </w:p>
    <w:p w:rsidR="00E854CB" w:rsidRDefault="00661102">
      <w:pPr>
        <w:spacing w:line="400" w:lineRule="exact"/>
        <w:ind w:leftChars="-100" w:left="-280"/>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三、采购方式：竞争性磋商</w:t>
      </w:r>
    </w:p>
    <w:p w:rsidR="00E854CB" w:rsidRDefault="00661102">
      <w:pPr>
        <w:autoSpaceDE w:val="0"/>
        <w:autoSpaceDN w:val="0"/>
        <w:spacing w:line="400" w:lineRule="exact"/>
        <w:ind w:firstLineChars="200" w:firstLine="420"/>
        <w:textAlignment w:val="bottom"/>
        <w:rPr>
          <w:rFonts w:ascii="宋体" w:hAnsi="宋体" w:cs="宋体"/>
          <w:bCs/>
          <w:sz w:val="21"/>
          <w:szCs w:val="21"/>
        </w:rPr>
      </w:pPr>
      <w:r>
        <w:rPr>
          <w:rFonts w:ascii="宋体" w:hAnsi="宋体" w:cs="宋体" w:hint="eastAsia"/>
          <w:bCs/>
          <w:sz w:val="21"/>
          <w:szCs w:val="21"/>
        </w:rPr>
        <w:t>四、采购项目概况（采购内容及要求、时间、政府采购预算金额）：</w:t>
      </w:r>
    </w:p>
    <w:tbl>
      <w:tblPr>
        <w:tblW w:w="984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3687"/>
        <w:gridCol w:w="720"/>
        <w:gridCol w:w="750"/>
        <w:gridCol w:w="1697"/>
        <w:gridCol w:w="2230"/>
      </w:tblGrid>
      <w:tr w:rsidR="00E854CB">
        <w:tc>
          <w:tcPr>
            <w:tcW w:w="756" w:type="dxa"/>
            <w:vAlign w:val="center"/>
          </w:tcPr>
          <w:p w:rsidR="00E854CB" w:rsidRDefault="00661102">
            <w:pPr>
              <w:snapToGrid w:val="0"/>
              <w:spacing w:line="400" w:lineRule="exact"/>
              <w:jc w:val="center"/>
              <w:rPr>
                <w:rFonts w:ascii="宋体" w:hAnsi="宋体" w:cs="宋体"/>
                <w:bCs/>
                <w:sz w:val="21"/>
                <w:szCs w:val="21"/>
              </w:rPr>
            </w:pPr>
            <w:r>
              <w:rPr>
                <w:rFonts w:ascii="宋体" w:hAnsi="宋体" w:cs="宋体" w:hint="eastAsia"/>
                <w:bCs/>
                <w:sz w:val="21"/>
                <w:szCs w:val="21"/>
              </w:rPr>
              <w:t>序号</w:t>
            </w:r>
          </w:p>
        </w:tc>
        <w:tc>
          <w:tcPr>
            <w:tcW w:w="3687" w:type="dxa"/>
            <w:vAlign w:val="center"/>
          </w:tcPr>
          <w:p w:rsidR="00E854CB" w:rsidRDefault="00661102">
            <w:pPr>
              <w:snapToGrid w:val="0"/>
              <w:spacing w:line="400" w:lineRule="exact"/>
              <w:jc w:val="center"/>
              <w:rPr>
                <w:rFonts w:ascii="宋体" w:hAnsi="宋体" w:cs="宋体"/>
                <w:bCs/>
                <w:sz w:val="21"/>
                <w:szCs w:val="21"/>
              </w:rPr>
            </w:pPr>
            <w:r>
              <w:rPr>
                <w:rFonts w:ascii="宋体" w:hAnsi="宋体" w:cs="宋体" w:hint="eastAsia"/>
                <w:bCs/>
                <w:sz w:val="21"/>
                <w:szCs w:val="21"/>
              </w:rPr>
              <w:t>服务</w:t>
            </w:r>
            <w:r>
              <w:rPr>
                <w:rFonts w:ascii="宋体" w:hAnsi="宋体" w:cs="宋体" w:hint="eastAsia"/>
                <w:bCs/>
                <w:sz w:val="21"/>
                <w:szCs w:val="21"/>
              </w:rPr>
              <w:t>内容</w:t>
            </w:r>
          </w:p>
        </w:tc>
        <w:tc>
          <w:tcPr>
            <w:tcW w:w="720" w:type="dxa"/>
            <w:vAlign w:val="center"/>
          </w:tcPr>
          <w:p w:rsidR="00E854CB" w:rsidRDefault="00661102">
            <w:pPr>
              <w:widowControl/>
              <w:spacing w:line="400" w:lineRule="exact"/>
              <w:jc w:val="center"/>
              <w:rPr>
                <w:rFonts w:ascii="宋体" w:hAnsi="宋体" w:cs="宋体"/>
                <w:bCs/>
                <w:sz w:val="21"/>
                <w:szCs w:val="21"/>
              </w:rPr>
            </w:pPr>
            <w:r>
              <w:rPr>
                <w:rFonts w:ascii="宋体" w:hAnsi="宋体" w:cs="宋体" w:hint="eastAsia"/>
                <w:bCs/>
                <w:sz w:val="21"/>
                <w:szCs w:val="21"/>
              </w:rPr>
              <w:t>数量</w:t>
            </w:r>
          </w:p>
        </w:tc>
        <w:tc>
          <w:tcPr>
            <w:tcW w:w="750" w:type="dxa"/>
            <w:vAlign w:val="center"/>
          </w:tcPr>
          <w:p w:rsidR="00E854CB" w:rsidRDefault="00661102">
            <w:pPr>
              <w:widowControl/>
              <w:spacing w:line="400" w:lineRule="exact"/>
              <w:jc w:val="center"/>
              <w:rPr>
                <w:rFonts w:ascii="宋体" w:hAnsi="宋体" w:cs="宋体"/>
                <w:bCs/>
                <w:sz w:val="21"/>
                <w:szCs w:val="21"/>
              </w:rPr>
            </w:pPr>
            <w:r>
              <w:rPr>
                <w:rFonts w:ascii="宋体" w:hAnsi="宋体" w:cs="宋体" w:hint="eastAsia"/>
                <w:bCs/>
                <w:sz w:val="21"/>
                <w:szCs w:val="21"/>
              </w:rPr>
              <w:t>单位</w:t>
            </w:r>
          </w:p>
        </w:tc>
        <w:tc>
          <w:tcPr>
            <w:tcW w:w="1697" w:type="dxa"/>
            <w:vAlign w:val="center"/>
          </w:tcPr>
          <w:p w:rsidR="00E854CB" w:rsidRDefault="00661102">
            <w:pPr>
              <w:snapToGrid w:val="0"/>
              <w:spacing w:line="400" w:lineRule="exact"/>
              <w:jc w:val="center"/>
              <w:rPr>
                <w:rFonts w:ascii="宋体" w:hAnsi="宋体" w:cs="宋体"/>
                <w:bCs/>
                <w:sz w:val="21"/>
                <w:szCs w:val="21"/>
              </w:rPr>
            </w:pPr>
            <w:r>
              <w:rPr>
                <w:rFonts w:ascii="宋体" w:hAnsi="宋体" w:cs="宋体" w:hint="eastAsia"/>
                <w:bCs/>
                <w:sz w:val="21"/>
                <w:szCs w:val="21"/>
              </w:rPr>
              <w:t>服务要求</w:t>
            </w:r>
          </w:p>
        </w:tc>
        <w:tc>
          <w:tcPr>
            <w:tcW w:w="2230" w:type="dxa"/>
            <w:vAlign w:val="center"/>
          </w:tcPr>
          <w:p w:rsidR="00E854CB" w:rsidRDefault="00661102">
            <w:pPr>
              <w:widowControl/>
              <w:spacing w:line="400" w:lineRule="exact"/>
              <w:jc w:val="center"/>
              <w:rPr>
                <w:rFonts w:ascii="宋体" w:hAnsi="宋体" w:cs="宋体"/>
                <w:bCs/>
                <w:sz w:val="21"/>
                <w:szCs w:val="21"/>
              </w:rPr>
            </w:pPr>
            <w:r>
              <w:rPr>
                <w:rFonts w:ascii="宋体" w:hAnsi="宋体" w:cs="宋体" w:hint="eastAsia"/>
                <w:bCs/>
                <w:sz w:val="21"/>
                <w:szCs w:val="21"/>
              </w:rPr>
              <w:t>政府采购预算金额</w:t>
            </w:r>
          </w:p>
          <w:p w:rsidR="00E854CB" w:rsidRDefault="00661102">
            <w:pPr>
              <w:widowControl/>
              <w:spacing w:line="400" w:lineRule="exact"/>
              <w:jc w:val="center"/>
              <w:rPr>
                <w:rFonts w:ascii="宋体" w:hAnsi="宋体" w:cs="宋体"/>
                <w:bCs/>
                <w:sz w:val="21"/>
                <w:szCs w:val="21"/>
              </w:rPr>
            </w:pPr>
            <w:r>
              <w:rPr>
                <w:rFonts w:ascii="宋体" w:hAnsi="宋体" w:cs="宋体" w:hint="eastAsia"/>
                <w:bCs/>
                <w:sz w:val="21"/>
                <w:szCs w:val="21"/>
              </w:rPr>
              <w:t>（人民币：元）</w:t>
            </w:r>
          </w:p>
        </w:tc>
      </w:tr>
      <w:tr w:rsidR="00E854CB">
        <w:trPr>
          <w:trHeight w:val="1218"/>
        </w:trPr>
        <w:tc>
          <w:tcPr>
            <w:tcW w:w="756" w:type="dxa"/>
            <w:vAlign w:val="center"/>
          </w:tcPr>
          <w:p w:rsidR="00E854CB" w:rsidRDefault="00661102">
            <w:pPr>
              <w:snapToGrid w:val="0"/>
              <w:spacing w:line="400" w:lineRule="exact"/>
              <w:jc w:val="center"/>
              <w:rPr>
                <w:rFonts w:ascii="宋体" w:hAnsi="宋体" w:cs="宋体"/>
                <w:sz w:val="21"/>
                <w:szCs w:val="21"/>
              </w:rPr>
            </w:pPr>
            <w:r>
              <w:rPr>
                <w:rFonts w:ascii="宋体" w:hAnsi="宋体" w:cs="宋体" w:hint="eastAsia"/>
                <w:sz w:val="21"/>
                <w:szCs w:val="21"/>
              </w:rPr>
              <w:t>1</w:t>
            </w:r>
          </w:p>
        </w:tc>
        <w:tc>
          <w:tcPr>
            <w:tcW w:w="3687" w:type="dxa"/>
            <w:vAlign w:val="center"/>
          </w:tcPr>
          <w:p w:rsidR="00E854CB" w:rsidRDefault="00661102">
            <w:pPr>
              <w:widowControl/>
              <w:spacing w:line="400" w:lineRule="exact"/>
              <w:rPr>
                <w:rFonts w:ascii="宋体" w:hAnsi="宋体" w:cs="宋体"/>
                <w:sz w:val="21"/>
                <w:szCs w:val="21"/>
              </w:rPr>
            </w:pPr>
            <w:r>
              <w:rPr>
                <w:rFonts w:ascii="宋体" w:hAnsi="宋体" w:cs="宋体" w:hint="eastAsia"/>
                <w:sz w:val="21"/>
                <w:szCs w:val="21"/>
              </w:rPr>
              <w:t>福彩宣传片制作（包含浙江福彩介绍宣传片、浙江福彩发展历程回顾宣传片和福彩形象宣传片的整体策划、拍摄、剪辑、制作）</w:t>
            </w:r>
          </w:p>
        </w:tc>
        <w:tc>
          <w:tcPr>
            <w:tcW w:w="720" w:type="dxa"/>
            <w:vAlign w:val="center"/>
          </w:tcPr>
          <w:p w:rsidR="00E854CB" w:rsidRDefault="00661102">
            <w:pPr>
              <w:widowControl/>
              <w:spacing w:line="400" w:lineRule="exact"/>
              <w:jc w:val="center"/>
              <w:rPr>
                <w:rFonts w:ascii="宋体" w:hAnsi="宋体" w:cs="宋体"/>
                <w:bCs/>
                <w:sz w:val="21"/>
                <w:szCs w:val="21"/>
              </w:rPr>
            </w:pPr>
            <w:r>
              <w:rPr>
                <w:rFonts w:ascii="宋体" w:hAnsi="宋体" w:cs="宋体" w:hint="eastAsia"/>
                <w:bCs/>
                <w:sz w:val="21"/>
                <w:szCs w:val="21"/>
              </w:rPr>
              <w:t>1</w:t>
            </w:r>
          </w:p>
        </w:tc>
        <w:tc>
          <w:tcPr>
            <w:tcW w:w="750" w:type="dxa"/>
            <w:vAlign w:val="center"/>
          </w:tcPr>
          <w:p w:rsidR="00E854CB" w:rsidRDefault="00661102">
            <w:pPr>
              <w:widowControl/>
              <w:spacing w:line="400" w:lineRule="exact"/>
              <w:jc w:val="center"/>
              <w:rPr>
                <w:rFonts w:ascii="宋体" w:hAnsi="宋体" w:cs="宋体"/>
                <w:bCs/>
                <w:sz w:val="21"/>
                <w:szCs w:val="21"/>
              </w:rPr>
            </w:pPr>
            <w:r>
              <w:rPr>
                <w:rFonts w:ascii="宋体" w:hAnsi="宋体" w:cs="宋体" w:hint="eastAsia"/>
                <w:bCs/>
                <w:sz w:val="21"/>
                <w:szCs w:val="21"/>
              </w:rPr>
              <w:t>项</w:t>
            </w:r>
          </w:p>
        </w:tc>
        <w:tc>
          <w:tcPr>
            <w:tcW w:w="1697" w:type="dxa"/>
            <w:vAlign w:val="center"/>
          </w:tcPr>
          <w:p w:rsidR="00E854CB" w:rsidRDefault="00661102">
            <w:pPr>
              <w:widowControl/>
              <w:spacing w:line="400" w:lineRule="exact"/>
              <w:jc w:val="center"/>
              <w:rPr>
                <w:rFonts w:ascii="宋体" w:hAnsi="宋体" w:cs="宋体"/>
                <w:bCs/>
                <w:sz w:val="21"/>
                <w:szCs w:val="21"/>
              </w:rPr>
            </w:pPr>
            <w:r>
              <w:rPr>
                <w:rFonts w:ascii="宋体" w:hAnsi="宋体" w:cs="宋体" w:hint="eastAsia"/>
                <w:bCs/>
                <w:sz w:val="21"/>
                <w:szCs w:val="21"/>
              </w:rPr>
              <w:t>详见磋商文件第四部分内容</w:t>
            </w:r>
          </w:p>
        </w:tc>
        <w:tc>
          <w:tcPr>
            <w:tcW w:w="2230" w:type="dxa"/>
            <w:vAlign w:val="center"/>
          </w:tcPr>
          <w:p w:rsidR="00E854CB" w:rsidRDefault="00661102">
            <w:pPr>
              <w:widowControl/>
              <w:spacing w:line="400" w:lineRule="exact"/>
              <w:jc w:val="center"/>
              <w:rPr>
                <w:rFonts w:ascii="宋体" w:hAnsi="宋体" w:cs="宋体"/>
                <w:bCs/>
                <w:sz w:val="21"/>
                <w:szCs w:val="21"/>
              </w:rPr>
            </w:pPr>
            <w:r>
              <w:rPr>
                <w:rFonts w:ascii="宋体" w:hAnsi="宋体" w:cs="宋体" w:hint="eastAsia"/>
                <w:bCs/>
                <w:sz w:val="21"/>
                <w:szCs w:val="21"/>
              </w:rPr>
              <w:t>600000.00</w:t>
            </w:r>
          </w:p>
        </w:tc>
      </w:tr>
    </w:tbl>
    <w:p w:rsidR="00E854CB" w:rsidRDefault="00661102">
      <w:pPr>
        <w:autoSpaceDE w:val="0"/>
        <w:autoSpaceDN w:val="0"/>
        <w:spacing w:line="400" w:lineRule="exact"/>
        <w:ind w:left="480"/>
        <w:jc w:val="both"/>
        <w:textAlignment w:val="bottom"/>
        <w:rPr>
          <w:rFonts w:ascii="宋体" w:hAnsi="宋体" w:cs="宋体"/>
          <w:bCs/>
          <w:sz w:val="21"/>
          <w:szCs w:val="21"/>
        </w:rPr>
      </w:pPr>
      <w:r>
        <w:rPr>
          <w:rFonts w:ascii="宋体" w:hAnsi="宋体" w:cs="宋体" w:hint="eastAsia"/>
          <w:bCs/>
          <w:sz w:val="21"/>
          <w:szCs w:val="21"/>
        </w:rPr>
        <w:t>五、合格供应商的资格要求：</w:t>
      </w:r>
    </w:p>
    <w:p w:rsidR="00E854CB" w:rsidRDefault="00661102">
      <w:pPr>
        <w:widowControl/>
        <w:shd w:val="clear" w:color="auto" w:fill="FFFFFF"/>
        <w:spacing w:line="400" w:lineRule="exact"/>
        <w:ind w:right="60"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具有独立承担民事责任的能力；</w:t>
      </w:r>
    </w:p>
    <w:p w:rsidR="00E854CB" w:rsidRDefault="00661102">
      <w:pPr>
        <w:widowControl/>
        <w:shd w:val="clear" w:color="auto" w:fill="FFFFFF"/>
        <w:spacing w:line="400" w:lineRule="exact"/>
        <w:ind w:right="60"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具有良好的商业信誉和健全的财务会计制度；</w:t>
      </w:r>
    </w:p>
    <w:p w:rsidR="00E854CB" w:rsidRDefault="00661102">
      <w:pPr>
        <w:widowControl/>
        <w:shd w:val="clear" w:color="auto" w:fill="FFFFFF"/>
        <w:spacing w:line="400" w:lineRule="exact"/>
        <w:ind w:right="60" w:firstLineChars="200" w:firstLine="42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具有履行合同所必需的设备和专业技术能力；</w:t>
      </w:r>
    </w:p>
    <w:p w:rsidR="00E854CB" w:rsidRDefault="00661102">
      <w:pPr>
        <w:widowControl/>
        <w:shd w:val="clear" w:color="auto" w:fill="FFFFFF"/>
        <w:spacing w:line="400" w:lineRule="exact"/>
        <w:ind w:right="60" w:firstLineChars="200" w:firstLine="42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有依法缴纳税收和社会保障资金的良好记录；</w:t>
      </w:r>
    </w:p>
    <w:p w:rsidR="00E854CB" w:rsidRDefault="00661102">
      <w:pPr>
        <w:widowControl/>
        <w:shd w:val="clear" w:color="auto" w:fill="FFFFFF"/>
        <w:spacing w:line="400" w:lineRule="exact"/>
        <w:ind w:right="60" w:firstLineChars="200" w:firstLine="42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参加政府采购活动前三年内，在经营活动中没有重大违法记录；</w:t>
      </w:r>
    </w:p>
    <w:p w:rsidR="00E854CB" w:rsidRDefault="00661102">
      <w:pPr>
        <w:widowControl/>
        <w:shd w:val="clear" w:color="auto" w:fill="FFFFFF"/>
        <w:spacing w:line="400" w:lineRule="exact"/>
        <w:ind w:right="60" w:firstLineChars="200" w:firstLine="420"/>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供应商未被列入失信被执行人名单、重大税收违法案件当事人名单、政府采购严重违法失信行为记录名单，信用信息以投标截止日信用中国网站（</w:t>
      </w:r>
      <w:r>
        <w:rPr>
          <w:rFonts w:ascii="宋体" w:hAnsi="宋体" w:cs="宋体" w:hint="eastAsia"/>
          <w:sz w:val="21"/>
          <w:szCs w:val="21"/>
        </w:rPr>
        <w:t xml:space="preserve">www.creditchina.gov.cn </w:t>
      </w:r>
      <w:r>
        <w:rPr>
          <w:rFonts w:ascii="宋体" w:hAnsi="宋体" w:cs="宋体" w:hint="eastAsia"/>
          <w:sz w:val="21"/>
          <w:szCs w:val="21"/>
        </w:rPr>
        <w:t>）、中国政府采购网（</w:t>
      </w:r>
      <w:r>
        <w:rPr>
          <w:rFonts w:ascii="宋体" w:hAnsi="宋体" w:cs="宋体" w:hint="eastAsia"/>
          <w:sz w:val="21"/>
          <w:szCs w:val="21"/>
        </w:rPr>
        <w:t xml:space="preserve">www.ccgp.gov.cn </w:t>
      </w:r>
      <w:r>
        <w:rPr>
          <w:rFonts w:ascii="宋体" w:hAnsi="宋体" w:cs="宋体" w:hint="eastAsia"/>
          <w:sz w:val="21"/>
          <w:szCs w:val="21"/>
        </w:rPr>
        <w:t>）公布为准；</w:t>
      </w:r>
    </w:p>
    <w:p w:rsidR="00E854CB" w:rsidRDefault="00661102">
      <w:pPr>
        <w:widowControl/>
        <w:shd w:val="clear" w:color="auto" w:fill="FFFFFF"/>
        <w:spacing w:line="400" w:lineRule="exact"/>
        <w:ind w:right="60" w:firstLineChars="200" w:firstLine="420"/>
        <w:rPr>
          <w:rFonts w:ascii="宋体" w:hAnsi="宋体" w:cs="宋体"/>
          <w:sz w:val="21"/>
          <w:szCs w:val="21"/>
        </w:rPr>
      </w:pPr>
      <w:r>
        <w:rPr>
          <w:rFonts w:ascii="宋体" w:hAnsi="宋体" w:cs="宋体" w:hint="eastAsia"/>
          <w:sz w:val="21"/>
          <w:szCs w:val="21"/>
        </w:rPr>
        <w:t>7.</w:t>
      </w:r>
      <w:r>
        <w:rPr>
          <w:rFonts w:ascii="宋体" w:hAnsi="宋体" w:cs="宋体" w:hint="eastAsia"/>
          <w:sz w:val="21"/>
          <w:szCs w:val="21"/>
        </w:rPr>
        <w:t>单位负责人为同一人或者存在直接控股、管理关系的不同供应商，不得参加同一合同项下的政府采购活动；</w:t>
      </w:r>
    </w:p>
    <w:p w:rsidR="00E854CB" w:rsidRDefault="00661102">
      <w:pPr>
        <w:widowControl/>
        <w:shd w:val="clear" w:color="auto" w:fill="FFFFFF"/>
        <w:spacing w:line="400" w:lineRule="exact"/>
        <w:ind w:right="60" w:firstLineChars="200" w:firstLine="420"/>
        <w:rPr>
          <w:rFonts w:ascii="宋体" w:hAnsi="宋体" w:cs="宋体"/>
          <w:sz w:val="21"/>
          <w:szCs w:val="21"/>
        </w:rPr>
      </w:pPr>
      <w:r>
        <w:rPr>
          <w:rFonts w:ascii="宋体" w:hAnsi="宋体" w:cs="宋体" w:hint="eastAsia"/>
          <w:sz w:val="21"/>
          <w:szCs w:val="21"/>
        </w:rPr>
        <w:t>8.</w:t>
      </w:r>
      <w:r>
        <w:rPr>
          <w:rFonts w:ascii="宋体" w:hAnsi="宋体" w:cs="宋体" w:hint="eastAsia"/>
          <w:sz w:val="21"/>
          <w:szCs w:val="21"/>
        </w:rPr>
        <w:t>非联合体。</w:t>
      </w:r>
    </w:p>
    <w:p w:rsidR="00E854CB" w:rsidRDefault="00661102">
      <w:pPr>
        <w:widowControl/>
        <w:shd w:val="clear" w:color="auto" w:fill="FFFFFF"/>
        <w:spacing w:line="400" w:lineRule="exact"/>
        <w:ind w:right="60" w:firstLineChars="200" w:firstLine="420"/>
        <w:outlineLvl w:val="0"/>
        <w:rPr>
          <w:rFonts w:ascii="宋体" w:hAnsi="宋体" w:cs="宋体"/>
          <w:bCs/>
          <w:sz w:val="21"/>
          <w:szCs w:val="21"/>
        </w:rPr>
      </w:pPr>
      <w:r>
        <w:rPr>
          <w:rFonts w:ascii="宋体" w:hAnsi="宋体" w:cs="宋体" w:hint="eastAsia"/>
          <w:bCs/>
          <w:sz w:val="21"/>
          <w:szCs w:val="21"/>
        </w:rPr>
        <w:t>9.</w:t>
      </w:r>
      <w:r>
        <w:rPr>
          <w:rFonts w:ascii="宋体" w:hAnsi="宋体" w:cs="宋体" w:hint="eastAsia"/>
          <w:bCs/>
          <w:sz w:val="21"/>
          <w:szCs w:val="21"/>
        </w:rPr>
        <w:t>特定条件：</w:t>
      </w:r>
      <w:r>
        <w:rPr>
          <w:rFonts w:ascii="宋体" w:hAnsi="宋体" w:cs="宋体" w:hint="eastAsia"/>
          <w:bCs/>
          <w:sz w:val="21"/>
          <w:szCs w:val="21"/>
        </w:rPr>
        <w:t>无</w:t>
      </w:r>
      <w:r>
        <w:rPr>
          <w:rFonts w:ascii="宋体" w:hAnsi="宋体" w:cs="宋体" w:hint="eastAsia"/>
          <w:bCs/>
          <w:sz w:val="21"/>
          <w:szCs w:val="21"/>
        </w:rPr>
        <w:t>。</w:t>
      </w:r>
    </w:p>
    <w:p w:rsidR="00E854CB" w:rsidRDefault="00661102">
      <w:pPr>
        <w:autoSpaceDE w:val="0"/>
        <w:autoSpaceDN w:val="0"/>
        <w:spacing w:line="400" w:lineRule="exact"/>
        <w:textAlignment w:val="bottom"/>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六、竞争性磋商采购文件发售的时间及地点等：</w:t>
      </w:r>
    </w:p>
    <w:p w:rsidR="00E854CB" w:rsidRDefault="00661102">
      <w:pPr>
        <w:widowControl/>
        <w:shd w:val="clear" w:color="auto" w:fill="FFFFFF"/>
        <w:spacing w:line="400" w:lineRule="exact"/>
        <w:ind w:right="60"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竞争性磋商文件发售时间：</w:t>
      </w:r>
      <w:r>
        <w:rPr>
          <w:rFonts w:ascii="宋体" w:hAnsi="宋体" w:cs="宋体" w:hint="eastAsia"/>
          <w:sz w:val="21"/>
          <w:szCs w:val="21"/>
        </w:rPr>
        <w:t>2018</w:t>
      </w:r>
      <w:r>
        <w:rPr>
          <w:rFonts w:ascii="宋体" w:hAnsi="宋体" w:cs="宋体" w:hint="eastAsia"/>
          <w:sz w:val="21"/>
          <w:szCs w:val="21"/>
        </w:rPr>
        <w:t>年</w:t>
      </w:r>
      <w:r>
        <w:rPr>
          <w:rFonts w:ascii="宋体" w:hAnsi="宋体" w:cs="宋体" w:hint="eastAsia"/>
          <w:sz w:val="21"/>
          <w:szCs w:val="21"/>
        </w:rPr>
        <w:t>7</w:t>
      </w:r>
      <w:r>
        <w:rPr>
          <w:rFonts w:ascii="宋体" w:hAnsi="宋体" w:cs="宋体" w:hint="eastAsia"/>
          <w:sz w:val="21"/>
          <w:szCs w:val="21"/>
        </w:rPr>
        <w:t>月</w:t>
      </w:r>
      <w:r>
        <w:rPr>
          <w:rFonts w:ascii="宋体" w:hAnsi="宋体" w:cs="宋体" w:hint="eastAsia"/>
          <w:sz w:val="21"/>
          <w:szCs w:val="21"/>
        </w:rPr>
        <w:t>30</w:t>
      </w:r>
      <w:r>
        <w:rPr>
          <w:rFonts w:ascii="宋体" w:hAnsi="宋体" w:cs="宋体" w:hint="eastAsia"/>
          <w:sz w:val="21"/>
          <w:szCs w:val="21"/>
        </w:rPr>
        <w:t>日至</w:t>
      </w:r>
      <w:bookmarkStart w:id="2" w:name="B18_竞争性谈判文件发售截止日期"/>
      <w:bookmarkEnd w:id="2"/>
      <w:r>
        <w:rPr>
          <w:rFonts w:ascii="宋体" w:hAnsi="宋体" w:cs="宋体" w:hint="eastAsia"/>
          <w:sz w:val="21"/>
          <w:szCs w:val="21"/>
        </w:rPr>
        <w:t>2018</w:t>
      </w:r>
      <w:r>
        <w:rPr>
          <w:rFonts w:ascii="宋体" w:hAnsi="宋体" w:cs="宋体" w:hint="eastAsia"/>
          <w:sz w:val="21"/>
          <w:szCs w:val="21"/>
        </w:rPr>
        <w:t>年</w:t>
      </w:r>
      <w:r>
        <w:rPr>
          <w:rFonts w:ascii="宋体" w:hAnsi="宋体" w:cs="宋体" w:hint="eastAsia"/>
          <w:sz w:val="21"/>
          <w:szCs w:val="21"/>
        </w:rPr>
        <w:t>8</w:t>
      </w:r>
      <w:r>
        <w:rPr>
          <w:rFonts w:ascii="宋体" w:hAnsi="宋体" w:cs="宋体" w:hint="eastAsia"/>
          <w:sz w:val="21"/>
          <w:szCs w:val="21"/>
        </w:rPr>
        <w:t>月</w:t>
      </w:r>
      <w:r>
        <w:rPr>
          <w:rFonts w:ascii="宋体" w:hAnsi="宋体" w:cs="宋体" w:hint="eastAsia"/>
          <w:sz w:val="21"/>
          <w:szCs w:val="21"/>
        </w:rPr>
        <w:t>6</w:t>
      </w:r>
      <w:r>
        <w:rPr>
          <w:rFonts w:ascii="宋体" w:hAnsi="宋体" w:cs="宋体" w:hint="eastAsia"/>
          <w:sz w:val="21"/>
          <w:szCs w:val="21"/>
        </w:rPr>
        <w:t>日</w:t>
      </w:r>
      <w:r>
        <w:rPr>
          <w:rFonts w:ascii="宋体" w:hAnsi="宋体" w:cs="宋体" w:hint="eastAsia"/>
          <w:sz w:val="21"/>
          <w:szCs w:val="21"/>
        </w:rPr>
        <w:t>9:00-16:30(</w:t>
      </w:r>
      <w:r>
        <w:rPr>
          <w:rFonts w:ascii="宋体" w:hAnsi="宋体" w:cs="宋体" w:hint="eastAsia"/>
          <w:sz w:val="21"/>
          <w:szCs w:val="21"/>
        </w:rPr>
        <w:t>双休日及法定节假日除外</w:t>
      </w:r>
      <w:r>
        <w:rPr>
          <w:rFonts w:ascii="宋体" w:hAnsi="宋体" w:cs="宋体" w:hint="eastAsia"/>
          <w:sz w:val="21"/>
          <w:szCs w:val="21"/>
        </w:rPr>
        <w:t>)</w:t>
      </w:r>
      <w:r>
        <w:rPr>
          <w:rFonts w:ascii="宋体" w:hAnsi="宋体" w:cs="宋体" w:hint="eastAsia"/>
          <w:sz w:val="21"/>
          <w:szCs w:val="21"/>
        </w:rPr>
        <w:t>。</w:t>
      </w:r>
    </w:p>
    <w:p w:rsidR="00E854CB" w:rsidRDefault="00661102">
      <w:pPr>
        <w:widowControl/>
        <w:spacing w:line="400" w:lineRule="exact"/>
        <w:ind w:right="54"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竞争性磋商文件获取方式：现场获取，或将报名资料扫描件发送至采购代理机构邮箱：</w:t>
      </w:r>
      <w:r>
        <w:rPr>
          <w:rFonts w:ascii="宋体" w:hAnsi="宋体" w:cs="宋体" w:hint="eastAsia"/>
          <w:sz w:val="21"/>
          <w:szCs w:val="21"/>
        </w:rPr>
        <w:t>boshizb@126.com</w:t>
      </w:r>
      <w:r>
        <w:rPr>
          <w:rFonts w:ascii="宋体" w:hAnsi="宋体" w:cs="宋体" w:hint="eastAsia"/>
          <w:sz w:val="21"/>
          <w:szCs w:val="21"/>
        </w:rPr>
        <w:t>，并致电采购代理机构联系报名事宜。</w:t>
      </w:r>
    </w:p>
    <w:p w:rsidR="00E854CB" w:rsidRDefault="00661102">
      <w:pPr>
        <w:widowControl/>
        <w:shd w:val="clear" w:color="auto" w:fill="FFFFFF"/>
        <w:spacing w:line="400" w:lineRule="exact"/>
        <w:ind w:leftChars="29" w:left="81" w:right="60" w:firstLineChars="150" w:firstLine="315"/>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现场获取竞争性磋商文件地点：</w:t>
      </w:r>
      <w:bookmarkStart w:id="3" w:name="OLE_LINK14"/>
      <w:r>
        <w:rPr>
          <w:rFonts w:ascii="宋体" w:hAnsi="宋体" w:cs="宋体" w:hint="eastAsia"/>
          <w:sz w:val="21"/>
          <w:szCs w:val="21"/>
        </w:rPr>
        <w:t>杭州市振华路</w:t>
      </w:r>
      <w:r>
        <w:rPr>
          <w:rFonts w:ascii="宋体" w:hAnsi="宋体" w:cs="宋体" w:hint="eastAsia"/>
          <w:sz w:val="21"/>
          <w:szCs w:val="21"/>
        </w:rPr>
        <w:t>200</w:t>
      </w:r>
      <w:r>
        <w:rPr>
          <w:rFonts w:ascii="宋体" w:hAnsi="宋体" w:cs="宋体" w:hint="eastAsia"/>
          <w:sz w:val="21"/>
          <w:szCs w:val="21"/>
        </w:rPr>
        <w:t>号瑞鼎大厦</w:t>
      </w:r>
      <w:r>
        <w:rPr>
          <w:rFonts w:ascii="宋体" w:hAnsi="宋体" w:cs="宋体" w:hint="eastAsia"/>
          <w:sz w:val="21"/>
          <w:szCs w:val="21"/>
        </w:rPr>
        <w:t>B</w:t>
      </w:r>
      <w:r>
        <w:rPr>
          <w:rFonts w:ascii="宋体" w:hAnsi="宋体" w:cs="宋体" w:hint="eastAsia"/>
          <w:sz w:val="21"/>
          <w:szCs w:val="21"/>
        </w:rPr>
        <w:t>座</w:t>
      </w:r>
      <w:r>
        <w:rPr>
          <w:rFonts w:ascii="宋体" w:hAnsi="宋体" w:cs="宋体" w:hint="eastAsia"/>
          <w:sz w:val="21"/>
          <w:szCs w:val="21"/>
        </w:rPr>
        <w:t>606</w:t>
      </w:r>
      <w:r>
        <w:rPr>
          <w:rFonts w:ascii="宋体" w:hAnsi="宋体" w:cs="宋体" w:hint="eastAsia"/>
          <w:sz w:val="21"/>
          <w:szCs w:val="21"/>
        </w:rPr>
        <w:t>室</w:t>
      </w:r>
      <w:bookmarkEnd w:id="3"/>
      <w:r>
        <w:rPr>
          <w:rFonts w:ascii="宋体" w:hAnsi="宋体" w:cs="宋体" w:hint="eastAsia"/>
          <w:sz w:val="21"/>
          <w:szCs w:val="21"/>
        </w:rPr>
        <w:t>。</w:t>
      </w:r>
      <w:r>
        <w:rPr>
          <w:rFonts w:ascii="宋体" w:hAnsi="宋体" w:cs="宋体" w:hint="eastAsia"/>
          <w:sz w:val="21"/>
          <w:szCs w:val="21"/>
        </w:rPr>
        <w:t xml:space="preserve"> </w:t>
      </w:r>
    </w:p>
    <w:p w:rsidR="00E854CB" w:rsidRDefault="00661102">
      <w:pPr>
        <w:tabs>
          <w:tab w:val="left" w:pos="7627"/>
        </w:tabs>
        <w:autoSpaceDE w:val="0"/>
        <w:autoSpaceDN w:val="0"/>
        <w:spacing w:line="400" w:lineRule="exact"/>
        <w:ind w:firstLineChars="200" w:firstLine="420"/>
        <w:textAlignment w:val="bottom"/>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竞争性磋商文件售价</w:t>
      </w:r>
      <w:r>
        <w:rPr>
          <w:rFonts w:ascii="宋体" w:hAnsi="宋体" w:cs="宋体" w:hint="eastAsia"/>
          <w:sz w:val="21"/>
          <w:szCs w:val="21"/>
        </w:rPr>
        <w:t>(</w:t>
      </w:r>
      <w:r>
        <w:rPr>
          <w:rFonts w:ascii="宋体" w:hAnsi="宋体" w:cs="宋体" w:hint="eastAsia"/>
          <w:sz w:val="21"/>
          <w:szCs w:val="21"/>
        </w:rPr>
        <w:t>元</w:t>
      </w:r>
      <w:r>
        <w:rPr>
          <w:rFonts w:ascii="宋体" w:hAnsi="宋体" w:cs="宋体" w:hint="eastAsia"/>
          <w:sz w:val="21"/>
          <w:szCs w:val="21"/>
        </w:rPr>
        <w:t>)</w:t>
      </w:r>
      <w:r>
        <w:rPr>
          <w:rFonts w:ascii="宋体" w:hAnsi="宋体" w:cs="宋体" w:hint="eastAsia"/>
          <w:sz w:val="21"/>
          <w:szCs w:val="21"/>
        </w:rPr>
        <w:t>：人民币</w:t>
      </w:r>
      <w:r>
        <w:rPr>
          <w:rFonts w:ascii="宋体" w:hAnsi="宋体" w:cs="宋体" w:hint="eastAsia"/>
          <w:sz w:val="21"/>
          <w:szCs w:val="21"/>
        </w:rPr>
        <w:t>500</w:t>
      </w:r>
      <w:r>
        <w:rPr>
          <w:rFonts w:ascii="宋体" w:hAnsi="宋体" w:cs="宋体" w:hint="eastAsia"/>
          <w:sz w:val="21"/>
          <w:szCs w:val="21"/>
        </w:rPr>
        <w:t>元</w:t>
      </w:r>
      <w:r>
        <w:rPr>
          <w:rFonts w:ascii="宋体" w:hAnsi="宋体" w:cs="宋体" w:hint="eastAsia"/>
          <w:sz w:val="21"/>
          <w:szCs w:val="21"/>
        </w:rPr>
        <w:t>(</w:t>
      </w:r>
      <w:r>
        <w:rPr>
          <w:rFonts w:ascii="宋体" w:hAnsi="宋体" w:cs="宋体" w:hint="eastAsia"/>
          <w:sz w:val="21"/>
          <w:szCs w:val="21"/>
        </w:rPr>
        <w:t>售后恕不退</w:t>
      </w:r>
      <w:r>
        <w:rPr>
          <w:rFonts w:ascii="宋体" w:hAnsi="宋体" w:cs="宋体" w:hint="eastAsia"/>
          <w:sz w:val="21"/>
          <w:szCs w:val="21"/>
        </w:rPr>
        <w:t>)</w:t>
      </w:r>
      <w:r>
        <w:rPr>
          <w:rFonts w:ascii="宋体" w:hAnsi="宋体" w:cs="宋体" w:hint="eastAsia"/>
          <w:sz w:val="21"/>
          <w:szCs w:val="21"/>
        </w:rPr>
        <w:t>。如汇款，请交纳至以下账户：</w:t>
      </w:r>
    </w:p>
    <w:p w:rsidR="00E854CB" w:rsidRDefault="00661102">
      <w:pPr>
        <w:autoSpaceDE w:val="0"/>
        <w:autoSpaceDN w:val="0"/>
        <w:spacing w:line="400" w:lineRule="exact"/>
        <w:textAlignment w:val="bottom"/>
        <w:rPr>
          <w:rFonts w:ascii="宋体" w:hAnsi="宋体" w:cs="宋体"/>
          <w:sz w:val="21"/>
          <w:szCs w:val="21"/>
        </w:rPr>
      </w:pPr>
      <w:r>
        <w:rPr>
          <w:rFonts w:ascii="宋体" w:hAnsi="宋体" w:cs="宋体" w:hint="eastAsia"/>
          <w:sz w:val="21"/>
          <w:szCs w:val="21"/>
        </w:rPr>
        <w:t xml:space="preserve">  </w:t>
      </w:r>
      <w:bookmarkStart w:id="4" w:name="OLE_LINK18"/>
      <w:r>
        <w:rPr>
          <w:rFonts w:ascii="宋体" w:hAnsi="宋体" w:cs="宋体" w:hint="eastAsia"/>
          <w:sz w:val="21"/>
          <w:szCs w:val="21"/>
        </w:rPr>
        <w:t xml:space="preserve"> </w:t>
      </w:r>
      <w:bookmarkStart w:id="5" w:name="OLE_LINK15"/>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）收</w:t>
      </w:r>
      <w:r>
        <w:rPr>
          <w:rFonts w:ascii="宋体" w:hAnsi="宋体" w:cs="宋体" w:hint="eastAsia"/>
          <w:sz w:val="21"/>
          <w:szCs w:val="21"/>
        </w:rPr>
        <w:t xml:space="preserve"> </w:t>
      </w:r>
      <w:r>
        <w:rPr>
          <w:rFonts w:ascii="宋体" w:hAnsi="宋体" w:cs="宋体" w:hint="eastAsia"/>
          <w:sz w:val="21"/>
          <w:szCs w:val="21"/>
        </w:rPr>
        <w:t>款</w:t>
      </w:r>
      <w:r>
        <w:rPr>
          <w:rFonts w:ascii="宋体" w:hAnsi="宋体" w:cs="宋体" w:hint="eastAsia"/>
          <w:sz w:val="21"/>
          <w:szCs w:val="21"/>
        </w:rPr>
        <w:t xml:space="preserve"> </w:t>
      </w:r>
      <w:r>
        <w:rPr>
          <w:rFonts w:ascii="宋体" w:hAnsi="宋体" w:cs="宋体" w:hint="eastAsia"/>
          <w:sz w:val="21"/>
          <w:szCs w:val="21"/>
        </w:rPr>
        <w:t>人：</w:t>
      </w:r>
      <w:bookmarkStart w:id="6" w:name="OLE_LINK7"/>
      <w:r>
        <w:rPr>
          <w:rFonts w:ascii="宋体" w:hAnsi="宋体" w:cs="宋体" w:hint="eastAsia"/>
          <w:sz w:val="21"/>
          <w:szCs w:val="21"/>
        </w:rPr>
        <w:t>杭州博实招标代理有限公司</w:t>
      </w:r>
      <w:bookmarkEnd w:id="6"/>
    </w:p>
    <w:p w:rsidR="00E854CB" w:rsidRDefault="00661102">
      <w:pPr>
        <w:autoSpaceDE w:val="0"/>
        <w:autoSpaceDN w:val="0"/>
        <w:spacing w:line="400" w:lineRule="exact"/>
        <w:textAlignment w:val="bottom"/>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）开户银行：</w:t>
      </w:r>
      <w:bookmarkStart w:id="7" w:name="OLE_LINK8"/>
      <w:r>
        <w:rPr>
          <w:rFonts w:ascii="宋体" w:hAnsi="宋体" w:cs="宋体" w:hint="eastAsia"/>
          <w:sz w:val="21"/>
          <w:szCs w:val="21"/>
        </w:rPr>
        <w:t>杭州联合银行丰潭支行</w:t>
      </w:r>
      <w:bookmarkEnd w:id="7"/>
    </w:p>
    <w:p w:rsidR="00E854CB" w:rsidRDefault="00661102">
      <w:pPr>
        <w:autoSpaceDE w:val="0"/>
        <w:autoSpaceDN w:val="0"/>
        <w:spacing w:line="400" w:lineRule="exact"/>
        <w:textAlignment w:val="bottom"/>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）账</w:t>
      </w:r>
      <w:r>
        <w:rPr>
          <w:rFonts w:ascii="宋体" w:hAnsi="宋体" w:cs="宋体" w:hint="eastAsia"/>
          <w:sz w:val="21"/>
          <w:szCs w:val="21"/>
        </w:rPr>
        <w:t xml:space="preserve">    </w:t>
      </w:r>
      <w:r>
        <w:rPr>
          <w:rFonts w:ascii="宋体" w:hAnsi="宋体" w:cs="宋体" w:hint="eastAsia"/>
          <w:sz w:val="21"/>
          <w:szCs w:val="21"/>
        </w:rPr>
        <w:t>号：</w:t>
      </w:r>
      <w:r>
        <w:rPr>
          <w:rFonts w:ascii="宋体" w:hAnsi="宋体" w:cs="宋体" w:hint="eastAsia"/>
          <w:sz w:val="21"/>
          <w:szCs w:val="21"/>
        </w:rPr>
        <w:t>201000069514479</w:t>
      </w:r>
    </w:p>
    <w:bookmarkEnd w:id="4"/>
    <w:bookmarkEnd w:id="5"/>
    <w:p w:rsidR="00E854CB" w:rsidRDefault="00661102">
      <w:pPr>
        <w:autoSpaceDE w:val="0"/>
        <w:autoSpaceDN w:val="0"/>
        <w:spacing w:line="400" w:lineRule="exact"/>
        <w:ind w:firstLineChars="200" w:firstLine="420"/>
        <w:textAlignment w:val="bottom"/>
        <w:rPr>
          <w:rFonts w:ascii="宋体" w:hAnsi="宋体" w:cs="宋体"/>
          <w:bCs/>
          <w:sz w:val="21"/>
          <w:szCs w:val="21"/>
        </w:rPr>
      </w:pPr>
      <w:r>
        <w:rPr>
          <w:rFonts w:ascii="宋体" w:hAnsi="宋体" w:cs="宋体" w:hint="eastAsia"/>
          <w:bCs/>
          <w:sz w:val="21"/>
          <w:szCs w:val="21"/>
        </w:rPr>
        <w:t>七、磋商响应截止时间：</w:t>
      </w:r>
      <w:r>
        <w:rPr>
          <w:rFonts w:ascii="宋体" w:hAnsi="宋体" w:cs="宋体" w:hint="eastAsia"/>
          <w:bCs/>
          <w:sz w:val="21"/>
          <w:szCs w:val="21"/>
        </w:rPr>
        <w:t>2018</w:t>
      </w:r>
      <w:r>
        <w:rPr>
          <w:rFonts w:ascii="宋体" w:hAnsi="宋体" w:cs="宋体" w:hint="eastAsia"/>
          <w:bCs/>
          <w:sz w:val="21"/>
          <w:szCs w:val="21"/>
        </w:rPr>
        <w:t>年</w:t>
      </w:r>
      <w:r>
        <w:rPr>
          <w:rFonts w:ascii="宋体" w:hAnsi="宋体" w:cs="宋体" w:hint="eastAsia"/>
          <w:bCs/>
          <w:sz w:val="21"/>
          <w:szCs w:val="21"/>
        </w:rPr>
        <w:t>8</w:t>
      </w:r>
      <w:r>
        <w:rPr>
          <w:rFonts w:ascii="宋体" w:hAnsi="宋体" w:cs="宋体" w:hint="eastAsia"/>
          <w:bCs/>
          <w:sz w:val="21"/>
          <w:szCs w:val="21"/>
        </w:rPr>
        <w:t>月</w:t>
      </w:r>
      <w:r>
        <w:rPr>
          <w:rFonts w:ascii="宋体" w:hAnsi="宋体" w:cs="宋体" w:hint="eastAsia"/>
          <w:bCs/>
          <w:sz w:val="21"/>
          <w:szCs w:val="21"/>
        </w:rPr>
        <w:t>14</w:t>
      </w:r>
      <w:r>
        <w:rPr>
          <w:rFonts w:ascii="宋体" w:hAnsi="宋体" w:cs="宋体" w:hint="eastAsia"/>
          <w:bCs/>
          <w:sz w:val="21"/>
          <w:szCs w:val="21"/>
        </w:rPr>
        <w:t>日下午</w:t>
      </w:r>
      <w:r>
        <w:rPr>
          <w:rFonts w:ascii="宋体" w:hAnsi="宋体" w:cs="宋体" w:hint="eastAsia"/>
          <w:bCs/>
          <w:sz w:val="21"/>
          <w:szCs w:val="21"/>
        </w:rPr>
        <w:t>14:30</w:t>
      </w:r>
      <w:r>
        <w:rPr>
          <w:rFonts w:ascii="宋体" w:hAnsi="宋体" w:cs="宋体" w:hint="eastAsia"/>
          <w:bCs/>
          <w:sz w:val="21"/>
          <w:szCs w:val="21"/>
        </w:rPr>
        <w:t>整</w:t>
      </w:r>
      <w:r>
        <w:rPr>
          <w:rFonts w:ascii="宋体" w:hAnsi="宋体" w:cs="宋体" w:hint="eastAsia"/>
          <w:bCs/>
          <w:sz w:val="21"/>
          <w:szCs w:val="21"/>
        </w:rPr>
        <w:t>（北京时间）。</w:t>
      </w:r>
    </w:p>
    <w:p w:rsidR="00E854CB" w:rsidRDefault="00661102">
      <w:pPr>
        <w:snapToGrid w:val="0"/>
        <w:spacing w:line="400" w:lineRule="exact"/>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八、磋商响应文件提交地点：杭州市登云路</w:t>
      </w:r>
      <w:r>
        <w:rPr>
          <w:rFonts w:ascii="宋体" w:hAnsi="宋体" w:cs="宋体" w:hint="eastAsia"/>
          <w:bCs/>
          <w:sz w:val="21"/>
          <w:szCs w:val="21"/>
        </w:rPr>
        <w:t>518</w:t>
      </w:r>
      <w:r>
        <w:rPr>
          <w:rFonts w:ascii="宋体" w:hAnsi="宋体" w:cs="宋体" w:hint="eastAsia"/>
          <w:bCs/>
          <w:sz w:val="21"/>
          <w:szCs w:val="21"/>
        </w:rPr>
        <w:t>号恒策西城时代</w:t>
      </w:r>
      <w:r>
        <w:rPr>
          <w:rFonts w:ascii="宋体" w:hAnsi="宋体" w:cs="宋体" w:hint="eastAsia"/>
          <w:bCs/>
          <w:sz w:val="21"/>
          <w:szCs w:val="21"/>
        </w:rPr>
        <w:t>3</w:t>
      </w:r>
      <w:r>
        <w:rPr>
          <w:rFonts w:ascii="宋体" w:hAnsi="宋体" w:cs="宋体" w:hint="eastAsia"/>
          <w:bCs/>
          <w:sz w:val="21"/>
          <w:szCs w:val="21"/>
        </w:rPr>
        <w:t>幢</w:t>
      </w:r>
      <w:r>
        <w:rPr>
          <w:rFonts w:ascii="宋体" w:hAnsi="宋体" w:cs="宋体" w:hint="eastAsia"/>
          <w:bCs/>
          <w:sz w:val="21"/>
          <w:szCs w:val="21"/>
        </w:rPr>
        <w:t>1708</w:t>
      </w:r>
      <w:r>
        <w:rPr>
          <w:rFonts w:ascii="宋体" w:hAnsi="宋体" w:cs="宋体" w:hint="eastAsia"/>
          <w:bCs/>
          <w:sz w:val="21"/>
          <w:szCs w:val="21"/>
        </w:rPr>
        <w:t>室（时代电子市场北侧）。逾期送达的或者未送达指定地点的磋商文件，采购人不予受理。</w:t>
      </w:r>
    </w:p>
    <w:p w:rsidR="00E854CB" w:rsidRDefault="00661102">
      <w:pPr>
        <w:snapToGrid w:val="0"/>
        <w:spacing w:line="400" w:lineRule="exact"/>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九、磋商时间：</w:t>
      </w:r>
      <w:r>
        <w:rPr>
          <w:rFonts w:ascii="宋体" w:hAnsi="宋体" w:cs="宋体" w:hint="eastAsia"/>
          <w:bCs/>
          <w:sz w:val="21"/>
          <w:szCs w:val="21"/>
        </w:rPr>
        <w:t>2018</w:t>
      </w:r>
      <w:r>
        <w:rPr>
          <w:rFonts w:ascii="宋体" w:hAnsi="宋体" w:cs="宋体" w:hint="eastAsia"/>
          <w:bCs/>
          <w:sz w:val="21"/>
          <w:szCs w:val="21"/>
        </w:rPr>
        <w:t>年</w:t>
      </w:r>
      <w:r>
        <w:rPr>
          <w:rFonts w:ascii="宋体" w:hAnsi="宋体" w:cs="宋体" w:hint="eastAsia"/>
          <w:bCs/>
          <w:sz w:val="21"/>
          <w:szCs w:val="21"/>
        </w:rPr>
        <w:t>8</w:t>
      </w:r>
      <w:r>
        <w:rPr>
          <w:rFonts w:ascii="宋体" w:hAnsi="宋体" w:cs="宋体" w:hint="eastAsia"/>
          <w:bCs/>
          <w:sz w:val="21"/>
          <w:szCs w:val="21"/>
        </w:rPr>
        <w:t>月</w:t>
      </w:r>
      <w:r>
        <w:rPr>
          <w:rFonts w:ascii="宋体" w:hAnsi="宋体" w:cs="宋体" w:hint="eastAsia"/>
          <w:bCs/>
          <w:sz w:val="21"/>
          <w:szCs w:val="21"/>
        </w:rPr>
        <w:t>14</w:t>
      </w:r>
      <w:r>
        <w:rPr>
          <w:rFonts w:ascii="宋体" w:hAnsi="宋体" w:cs="宋体" w:hint="eastAsia"/>
          <w:bCs/>
          <w:sz w:val="21"/>
          <w:szCs w:val="21"/>
        </w:rPr>
        <w:t>日下午</w:t>
      </w:r>
      <w:r>
        <w:rPr>
          <w:rFonts w:ascii="宋体" w:hAnsi="宋体" w:cs="宋体" w:hint="eastAsia"/>
          <w:bCs/>
          <w:sz w:val="21"/>
          <w:szCs w:val="21"/>
        </w:rPr>
        <w:t>14:30</w:t>
      </w:r>
      <w:r>
        <w:rPr>
          <w:rFonts w:ascii="宋体" w:hAnsi="宋体" w:cs="宋体" w:hint="eastAsia"/>
          <w:bCs/>
          <w:sz w:val="21"/>
          <w:szCs w:val="21"/>
        </w:rPr>
        <w:t>整</w:t>
      </w:r>
      <w:r>
        <w:rPr>
          <w:rFonts w:ascii="宋体" w:hAnsi="宋体" w:cs="宋体" w:hint="eastAsia"/>
          <w:bCs/>
          <w:sz w:val="21"/>
          <w:szCs w:val="21"/>
        </w:rPr>
        <w:t>（北京时间）。</w:t>
      </w:r>
    </w:p>
    <w:p w:rsidR="00E854CB" w:rsidRDefault="00661102">
      <w:pPr>
        <w:spacing w:line="400" w:lineRule="exact"/>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十、磋商地点：杭州市登云路</w:t>
      </w:r>
      <w:r>
        <w:rPr>
          <w:rFonts w:ascii="宋体" w:hAnsi="宋体" w:cs="宋体" w:hint="eastAsia"/>
          <w:bCs/>
          <w:sz w:val="21"/>
          <w:szCs w:val="21"/>
        </w:rPr>
        <w:t>518</w:t>
      </w:r>
      <w:r>
        <w:rPr>
          <w:rFonts w:ascii="宋体" w:hAnsi="宋体" w:cs="宋体" w:hint="eastAsia"/>
          <w:bCs/>
          <w:sz w:val="21"/>
          <w:szCs w:val="21"/>
        </w:rPr>
        <w:t>号恒策西城时代</w:t>
      </w:r>
      <w:r>
        <w:rPr>
          <w:rFonts w:ascii="宋体" w:hAnsi="宋体" w:cs="宋体" w:hint="eastAsia"/>
          <w:bCs/>
          <w:sz w:val="21"/>
          <w:szCs w:val="21"/>
        </w:rPr>
        <w:t>3</w:t>
      </w:r>
      <w:r>
        <w:rPr>
          <w:rFonts w:ascii="宋体" w:hAnsi="宋体" w:cs="宋体" w:hint="eastAsia"/>
          <w:bCs/>
          <w:sz w:val="21"/>
          <w:szCs w:val="21"/>
        </w:rPr>
        <w:t>幢</w:t>
      </w:r>
      <w:r>
        <w:rPr>
          <w:rFonts w:ascii="宋体" w:hAnsi="宋体" w:cs="宋体" w:hint="eastAsia"/>
          <w:bCs/>
          <w:sz w:val="21"/>
          <w:szCs w:val="21"/>
        </w:rPr>
        <w:t>1706</w:t>
      </w:r>
      <w:r>
        <w:rPr>
          <w:rFonts w:ascii="宋体" w:hAnsi="宋体" w:cs="宋体" w:hint="eastAsia"/>
          <w:bCs/>
          <w:sz w:val="21"/>
          <w:szCs w:val="21"/>
        </w:rPr>
        <w:t>室（时代电子市场北侧）。</w:t>
      </w:r>
      <w:r>
        <w:rPr>
          <w:rFonts w:ascii="宋体" w:hAnsi="宋体" w:cs="宋体" w:hint="eastAsia"/>
          <w:bCs/>
          <w:sz w:val="21"/>
          <w:szCs w:val="21"/>
        </w:rPr>
        <w:t xml:space="preserve">   </w:t>
      </w:r>
    </w:p>
    <w:p w:rsidR="00E854CB" w:rsidRDefault="00661102">
      <w:pPr>
        <w:spacing w:line="400" w:lineRule="exact"/>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十一、磋商保证金及交付方式：</w:t>
      </w:r>
    </w:p>
    <w:p w:rsidR="00E854CB" w:rsidRDefault="00661102">
      <w:pPr>
        <w:spacing w:line="400" w:lineRule="exact"/>
        <w:rPr>
          <w:rFonts w:ascii="宋体" w:hAnsi="宋体" w:cs="宋体"/>
          <w:bCs/>
          <w:sz w:val="21"/>
          <w:szCs w:val="21"/>
        </w:rPr>
      </w:pPr>
      <w:r>
        <w:rPr>
          <w:rFonts w:ascii="宋体" w:hAnsi="宋体" w:cs="宋体" w:hint="eastAsia"/>
          <w:bCs/>
          <w:sz w:val="21"/>
          <w:szCs w:val="21"/>
        </w:rPr>
        <w:t xml:space="preserve">    1.</w:t>
      </w:r>
      <w:r>
        <w:rPr>
          <w:rFonts w:ascii="宋体" w:hAnsi="宋体" w:cs="宋体" w:hint="eastAsia"/>
          <w:bCs/>
          <w:sz w:val="21"/>
          <w:szCs w:val="21"/>
        </w:rPr>
        <w:t>磋商保证金金额：人民币</w:t>
      </w:r>
      <w:r>
        <w:rPr>
          <w:rFonts w:ascii="宋体" w:hAnsi="宋体" w:cs="宋体" w:hint="eastAsia"/>
          <w:bCs/>
          <w:sz w:val="21"/>
          <w:szCs w:val="21"/>
          <w:u w:val="single"/>
        </w:rPr>
        <w:t>壹万贰仟元</w:t>
      </w:r>
      <w:r>
        <w:rPr>
          <w:rFonts w:ascii="宋体" w:hAnsi="宋体" w:cs="宋体" w:hint="eastAsia"/>
          <w:bCs/>
          <w:sz w:val="21"/>
          <w:szCs w:val="21"/>
          <w:u w:val="single"/>
        </w:rPr>
        <w:t>整</w:t>
      </w:r>
      <w:r>
        <w:rPr>
          <w:rFonts w:ascii="宋体" w:hAnsi="宋体" w:cs="宋体" w:hint="eastAsia"/>
          <w:bCs/>
          <w:sz w:val="21"/>
          <w:szCs w:val="21"/>
        </w:rPr>
        <w:t>；</w:t>
      </w:r>
      <w:r>
        <w:rPr>
          <w:rFonts w:ascii="宋体" w:hAnsi="宋体" w:cs="宋体" w:hint="eastAsia"/>
          <w:bCs/>
          <w:sz w:val="21"/>
          <w:szCs w:val="21"/>
        </w:rPr>
        <w:t xml:space="preserve">                  </w:t>
      </w:r>
    </w:p>
    <w:p w:rsidR="00E854CB" w:rsidRDefault="00661102">
      <w:pPr>
        <w:spacing w:line="400" w:lineRule="exact"/>
        <w:rPr>
          <w:rFonts w:ascii="宋体" w:hAnsi="宋体" w:cs="宋体"/>
          <w:bCs/>
          <w:sz w:val="21"/>
          <w:szCs w:val="21"/>
        </w:rPr>
      </w:pPr>
      <w:r>
        <w:rPr>
          <w:rFonts w:ascii="宋体" w:hAnsi="宋体" w:cs="宋体" w:hint="eastAsia"/>
          <w:bCs/>
          <w:sz w:val="21"/>
          <w:szCs w:val="21"/>
        </w:rPr>
        <w:t xml:space="preserve">    2.</w:t>
      </w:r>
      <w:r>
        <w:rPr>
          <w:rFonts w:ascii="宋体" w:hAnsi="宋体" w:cs="宋体" w:hint="eastAsia"/>
          <w:bCs/>
          <w:sz w:val="21"/>
          <w:szCs w:val="21"/>
        </w:rPr>
        <w:t>磋商保证金递交形式：转账支票</w:t>
      </w:r>
      <w:r>
        <w:rPr>
          <w:rFonts w:ascii="宋体" w:hAnsi="宋体" w:cs="宋体" w:hint="eastAsia"/>
          <w:bCs/>
          <w:sz w:val="21"/>
          <w:szCs w:val="21"/>
        </w:rPr>
        <w:t>/</w:t>
      </w:r>
      <w:r>
        <w:rPr>
          <w:rFonts w:ascii="宋体" w:hAnsi="宋体" w:cs="宋体" w:hint="eastAsia"/>
          <w:bCs/>
          <w:sz w:val="21"/>
          <w:szCs w:val="21"/>
        </w:rPr>
        <w:t>电汇</w:t>
      </w:r>
      <w:r>
        <w:rPr>
          <w:rFonts w:ascii="宋体" w:hAnsi="宋体" w:cs="宋体" w:hint="eastAsia"/>
          <w:bCs/>
          <w:sz w:val="21"/>
          <w:szCs w:val="21"/>
        </w:rPr>
        <w:t>/</w:t>
      </w:r>
      <w:r>
        <w:rPr>
          <w:rFonts w:ascii="宋体" w:hAnsi="宋体" w:cs="宋体" w:hint="eastAsia"/>
          <w:bCs/>
          <w:sz w:val="21"/>
          <w:szCs w:val="21"/>
        </w:rPr>
        <w:t>银行汇票等非现金方式；</w:t>
      </w:r>
    </w:p>
    <w:p w:rsidR="00E854CB" w:rsidRDefault="00661102">
      <w:pPr>
        <w:spacing w:line="400" w:lineRule="exact"/>
        <w:rPr>
          <w:rFonts w:ascii="宋体" w:hAnsi="宋体" w:cs="宋体"/>
          <w:bCs/>
          <w:sz w:val="21"/>
          <w:szCs w:val="21"/>
        </w:rPr>
      </w:pPr>
      <w:r>
        <w:rPr>
          <w:rFonts w:ascii="宋体" w:hAnsi="宋体" w:cs="宋体" w:hint="eastAsia"/>
          <w:bCs/>
          <w:sz w:val="21"/>
          <w:szCs w:val="21"/>
        </w:rPr>
        <w:t xml:space="preserve">    3.</w:t>
      </w:r>
      <w:r>
        <w:rPr>
          <w:rFonts w:ascii="宋体" w:hAnsi="宋体" w:cs="宋体" w:hint="eastAsia"/>
          <w:bCs/>
          <w:sz w:val="21"/>
          <w:szCs w:val="21"/>
        </w:rPr>
        <w:t>磋商保证金应在</w:t>
      </w:r>
      <w:r>
        <w:rPr>
          <w:rFonts w:ascii="宋体" w:hAnsi="宋体" w:cs="宋体" w:hint="eastAsia"/>
          <w:bCs/>
          <w:sz w:val="21"/>
          <w:szCs w:val="21"/>
        </w:rPr>
        <w:t>2018</w:t>
      </w:r>
      <w:r>
        <w:rPr>
          <w:rFonts w:ascii="宋体" w:hAnsi="宋体" w:cs="宋体" w:hint="eastAsia"/>
          <w:bCs/>
          <w:sz w:val="21"/>
          <w:szCs w:val="21"/>
        </w:rPr>
        <w:t>年</w:t>
      </w:r>
      <w:r>
        <w:rPr>
          <w:rFonts w:ascii="宋体" w:hAnsi="宋体" w:cs="宋体" w:hint="eastAsia"/>
          <w:bCs/>
          <w:sz w:val="21"/>
          <w:szCs w:val="21"/>
        </w:rPr>
        <w:t>8</w:t>
      </w:r>
      <w:r>
        <w:rPr>
          <w:rFonts w:ascii="宋体" w:hAnsi="宋体" w:cs="宋体" w:hint="eastAsia"/>
          <w:bCs/>
          <w:sz w:val="21"/>
          <w:szCs w:val="21"/>
        </w:rPr>
        <w:t>月</w:t>
      </w:r>
      <w:r>
        <w:rPr>
          <w:rFonts w:ascii="宋体" w:hAnsi="宋体" w:cs="宋体" w:hint="eastAsia"/>
          <w:bCs/>
          <w:sz w:val="21"/>
          <w:szCs w:val="21"/>
        </w:rPr>
        <w:t>13</w:t>
      </w:r>
      <w:r>
        <w:rPr>
          <w:rFonts w:ascii="宋体" w:hAnsi="宋体" w:cs="宋体" w:hint="eastAsia"/>
          <w:bCs/>
          <w:sz w:val="21"/>
          <w:szCs w:val="21"/>
        </w:rPr>
        <w:t>日前交纳至以下账户：</w:t>
      </w:r>
    </w:p>
    <w:p w:rsidR="00E854CB" w:rsidRDefault="00661102">
      <w:pPr>
        <w:spacing w:line="400" w:lineRule="exact"/>
        <w:ind w:firstLineChars="200" w:firstLine="420"/>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w:t>
      </w:r>
      <w:r>
        <w:rPr>
          <w:rFonts w:ascii="宋体" w:hAnsi="宋体" w:cs="宋体" w:hint="eastAsia"/>
          <w:bCs/>
          <w:sz w:val="21"/>
          <w:szCs w:val="21"/>
        </w:rPr>
        <w:t>1</w:t>
      </w:r>
      <w:r>
        <w:rPr>
          <w:rFonts w:ascii="宋体" w:hAnsi="宋体" w:cs="宋体" w:hint="eastAsia"/>
          <w:bCs/>
          <w:sz w:val="21"/>
          <w:szCs w:val="21"/>
        </w:rPr>
        <w:t>）收</w:t>
      </w:r>
      <w:r>
        <w:rPr>
          <w:rFonts w:ascii="宋体" w:hAnsi="宋体" w:cs="宋体" w:hint="eastAsia"/>
          <w:bCs/>
          <w:sz w:val="21"/>
          <w:szCs w:val="21"/>
        </w:rPr>
        <w:t xml:space="preserve"> </w:t>
      </w:r>
      <w:r>
        <w:rPr>
          <w:rFonts w:ascii="宋体" w:hAnsi="宋体" w:cs="宋体" w:hint="eastAsia"/>
          <w:bCs/>
          <w:sz w:val="21"/>
          <w:szCs w:val="21"/>
        </w:rPr>
        <w:t>款</w:t>
      </w:r>
      <w:r>
        <w:rPr>
          <w:rFonts w:ascii="宋体" w:hAnsi="宋体" w:cs="宋体" w:hint="eastAsia"/>
          <w:bCs/>
          <w:sz w:val="21"/>
          <w:szCs w:val="21"/>
        </w:rPr>
        <w:t xml:space="preserve"> </w:t>
      </w:r>
      <w:r>
        <w:rPr>
          <w:rFonts w:ascii="宋体" w:hAnsi="宋体" w:cs="宋体" w:hint="eastAsia"/>
          <w:bCs/>
          <w:sz w:val="21"/>
          <w:szCs w:val="21"/>
        </w:rPr>
        <w:t>人：杭州博实招标代理有限公司</w:t>
      </w:r>
    </w:p>
    <w:p w:rsidR="00E854CB" w:rsidRDefault="00661102">
      <w:pPr>
        <w:spacing w:line="400" w:lineRule="exact"/>
        <w:ind w:firstLineChars="200" w:firstLine="420"/>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w:t>
      </w:r>
      <w:r>
        <w:rPr>
          <w:rFonts w:ascii="宋体" w:hAnsi="宋体" w:cs="宋体" w:hint="eastAsia"/>
          <w:bCs/>
          <w:sz w:val="21"/>
          <w:szCs w:val="21"/>
        </w:rPr>
        <w:t>2</w:t>
      </w:r>
      <w:r>
        <w:rPr>
          <w:rFonts w:ascii="宋体" w:hAnsi="宋体" w:cs="宋体" w:hint="eastAsia"/>
          <w:bCs/>
          <w:sz w:val="21"/>
          <w:szCs w:val="21"/>
        </w:rPr>
        <w:t>）开户银行：平安银行杭州分行营业部</w:t>
      </w:r>
    </w:p>
    <w:p w:rsidR="00E854CB" w:rsidRDefault="00661102">
      <w:pPr>
        <w:tabs>
          <w:tab w:val="left" w:pos="142"/>
        </w:tabs>
        <w:spacing w:line="400" w:lineRule="exact"/>
        <w:ind w:firstLineChars="200" w:firstLine="420"/>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w:t>
      </w:r>
      <w:r>
        <w:rPr>
          <w:rFonts w:ascii="宋体" w:hAnsi="宋体" w:cs="宋体" w:hint="eastAsia"/>
          <w:bCs/>
          <w:sz w:val="21"/>
          <w:szCs w:val="21"/>
        </w:rPr>
        <w:t>3</w:t>
      </w:r>
      <w:r>
        <w:rPr>
          <w:rFonts w:ascii="宋体" w:hAnsi="宋体" w:cs="宋体" w:hint="eastAsia"/>
          <w:bCs/>
          <w:sz w:val="21"/>
          <w:szCs w:val="21"/>
        </w:rPr>
        <w:t>）账</w:t>
      </w:r>
      <w:r>
        <w:rPr>
          <w:rFonts w:ascii="宋体" w:hAnsi="宋体" w:cs="宋体" w:hint="eastAsia"/>
          <w:bCs/>
          <w:sz w:val="21"/>
          <w:szCs w:val="21"/>
        </w:rPr>
        <w:t xml:space="preserve">    </w:t>
      </w:r>
      <w:r>
        <w:rPr>
          <w:rFonts w:ascii="宋体" w:hAnsi="宋体" w:cs="宋体" w:hint="eastAsia"/>
          <w:bCs/>
          <w:sz w:val="21"/>
          <w:szCs w:val="21"/>
        </w:rPr>
        <w:t>号：</w:t>
      </w:r>
      <w:r>
        <w:rPr>
          <w:rFonts w:ascii="宋体" w:hAnsi="宋体" w:cs="宋体" w:hint="eastAsia"/>
          <w:bCs/>
          <w:sz w:val="21"/>
          <w:szCs w:val="21"/>
        </w:rPr>
        <w:t>30201570001034</w:t>
      </w:r>
    </w:p>
    <w:p w:rsidR="00E854CB" w:rsidRDefault="00661102" w:rsidP="00A45451">
      <w:pPr>
        <w:spacing w:line="400" w:lineRule="exact"/>
        <w:ind w:firstLineChars="196" w:firstLine="412"/>
        <w:rPr>
          <w:rFonts w:ascii="宋体" w:hAnsi="宋体" w:cs="宋体"/>
          <w:bCs/>
          <w:sz w:val="21"/>
          <w:szCs w:val="21"/>
        </w:rPr>
      </w:pPr>
      <w:r>
        <w:rPr>
          <w:rFonts w:ascii="宋体" w:hAnsi="宋体" w:cs="宋体" w:hint="eastAsia"/>
          <w:bCs/>
          <w:sz w:val="21"/>
          <w:szCs w:val="21"/>
        </w:rPr>
        <w:t>十二、其他事项：</w:t>
      </w:r>
    </w:p>
    <w:p w:rsidR="00E854CB" w:rsidRDefault="00661102">
      <w:pPr>
        <w:spacing w:line="40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供应商购买竞争性磋商文件应提交的资料：</w:t>
      </w:r>
    </w:p>
    <w:p w:rsidR="00E854CB" w:rsidRDefault="00661102">
      <w:pPr>
        <w:spacing w:line="400" w:lineRule="exact"/>
        <w:ind w:firstLineChars="200" w:firstLine="420"/>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w:t>
      </w:r>
      <w:r>
        <w:rPr>
          <w:rFonts w:ascii="宋体" w:hAnsi="宋体" w:cs="宋体" w:hint="eastAsia"/>
          <w:bCs/>
          <w:sz w:val="21"/>
          <w:szCs w:val="21"/>
        </w:rPr>
        <w:t>1</w:t>
      </w:r>
      <w:r>
        <w:rPr>
          <w:rFonts w:ascii="宋体" w:hAnsi="宋体" w:cs="宋体" w:hint="eastAsia"/>
          <w:bCs/>
          <w:sz w:val="21"/>
          <w:szCs w:val="21"/>
        </w:rPr>
        <w:t>）介绍信或法人授权书；</w:t>
      </w:r>
    </w:p>
    <w:p w:rsidR="00E854CB" w:rsidRDefault="00661102">
      <w:pPr>
        <w:spacing w:line="400" w:lineRule="exact"/>
        <w:ind w:firstLineChars="200" w:firstLine="420"/>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w:t>
      </w:r>
      <w:r>
        <w:rPr>
          <w:rFonts w:ascii="宋体" w:hAnsi="宋体" w:cs="宋体" w:hint="eastAsia"/>
          <w:bCs/>
          <w:sz w:val="21"/>
          <w:szCs w:val="21"/>
        </w:rPr>
        <w:t>2</w:t>
      </w:r>
      <w:r>
        <w:rPr>
          <w:rFonts w:ascii="宋体" w:hAnsi="宋体" w:cs="宋体" w:hint="eastAsia"/>
          <w:bCs/>
          <w:sz w:val="21"/>
          <w:szCs w:val="21"/>
        </w:rPr>
        <w:t>）被委托人身份证；</w:t>
      </w:r>
    </w:p>
    <w:p w:rsidR="00E854CB" w:rsidRDefault="00661102">
      <w:pPr>
        <w:spacing w:line="400" w:lineRule="exact"/>
        <w:ind w:firstLineChars="200" w:firstLine="420"/>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w:t>
      </w:r>
      <w:r>
        <w:rPr>
          <w:rFonts w:ascii="宋体" w:hAnsi="宋体" w:cs="宋体" w:hint="eastAsia"/>
          <w:bCs/>
          <w:sz w:val="21"/>
          <w:szCs w:val="21"/>
        </w:rPr>
        <w:t>3</w:t>
      </w:r>
      <w:r>
        <w:rPr>
          <w:rFonts w:ascii="宋体" w:hAnsi="宋体" w:cs="宋体" w:hint="eastAsia"/>
          <w:bCs/>
          <w:sz w:val="21"/>
          <w:szCs w:val="21"/>
        </w:rPr>
        <w:t>）企业法人营业执照副本复印件（事业单位法人证书复印件</w:t>
      </w:r>
      <w:r>
        <w:rPr>
          <w:rFonts w:ascii="宋体" w:hAnsi="宋体" w:cs="宋体" w:hint="eastAsia"/>
          <w:bCs/>
          <w:sz w:val="21"/>
          <w:szCs w:val="21"/>
        </w:rPr>
        <w:t>/</w:t>
      </w:r>
      <w:r>
        <w:rPr>
          <w:rFonts w:ascii="宋体" w:hAnsi="宋体" w:cs="宋体" w:hint="eastAsia"/>
          <w:bCs/>
          <w:sz w:val="21"/>
          <w:szCs w:val="21"/>
        </w:rPr>
        <w:t>社会团体法人登记证书复印件）。</w:t>
      </w:r>
    </w:p>
    <w:p w:rsidR="00E854CB" w:rsidRDefault="00661102">
      <w:pPr>
        <w:spacing w:line="40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采购公告期限：从公告发布之日起至公告发布之日后的第</w:t>
      </w:r>
      <w:r>
        <w:rPr>
          <w:rFonts w:ascii="宋体" w:hAnsi="宋体" w:cs="宋体" w:hint="eastAsia"/>
          <w:bCs/>
          <w:sz w:val="21"/>
          <w:szCs w:val="21"/>
        </w:rPr>
        <w:t>4</w:t>
      </w:r>
      <w:r>
        <w:rPr>
          <w:rFonts w:ascii="宋体" w:hAnsi="宋体" w:cs="宋体" w:hint="eastAsia"/>
          <w:bCs/>
          <w:sz w:val="21"/>
          <w:szCs w:val="21"/>
        </w:rPr>
        <w:t>个工作日。</w:t>
      </w:r>
    </w:p>
    <w:p w:rsidR="00E854CB" w:rsidRDefault="00661102">
      <w:pPr>
        <w:spacing w:line="400" w:lineRule="exact"/>
        <w:ind w:firstLineChars="200" w:firstLine="420"/>
        <w:rPr>
          <w:rFonts w:ascii="宋体" w:hAnsi="宋体" w:cs="宋体"/>
          <w:bCs/>
          <w:sz w:val="21"/>
          <w:szCs w:val="21"/>
        </w:rPr>
      </w:pPr>
      <w:r>
        <w:rPr>
          <w:rFonts w:ascii="宋体" w:hAnsi="宋体" w:cs="宋体" w:hint="eastAsia"/>
          <w:bCs/>
          <w:sz w:val="21"/>
          <w:szCs w:val="21"/>
        </w:rPr>
        <w:t>3.</w:t>
      </w:r>
      <w:r>
        <w:rPr>
          <w:rFonts w:ascii="宋体" w:hAnsi="宋体" w:cs="宋体" w:hint="eastAsia"/>
          <w:bCs/>
          <w:sz w:val="21"/>
          <w:szCs w:val="21"/>
        </w:rPr>
        <w:t>未经报名登记并获取采购文件的供应商参与本项目投标，将被拒绝。</w:t>
      </w:r>
    </w:p>
    <w:p w:rsidR="00E854CB" w:rsidRDefault="00661102">
      <w:pPr>
        <w:spacing w:line="400" w:lineRule="exact"/>
        <w:ind w:firstLineChars="200" w:firstLine="420"/>
        <w:rPr>
          <w:rFonts w:ascii="宋体" w:hAnsi="宋体" w:cs="宋体"/>
          <w:bCs/>
          <w:sz w:val="21"/>
          <w:szCs w:val="21"/>
        </w:rPr>
      </w:pPr>
      <w:r>
        <w:rPr>
          <w:rFonts w:ascii="宋体" w:hAnsi="宋体" w:cs="宋体" w:hint="eastAsia"/>
          <w:bCs/>
          <w:sz w:val="21"/>
          <w:szCs w:val="21"/>
        </w:rPr>
        <w:t>4.</w:t>
      </w:r>
      <w:r>
        <w:rPr>
          <w:rFonts w:ascii="宋体" w:hAnsi="宋体" w:cs="宋体" w:hint="eastAsia"/>
          <w:bCs/>
          <w:sz w:val="21"/>
          <w:szCs w:val="21"/>
        </w:rPr>
        <w:t>供应商认为采购文件使自己的合法权益受到损害的，可以自收到采购文件之日（</w:t>
      </w:r>
      <w:r>
        <w:rPr>
          <w:rFonts w:ascii="宋体" w:hAnsi="宋体" w:cs="宋体" w:hint="eastAsia"/>
          <w:bCs/>
          <w:sz w:val="21"/>
          <w:szCs w:val="21"/>
        </w:rPr>
        <w:t>发售截止日之后收到采购文件的，以发售截止日为准）或者采购文件公告期限届满之日（竞争性磋商公告为公告发布后的第</w:t>
      </w:r>
      <w:r>
        <w:rPr>
          <w:rFonts w:ascii="宋体" w:hAnsi="宋体" w:cs="宋体" w:hint="eastAsia"/>
          <w:bCs/>
          <w:sz w:val="21"/>
          <w:szCs w:val="21"/>
        </w:rPr>
        <w:t>4</w:t>
      </w:r>
      <w:r>
        <w:rPr>
          <w:rFonts w:ascii="宋体" w:hAnsi="宋体" w:cs="宋体" w:hint="eastAsia"/>
          <w:bCs/>
          <w:sz w:val="21"/>
          <w:szCs w:val="21"/>
        </w:rPr>
        <w:t>个工作日）起</w:t>
      </w:r>
      <w:r>
        <w:rPr>
          <w:rFonts w:ascii="宋体" w:hAnsi="宋体" w:cs="宋体" w:hint="eastAsia"/>
          <w:bCs/>
          <w:sz w:val="21"/>
          <w:szCs w:val="21"/>
        </w:rPr>
        <w:t>7</w:t>
      </w:r>
      <w:r>
        <w:rPr>
          <w:rFonts w:ascii="宋体" w:hAnsi="宋体" w:cs="宋体" w:hint="eastAsia"/>
          <w:bCs/>
          <w:sz w:val="21"/>
          <w:szCs w:val="21"/>
        </w:rPr>
        <w:t>个工作日内，以书面形式向采购人和采购代理机构提出质疑。质疑供应商对采购人、采购代理机构的答复不满意或者采购人、采购代理机构未在规定时间内作出答复的，可以在答复期满后十五个工作日内向同级政府采购监督管理部门投诉。</w:t>
      </w:r>
    </w:p>
    <w:p w:rsidR="00E854CB" w:rsidRDefault="00661102">
      <w:pPr>
        <w:spacing w:line="400" w:lineRule="exact"/>
        <w:ind w:firstLineChars="200" w:firstLine="420"/>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潜在供应商应在浙江政府采购网</w:t>
      </w:r>
      <w:r>
        <w:rPr>
          <w:rFonts w:ascii="宋体" w:hAnsi="宋体" w:cs="宋体" w:hint="eastAsia"/>
          <w:bCs/>
          <w:sz w:val="21"/>
          <w:szCs w:val="21"/>
        </w:rPr>
        <w:t>http://www.zjzfcg.gov.cn</w:t>
      </w:r>
      <w:r>
        <w:rPr>
          <w:rFonts w:ascii="宋体" w:hAnsi="宋体" w:cs="宋体" w:hint="eastAsia"/>
          <w:bCs/>
          <w:sz w:val="21"/>
          <w:szCs w:val="21"/>
        </w:rPr>
        <w:t>进行免费注册，成为浙江省政府采购正式注册供应商，具体详见浙江政府采购网供应商注册要求。成交供应商</w:t>
      </w:r>
      <w:r>
        <w:rPr>
          <w:rFonts w:ascii="宋体" w:hAnsi="宋体" w:cs="宋体" w:hint="eastAsia"/>
          <w:bCs/>
          <w:sz w:val="21"/>
          <w:szCs w:val="21"/>
        </w:rPr>
        <w:t>应在合同签订前完成注册并成为正式注册供应商。</w:t>
      </w:r>
      <w:r>
        <w:rPr>
          <w:rFonts w:ascii="宋体" w:hAnsi="宋体" w:cs="宋体" w:hint="eastAsia"/>
          <w:bCs/>
          <w:sz w:val="21"/>
          <w:szCs w:val="21"/>
        </w:rPr>
        <w:br/>
        <w:t xml:space="preserve">    6.</w:t>
      </w:r>
      <w:r>
        <w:rPr>
          <w:rFonts w:ascii="宋体" w:hAnsi="宋体" w:cs="宋体" w:hint="eastAsia"/>
          <w:bCs/>
          <w:sz w:val="21"/>
          <w:szCs w:val="21"/>
        </w:rPr>
        <w:t>采购文件发售截止时间之后潜在供应商仍然可以购买采购文件。</w:t>
      </w:r>
      <w:r>
        <w:rPr>
          <w:rFonts w:ascii="宋体" w:hAnsi="宋体" w:cs="宋体" w:hint="eastAsia"/>
          <w:bCs/>
          <w:sz w:val="21"/>
          <w:szCs w:val="21"/>
        </w:rPr>
        <w:br/>
        <w:t xml:space="preserve">    7.</w:t>
      </w:r>
      <w:r>
        <w:rPr>
          <w:rFonts w:ascii="宋体" w:hAnsi="宋体" w:cs="宋体" w:hint="eastAsia"/>
          <w:bCs/>
          <w:sz w:val="21"/>
          <w:szCs w:val="21"/>
        </w:rPr>
        <w:t>对符合财政扶持政策的中小企业（小型、微型）、监狱企业、残疾人福利性单位给予价格优惠扶持。</w:t>
      </w:r>
    </w:p>
    <w:p w:rsidR="00E854CB" w:rsidRDefault="00661102" w:rsidP="00A45451">
      <w:pPr>
        <w:widowControl/>
        <w:shd w:val="clear" w:color="auto" w:fill="FFFFFF"/>
        <w:spacing w:line="400" w:lineRule="exact"/>
        <w:ind w:right="60" w:firstLineChars="196" w:firstLine="412"/>
        <w:rPr>
          <w:rFonts w:ascii="宋体" w:hAnsi="宋体" w:cs="宋体"/>
          <w:bCs/>
          <w:sz w:val="21"/>
          <w:szCs w:val="21"/>
        </w:rPr>
      </w:pPr>
      <w:r>
        <w:rPr>
          <w:rFonts w:ascii="宋体" w:hAnsi="宋体" w:cs="宋体" w:hint="eastAsia"/>
          <w:bCs/>
          <w:sz w:val="21"/>
          <w:szCs w:val="21"/>
        </w:rPr>
        <w:t>十三、联系方式：</w:t>
      </w:r>
    </w:p>
    <w:p w:rsidR="00E854CB" w:rsidRDefault="00661102">
      <w:pPr>
        <w:widowControl/>
        <w:spacing w:line="400" w:lineRule="exact"/>
        <w:ind w:right="54" w:firstLineChars="200" w:firstLine="420"/>
        <w:rPr>
          <w:rFonts w:ascii="宋体" w:hAnsi="宋体" w:cs="宋体"/>
          <w:sz w:val="21"/>
          <w:szCs w:val="21"/>
        </w:rPr>
      </w:pPr>
      <w:r>
        <w:rPr>
          <w:rFonts w:ascii="宋体" w:hAnsi="宋体" w:cs="宋体" w:hint="eastAsia"/>
          <w:sz w:val="21"/>
          <w:szCs w:val="21"/>
        </w:rPr>
        <w:t>采购单位：浙江省福利彩票发行中心</w:t>
      </w:r>
    </w:p>
    <w:p w:rsidR="00E854CB" w:rsidRDefault="00661102">
      <w:pPr>
        <w:widowControl/>
        <w:spacing w:line="400" w:lineRule="exact"/>
        <w:ind w:right="54" w:firstLineChars="200" w:firstLine="420"/>
        <w:rPr>
          <w:rFonts w:ascii="宋体" w:hAnsi="宋体" w:cs="宋体"/>
          <w:sz w:val="21"/>
          <w:szCs w:val="21"/>
        </w:rPr>
      </w:pPr>
      <w:r>
        <w:rPr>
          <w:rFonts w:ascii="宋体" w:hAnsi="宋体" w:cs="宋体" w:hint="eastAsia"/>
          <w:sz w:val="21"/>
          <w:szCs w:val="21"/>
        </w:rPr>
        <w:t>联</w:t>
      </w:r>
      <w:r>
        <w:rPr>
          <w:rFonts w:ascii="宋体" w:hAnsi="宋体" w:cs="宋体" w:hint="eastAsia"/>
          <w:sz w:val="21"/>
          <w:szCs w:val="21"/>
        </w:rPr>
        <w:t xml:space="preserve"> </w:t>
      </w:r>
      <w:r>
        <w:rPr>
          <w:rFonts w:ascii="宋体" w:hAnsi="宋体" w:cs="宋体" w:hint="eastAsia"/>
          <w:sz w:val="21"/>
          <w:szCs w:val="21"/>
        </w:rPr>
        <w:t>系</w:t>
      </w:r>
      <w:r>
        <w:rPr>
          <w:rFonts w:ascii="宋体" w:hAnsi="宋体" w:cs="宋体" w:hint="eastAsia"/>
          <w:sz w:val="21"/>
          <w:szCs w:val="21"/>
        </w:rPr>
        <w:t xml:space="preserve"> </w:t>
      </w:r>
      <w:r>
        <w:rPr>
          <w:rFonts w:ascii="宋体" w:hAnsi="宋体" w:cs="宋体" w:hint="eastAsia"/>
          <w:sz w:val="21"/>
          <w:szCs w:val="21"/>
        </w:rPr>
        <w:t>人：</w:t>
      </w:r>
      <w:r>
        <w:rPr>
          <w:rFonts w:ascii="宋体" w:hAnsi="宋体" w:cs="宋体" w:hint="eastAsia"/>
          <w:sz w:val="21"/>
          <w:szCs w:val="21"/>
        </w:rPr>
        <w:t>梁韵佳</w:t>
      </w:r>
      <w:r>
        <w:rPr>
          <w:rFonts w:ascii="宋体" w:hAnsi="宋体" w:cs="宋体" w:hint="eastAsia"/>
          <w:sz w:val="21"/>
          <w:szCs w:val="21"/>
        </w:rPr>
        <w:t xml:space="preserve"> </w:t>
      </w:r>
    </w:p>
    <w:p w:rsidR="00E854CB" w:rsidRDefault="00661102">
      <w:pPr>
        <w:widowControl/>
        <w:spacing w:line="400" w:lineRule="exact"/>
        <w:ind w:right="54" w:firstLineChars="200" w:firstLine="420"/>
        <w:rPr>
          <w:rFonts w:ascii="宋体" w:hAnsi="宋体" w:cs="宋体"/>
          <w:sz w:val="21"/>
          <w:szCs w:val="21"/>
        </w:rPr>
      </w:pPr>
      <w:r>
        <w:rPr>
          <w:rFonts w:ascii="宋体" w:hAnsi="宋体" w:cs="宋体" w:hint="eastAsia"/>
          <w:sz w:val="21"/>
          <w:szCs w:val="21"/>
        </w:rPr>
        <w:t>联系电话：</w:t>
      </w:r>
      <w:r>
        <w:rPr>
          <w:rFonts w:ascii="宋体" w:hAnsi="宋体" w:cs="宋体" w:hint="eastAsia"/>
          <w:sz w:val="21"/>
          <w:szCs w:val="21"/>
        </w:rPr>
        <w:t>0571-89057767</w:t>
      </w:r>
    </w:p>
    <w:p w:rsidR="00E854CB" w:rsidRDefault="00661102">
      <w:pPr>
        <w:widowControl/>
        <w:spacing w:line="400" w:lineRule="exact"/>
        <w:ind w:right="54" w:firstLineChars="200" w:firstLine="420"/>
        <w:rPr>
          <w:rFonts w:ascii="宋体" w:hAnsi="宋体" w:cs="宋体"/>
          <w:sz w:val="21"/>
          <w:szCs w:val="21"/>
        </w:rPr>
      </w:pPr>
      <w:r>
        <w:rPr>
          <w:rFonts w:ascii="宋体" w:hAnsi="宋体" w:cs="宋体" w:hint="eastAsia"/>
          <w:sz w:val="21"/>
          <w:szCs w:val="21"/>
        </w:rPr>
        <w:t>采购代理机构名称：杭州博实招标代理有限公司</w:t>
      </w:r>
    </w:p>
    <w:p w:rsidR="00E854CB" w:rsidRDefault="00661102">
      <w:pPr>
        <w:widowControl/>
        <w:spacing w:line="400" w:lineRule="exact"/>
        <w:ind w:right="54" w:firstLineChars="200" w:firstLine="420"/>
        <w:rPr>
          <w:rFonts w:ascii="宋体" w:hAnsi="宋体" w:cs="宋体"/>
          <w:sz w:val="21"/>
          <w:szCs w:val="21"/>
        </w:rPr>
      </w:pPr>
      <w:r>
        <w:rPr>
          <w:rFonts w:ascii="宋体" w:hAnsi="宋体" w:cs="宋体" w:hint="eastAsia"/>
          <w:sz w:val="21"/>
          <w:szCs w:val="21"/>
        </w:rPr>
        <w:t>地点：杭州市振华路</w:t>
      </w:r>
      <w:r>
        <w:rPr>
          <w:rFonts w:ascii="宋体" w:hAnsi="宋体" w:cs="宋体" w:hint="eastAsia"/>
          <w:sz w:val="21"/>
          <w:szCs w:val="21"/>
        </w:rPr>
        <w:t>200</w:t>
      </w:r>
      <w:r>
        <w:rPr>
          <w:rFonts w:ascii="宋体" w:hAnsi="宋体" w:cs="宋体" w:hint="eastAsia"/>
          <w:sz w:val="21"/>
          <w:szCs w:val="21"/>
        </w:rPr>
        <w:t>号瑞鼎大厦</w:t>
      </w:r>
      <w:r>
        <w:rPr>
          <w:rFonts w:ascii="宋体" w:hAnsi="宋体" w:cs="宋体" w:hint="eastAsia"/>
          <w:sz w:val="21"/>
          <w:szCs w:val="21"/>
        </w:rPr>
        <w:t>B</w:t>
      </w:r>
      <w:r>
        <w:rPr>
          <w:rFonts w:ascii="宋体" w:hAnsi="宋体" w:cs="宋体" w:hint="eastAsia"/>
          <w:sz w:val="21"/>
          <w:szCs w:val="21"/>
        </w:rPr>
        <w:t>座</w:t>
      </w:r>
      <w:r>
        <w:rPr>
          <w:rFonts w:ascii="宋体" w:hAnsi="宋体" w:cs="宋体" w:hint="eastAsia"/>
          <w:sz w:val="21"/>
          <w:szCs w:val="21"/>
        </w:rPr>
        <w:t>606</w:t>
      </w:r>
      <w:r>
        <w:rPr>
          <w:rFonts w:ascii="宋体" w:hAnsi="宋体" w:cs="宋体" w:hint="eastAsia"/>
          <w:sz w:val="21"/>
          <w:szCs w:val="21"/>
        </w:rPr>
        <w:t>室</w:t>
      </w:r>
    </w:p>
    <w:p w:rsidR="00E854CB" w:rsidRDefault="00661102">
      <w:pPr>
        <w:widowControl/>
        <w:spacing w:line="400" w:lineRule="exact"/>
        <w:ind w:right="54" w:firstLineChars="200" w:firstLine="420"/>
        <w:rPr>
          <w:rFonts w:ascii="宋体" w:hAnsi="宋体" w:cs="宋体"/>
          <w:sz w:val="21"/>
          <w:szCs w:val="21"/>
        </w:rPr>
      </w:pPr>
      <w:r>
        <w:rPr>
          <w:rFonts w:ascii="宋体" w:hAnsi="宋体" w:cs="宋体" w:hint="eastAsia"/>
          <w:sz w:val="21"/>
          <w:szCs w:val="21"/>
        </w:rPr>
        <w:t>联系人：谢慧莉</w:t>
      </w:r>
    </w:p>
    <w:p w:rsidR="00E854CB" w:rsidRDefault="00661102">
      <w:pPr>
        <w:widowControl/>
        <w:spacing w:line="400" w:lineRule="exact"/>
        <w:ind w:right="54" w:firstLineChars="200" w:firstLine="420"/>
        <w:rPr>
          <w:rFonts w:ascii="宋体" w:hAnsi="宋体" w:cs="宋体"/>
          <w:sz w:val="21"/>
          <w:szCs w:val="21"/>
        </w:rPr>
      </w:pPr>
      <w:r>
        <w:rPr>
          <w:rFonts w:ascii="宋体" w:hAnsi="宋体" w:cs="宋体" w:hint="eastAsia"/>
          <w:sz w:val="21"/>
          <w:szCs w:val="21"/>
        </w:rPr>
        <w:t>联系电话：</w:t>
      </w:r>
      <w:bookmarkStart w:id="8" w:name="B42_联系电话"/>
      <w:bookmarkStart w:id="9" w:name="OLE_LINK10"/>
      <w:r>
        <w:rPr>
          <w:rFonts w:ascii="宋体" w:hAnsi="宋体" w:cs="宋体" w:hint="eastAsia"/>
          <w:sz w:val="21"/>
          <w:szCs w:val="21"/>
        </w:rPr>
        <w:t>0571-</w:t>
      </w:r>
      <w:bookmarkEnd w:id="8"/>
      <w:r>
        <w:rPr>
          <w:rFonts w:ascii="宋体" w:hAnsi="宋体" w:cs="宋体" w:hint="eastAsia"/>
          <w:sz w:val="21"/>
          <w:szCs w:val="21"/>
        </w:rPr>
        <w:t>56928685</w:t>
      </w:r>
      <w:r>
        <w:rPr>
          <w:rFonts w:ascii="宋体" w:hAnsi="宋体" w:cs="宋体" w:hint="eastAsia"/>
          <w:sz w:val="21"/>
          <w:szCs w:val="21"/>
        </w:rPr>
        <w:t>、</w:t>
      </w:r>
      <w:r>
        <w:rPr>
          <w:rFonts w:ascii="宋体" w:hAnsi="宋体" w:cs="宋体" w:hint="eastAsia"/>
          <w:sz w:val="21"/>
          <w:szCs w:val="21"/>
        </w:rPr>
        <w:t>87916090</w:t>
      </w:r>
      <w:bookmarkEnd w:id="9"/>
    </w:p>
    <w:p w:rsidR="00E854CB" w:rsidRDefault="00661102">
      <w:pPr>
        <w:widowControl/>
        <w:spacing w:line="400" w:lineRule="exact"/>
        <w:ind w:right="54" w:firstLineChars="200" w:firstLine="420"/>
        <w:rPr>
          <w:rFonts w:ascii="宋体" w:hAnsi="宋体" w:cs="宋体"/>
          <w:sz w:val="21"/>
          <w:szCs w:val="21"/>
        </w:rPr>
      </w:pPr>
      <w:r>
        <w:rPr>
          <w:rFonts w:ascii="宋体" w:hAnsi="宋体" w:cs="宋体" w:hint="eastAsia"/>
          <w:sz w:val="21"/>
          <w:szCs w:val="21"/>
        </w:rPr>
        <w:t>传真：</w:t>
      </w:r>
      <w:bookmarkStart w:id="10" w:name="OLE_LINK12"/>
      <w:r>
        <w:rPr>
          <w:rFonts w:ascii="宋体" w:hAnsi="宋体" w:cs="宋体" w:hint="eastAsia"/>
          <w:sz w:val="21"/>
          <w:szCs w:val="21"/>
        </w:rPr>
        <w:t>0571-56928850</w:t>
      </w:r>
      <w:bookmarkEnd w:id="10"/>
    </w:p>
    <w:p w:rsidR="00E854CB" w:rsidRDefault="00661102">
      <w:pPr>
        <w:widowControl/>
        <w:spacing w:line="400" w:lineRule="exact"/>
        <w:ind w:right="54" w:firstLineChars="200" w:firstLine="420"/>
        <w:rPr>
          <w:rFonts w:ascii="宋体" w:hAnsi="宋体" w:cs="宋体"/>
          <w:sz w:val="21"/>
          <w:szCs w:val="21"/>
        </w:rPr>
      </w:pPr>
      <w:r>
        <w:rPr>
          <w:rFonts w:ascii="宋体" w:hAnsi="宋体" w:cs="宋体" w:hint="eastAsia"/>
          <w:sz w:val="21"/>
          <w:szCs w:val="21"/>
        </w:rPr>
        <w:t>邮箱：</w:t>
      </w:r>
      <w:r>
        <w:rPr>
          <w:rFonts w:ascii="宋体" w:hAnsi="宋体" w:cs="宋体" w:hint="eastAsia"/>
          <w:sz w:val="21"/>
          <w:szCs w:val="21"/>
        </w:rPr>
        <w:t>boshizb@126.com</w:t>
      </w:r>
    </w:p>
    <w:p w:rsidR="00E854CB" w:rsidRDefault="00661102">
      <w:pPr>
        <w:tabs>
          <w:tab w:val="left" w:pos="7627"/>
        </w:tabs>
        <w:autoSpaceDE w:val="0"/>
        <w:autoSpaceDN w:val="0"/>
        <w:spacing w:line="400" w:lineRule="exact"/>
        <w:ind w:firstLineChars="196" w:firstLine="413"/>
        <w:textAlignment w:val="bottom"/>
        <w:rPr>
          <w:rFonts w:ascii="宋体" w:hAnsi="宋体" w:cs="宋体"/>
          <w:sz w:val="21"/>
          <w:szCs w:val="21"/>
        </w:rPr>
      </w:pPr>
      <w:r>
        <w:rPr>
          <w:rFonts w:ascii="宋体" w:hAnsi="宋体" w:cs="宋体" w:hint="eastAsia"/>
          <w:b/>
          <w:sz w:val="21"/>
          <w:szCs w:val="21"/>
        </w:rPr>
        <w:t>十四、同级政府采购监管管理部门：</w:t>
      </w:r>
      <w:r>
        <w:rPr>
          <w:rFonts w:ascii="宋体" w:hAnsi="宋体" w:cs="宋体" w:hint="eastAsia"/>
          <w:sz w:val="21"/>
          <w:szCs w:val="21"/>
        </w:rPr>
        <w:t>浙江省财政厅政府采购监管处</w:t>
      </w:r>
    </w:p>
    <w:p w:rsidR="00E854CB" w:rsidRDefault="00661102">
      <w:pPr>
        <w:widowControl/>
        <w:spacing w:line="400" w:lineRule="exact"/>
        <w:ind w:right="54" w:firstLineChars="200" w:firstLine="420"/>
        <w:rPr>
          <w:rFonts w:ascii="宋体" w:hAnsi="宋体" w:cs="宋体"/>
          <w:sz w:val="21"/>
          <w:szCs w:val="21"/>
        </w:rPr>
      </w:pPr>
      <w:r>
        <w:rPr>
          <w:rFonts w:ascii="宋体" w:hAnsi="宋体" w:cs="宋体" w:hint="eastAsia"/>
          <w:sz w:val="21"/>
          <w:szCs w:val="21"/>
        </w:rPr>
        <w:t>监督投诉联系人：倪文良</w:t>
      </w:r>
    </w:p>
    <w:p w:rsidR="00E854CB" w:rsidRDefault="00661102">
      <w:pPr>
        <w:widowControl/>
        <w:spacing w:line="400" w:lineRule="exact"/>
        <w:ind w:right="54" w:firstLineChars="200" w:firstLine="420"/>
        <w:rPr>
          <w:rFonts w:ascii="宋体" w:hAnsi="宋体" w:cs="宋体"/>
          <w:sz w:val="21"/>
          <w:szCs w:val="21"/>
        </w:rPr>
      </w:pPr>
      <w:r>
        <w:rPr>
          <w:rFonts w:ascii="宋体" w:hAnsi="宋体" w:cs="宋体" w:hint="eastAsia"/>
          <w:sz w:val="21"/>
          <w:szCs w:val="21"/>
        </w:rPr>
        <w:t>监督投诉电话：</w:t>
      </w:r>
      <w:r>
        <w:rPr>
          <w:rFonts w:ascii="宋体" w:hAnsi="宋体" w:cs="宋体" w:hint="eastAsia"/>
          <w:sz w:val="21"/>
          <w:szCs w:val="21"/>
        </w:rPr>
        <w:t xml:space="preserve"> 0571-87057615</w:t>
      </w:r>
      <w:r>
        <w:rPr>
          <w:rFonts w:ascii="宋体" w:hAnsi="宋体" w:cs="宋体" w:hint="eastAsia"/>
          <w:spacing w:val="18"/>
          <w:sz w:val="21"/>
          <w:szCs w:val="21"/>
        </w:rPr>
        <w:t xml:space="preserve"> </w:t>
      </w:r>
    </w:p>
    <w:p w:rsidR="00E854CB" w:rsidRDefault="00661102">
      <w:pPr>
        <w:autoSpaceDE w:val="0"/>
        <w:autoSpaceDN w:val="0"/>
        <w:spacing w:line="400" w:lineRule="exact"/>
        <w:jc w:val="center"/>
        <w:textAlignment w:val="bottom"/>
        <w:rPr>
          <w:rFonts w:ascii="宋体" w:hAnsi="宋体" w:cs="宋体"/>
          <w:sz w:val="21"/>
          <w:szCs w:val="21"/>
        </w:rPr>
      </w:pPr>
      <w:r>
        <w:rPr>
          <w:rFonts w:ascii="宋体" w:hAnsi="宋体" w:cs="宋体" w:hint="eastAsia"/>
          <w:sz w:val="21"/>
          <w:szCs w:val="21"/>
        </w:rPr>
        <w:t xml:space="preserve">  </w:t>
      </w:r>
    </w:p>
    <w:p w:rsidR="00E854CB" w:rsidRDefault="00661102">
      <w:pPr>
        <w:autoSpaceDE w:val="0"/>
        <w:autoSpaceDN w:val="0"/>
        <w:spacing w:line="400" w:lineRule="exact"/>
        <w:jc w:val="center"/>
        <w:textAlignment w:val="bottom"/>
        <w:rPr>
          <w:rFonts w:ascii="宋体" w:hAnsi="宋体" w:cs="宋体"/>
          <w:sz w:val="21"/>
          <w:szCs w:val="21"/>
        </w:rPr>
      </w:pPr>
      <w:r>
        <w:rPr>
          <w:rFonts w:ascii="宋体" w:hAnsi="宋体" w:cs="宋体" w:hint="eastAsia"/>
          <w:sz w:val="21"/>
          <w:szCs w:val="21"/>
        </w:rPr>
        <w:t xml:space="preserve">   </w:t>
      </w:r>
    </w:p>
    <w:p w:rsidR="00E854CB" w:rsidRDefault="00661102">
      <w:pPr>
        <w:autoSpaceDE w:val="0"/>
        <w:autoSpaceDN w:val="0"/>
        <w:spacing w:line="400" w:lineRule="exact"/>
        <w:jc w:val="center"/>
        <w:textAlignment w:val="bottom"/>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浙江省福利彩票发行中心</w:t>
      </w:r>
    </w:p>
    <w:p w:rsidR="00E854CB" w:rsidRDefault="00661102">
      <w:pPr>
        <w:autoSpaceDE w:val="0"/>
        <w:autoSpaceDN w:val="0"/>
        <w:spacing w:line="400" w:lineRule="exact"/>
        <w:jc w:val="center"/>
        <w:textAlignment w:val="bottom"/>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杭州博实招标代理有限公司</w:t>
      </w:r>
    </w:p>
    <w:p w:rsidR="00E854CB" w:rsidRDefault="00661102">
      <w:pPr>
        <w:adjustRightInd/>
        <w:spacing w:line="400" w:lineRule="exact"/>
        <w:jc w:val="center"/>
        <w:textAlignment w:val="auto"/>
        <w:rPr>
          <w:rFonts w:ascii="宋体" w:hAnsi="宋体" w:cs="宋体"/>
          <w:bCs/>
          <w:sz w:val="21"/>
          <w:szCs w:val="21"/>
        </w:rPr>
      </w:pPr>
      <w:r>
        <w:rPr>
          <w:rFonts w:ascii="宋体" w:hAnsi="宋体" w:cs="宋体" w:hint="eastAsia"/>
          <w:sz w:val="21"/>
          <w:szCs w:val="21"/>
        </w:rPr>
        <w:t xml:space="preserve">                       </w:t>
      </w:r>
      <w:r>
        <w:rPr>
          <w:rFonts w:ascii="宋体" w:hAnsi="宋体" w:cs="宋体" w:hint="eastAsia"/>
          <w:sz w:val="21"/>
          <w:szCs w:val="21"/>
        </w:rPr>
        <w:t xml:space="preserve">  </w:t>
      </w:r>
      <w:r>
        <w:rPr>
          <w:rFonts w:ascii="宋体" w:hAnsi="宋体" w:cs="宋体" w:hint="eastAsia"/>
          <w:sz w:val="21"/>
          <w:szCs w:val="21"/>
        </w:rPr>
        <w:t>2018</w:t>
      </w:r>
      <w:r>
        <w:rPr>
          <w:rFonts w:ascii="宋体" w:hAnsi="宋体" w:cs="宋体" w:hint="eastAsia"/>
          <w:sz w:val="21"/>
          <w:szCs w:val="21"/>
        </w:rPr>
        <w:t>年</w:t>
      </w:r>
      <w:r>
        <w:rPr>
          <w:rFonts w:ascii="宋体" w:hAnsi="宋体" w:cs="宋体" w:hint="eastAsia"/>
          <w:sz w:val="21"/>
          <w:szCs w:val="21"/>
        </w:rPr>
        <w:t>7</w:t>
      </w:r>
      <w:r>
        <w:rPr>
          <w:rFonts w:ascii="宋体" w:hAnsi="宋体" w:cs="宋体" w:hint="eastAsia"/>
          <w:sz w:val="21"/>
          <w:szCs w:val="21"/>
        </w:rPr>
        <w:t>月</w:t>
      </w:r>
      <w:r>
        <w:rPr>
          <w:rFonts w:ascii="宋体" w:hAnsi="宋体" w:cs="宋体" w:hint="eastAsia"/>
          <w:sz w:val="21"/>
          <w:szCs w:val="21"/>
        </w:rPr>
        <w:t>30</w:t>
      </w:r>
      <w:r>
        <w:rPr>
          <w:rFonts w:ascii="宋体" w:hAnsi="宋体" w:cs="宋体" w:hint="eastAsia"/>
          <w:sz w:val="21"/>
          <w:szCs w:val="21"/>
        </w:rPr>
        <w:t>日</w:t>
      </w:r>
      <w:r>
        <w:rPr>
          <w:rFonts w:ascii="宋体" w:hAnsi="宋体" w:cs="宋体" w:hint="eastAsia"/>
          <w:sz w:val="21"/>
          <w:szCs w:val="21"/>
        </w:rPr>
        <w:br w:type="page"/>
      </w:r>
    </w:p>
    <w:p w:rsidR="00E854CB" w:rsidRDefault="00661102">
      <w:pPr>
        <w:autoSpaceDE w:val="0"/>
        <w:autoSpaceDN w:val="0"/>
        <w:spacing w:line="400" w:lineRule="exact"/>
        <w:jc w:val="center"/>
        <w:textAlignment w:val="bottom"/>
        <w:rPr>
          <w:rFonts w:ascii="宋体" w:hAnsi="宋体" w:cs="宋体"/>
          <w:b/>
          <w:bCs/>
          <w:szCs w:val="28"/>
        </w:rPr>
      </w:pPr>
      <w:r>
        <w:rPr>
          <w:rFonts w:ascii="宋体" w:hAnsi="宋体" w:cs="宋体" w:hint="eastAsia"/>
          <w:b/>
          <w:bCs/>
          <w:szCs w:val="28"/>
        </w:rPr>
        <w:t>供应商须知前附表</w:t>
      </w:r>
    </w:p>
    <w:tbl>
      <w:tblPr>
        <w:tblW w:w="99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54"/>
        <w:gridCol w:w="1635"/>
        <w:gridCol w:w="7595"/>
      </w:tblGrid>
      <w:tr w:rsidR="00E854CB">
        <w:trPr>
          <w:trHeight w:val="643"/>
          <w:jc w:val="center"/>
        </w:trPr>
        <w:tc>
          <w:tcPr>
            <w:tcW w:w="754" w:type="dxa"/>
            <w:vAlign w:val="center"/>
          </w:tcPr>
          <w:p w:rsidR="00E854CB" w:rsidRDefault="00661102">
            <w:pPr>
              <w:spacing w:line="440" w:lineRule="exact"/>
              <w:rPr>
                <w:rFonts w:ascii="宋体" w:hAnsi="宋体" w:cs="宋体"/>
                <w:sz w:val="21"/>
                <w:szCs w:val="21"/>
              </w:rPr>
            </w:pPr>
            <w:r>
              <w:rPr>
                <w:rFonts w:ascii="宋体" w:hAnsi="宋体" w:cs="宋体" w:hint="eastAsia"/>
                <w:sz w:val="21"/>
                <w:szCs w:val="21"/>
              </w:rPr>
              <w:t>序号</w:t>
            </w:r>
          </w:p>
        </w:tc>
        <w:tc>
          <w:tcPr>
            <w:tcW w:w="1635" w:type="dxa"/>
            <w:vAlign w:val="center"/>
          </w:tcPr>
          <w:p w:rsidR="00E854CB" w:rsidRDefault="00661102">
            <w:pPr>
              <w:spacing w:line="360" w:lineRule="exact"/>
              <w:ind w:firstLineChars="100" w:firstLine="210"/>
              <w:jc w:val="center"/>
              <w:rPr>
                <w:rFonts w:ascii="宋体" w:hAnsi="宋体" w:cs="宋体"/>
                <w:sz w:val="21"/>
                <w:szCs w:val="21"/>
              </w:rPr>
            </w:pPr>
            <w:r>
              <w:rPr>
                <w:rFonts w:ascii="宋体" w:hAnsi="宋体" w:cs="宋体" w:hint="eastAsia"/>
                <w:sz w:val="21"/>
                <w:szCs w:val="21"/>
              </w:rPr>
              <w:t>项</w:t>
            </w:r>
            <w:r>
              <w:rPr>
                <w:rFonts w:ascii="宋体" w:hAnsi="宋体" w:cs="宋体" w:hint="eastAsia"/>
                <w:sz w:val="21"/>
                <w:szCs w:val="21"/>
              </w:rPr>
              <w:t xml:space="preserve">   </w:t>
            </w:r>
            <w:r>
              <w:rPr>
                <w:rFonts w:ascii="宋体" w:hAnsi="宋体" w:cs="宋体" w:hint="eastAsia"/>
                <w:sz w:val="21"/>
                <w:szCs w:val="21"/>
              </w:rPr>
              <w:t>目</w:t>
            </w:r>
          </w:p>
        </w:tc>
        <w:tc>
          <w:tcPr>
            <w:tcW w:w="7595" w:type="dxa"/>
            <w:vAlign w:val="center"/>
          </w:tcPr>
          <w:p w:rsidR="00E854CB" w:rsidRDefault="00661102">
            <w:pPr>
              <w:spacing w:line="380" w:lineRule="exact"/>
              <w:jc w:val="center"/>
              <w:rPr>
                <w:rFonts w:ascii="宋体" w:hAnsi="宋体" w:cs="宋体"/>
                <w:sz w:val="21"/>
                <w:szCs w:val="21"/>
              </w:rPr>
            </w:pPr>
            <w:r>
              <w:rPr>
                <w:rFonts w:ascii="宋体" w:hAnsi="宋体" w:cs="宋体" w:hint="eastAsia"/>
                <w:sz w:val="21"/>
                <w:szCs w:val="21"/>
              </w:rPr>
              <w:t>内</w:t>
            </w:r>
            <w:r>
              <w:rPr>
                <w:rFonts w:ascii="宋体" w:hAnsi="宋体" w:cs="宋体" w:hint="eastAsia"/>
                <w:sz w:val="21"/>
                <w:szCs w:val="21"/>
              </w:rPr>
              <w:t xml:space="preserve">    </w:t>
            </w:r>
            <w:r>
              <w:rPr>
                <w:rFonts w:ascii="宋体" w:hAnsi="宋体" w:cs="宋体" w:hint="eastAsia"/>
                <w:sz w:val="21"/>
                <w:szCs w:val="21"/>
              </w:rPr>
              <w:t xml:space="preserve">            </w:t>
            </w:r>
            <w:r>
              <w:rPr>
                <w:rFonts w:ascii="宋体" w:hAnsi="宋体" w:cs="宋体" w:hint="eastAsia"/>
                <w:sz w:val="21"/>
                <w:szCs w:val="21"/>
              </w:rPr>
              <w:t>容</w:t>
            </w:r>
          </w:p>
        </w:tc>
      </w:tr>
      <w:tr w:rsidR="00E854CB">
        <w:trPr>
          <w:trHeight w:val="2060"/>
          <w:jc w:val="center"/>
        </w:trPr>
        <w:tc>
          <w:tcPr>
            <w:tcW w:w="754" w:type="dxa"/>
            <w:vAlign w:val="center"/>
          </w:tcPr>
          <w:p w:rsidR="00E854CB" w:rsidRDefault="00661102">
            <w:pPr>
              <w:spacing w:line="340" w:lineRule="exact"/>
              <w:jc w:val="center"/>
              <w:rPr>
                <w:rFonts w:ascii="宋体" w:hAnsi="宋体" w:cs="宋体"/>
                <w:sz w:val="21"/>
                <w:szCs w:val="21"/>
              </w:rPr>
            </w:pPr>
            <w:r>
              <w:rPr>
                <w:rFonts w:ascii="宋体" w:hAnsi="宋体" w:cs="宋体" w:hint="eastAsia"/>
                <w:snapToGrid w:val="0"/>
                <w:sz w:val="21"/>
                <w:szCs w:val="21"/>
              </w:rPr>
              <w:t>1</w:t>
            </w:r>
          </w:p>
        </w:tc>
        <w:tc>
          <w:tcPr>
            <w:tcW w:w="1635" w:type="dxa"/>
            <w:vAlign w:val="center"/>
          </w:tcPr>
          <w:p w:rsidR="00E854CB" w:rsidRDefault="00661102">
            <w:pPr>
              <w:spacing w:line="360" w:lineRule="exact"/>
              <w:rPr>
                <w:rFonts w:ascii="宋体" w:hAnsi="宋体" w:cs="宋体"/>
                <w:sz w:val="21"/>
                <w:szCs w:val="21"/>
              </w:rPr>
            </w:pPr>
            <w:r>
              <w:rPr>
                <w:rFonts w:ascii="宋体" w:hAnsi="宋体" w:cs="宋体" w:hint="eastAsia"/>
                <w:snapToGrid w:val="0"/>
                <w:sz w:val="21"/>
                <w:szCs w:val="21"/>
              </w:rPr>
              <w:t>项目说明</w:t>
            </w:r>
          </w:p>
        </w:tc>
        <w:tc>
          <w:tcPr>
            <w:tcW w:w="7595" w:type="dxa"/>
            <w:vAlign w:val="center"/>
          </w:tcPr>
          <w:p w:rsidR="00E854CB" w:rsidRDefault="00661102">
            <w:pPr>
              <w:spacing w:line="380" w:lineRule="exact"/>
              <w:rPr>
                <w:rFonts w:ascii="宋体" w:hAnsi="宋体" w:cs="宋体"/>
                <w:sz w:val="21"/>
                <w:szCs w:val="21"/>
              </w:rPr>
            </w:pPr>
            <w:r>
              <w:rPr>
                <w:rFonts w:ascii="宋体" w:hAnsi="宋体" w:cs="宋体" w:hint="eastAsia"/>
                <w:snapToGrid w:val="0"/>
                <w:sz w:val="21"/>
                <w:szCs w:val="21"/>
              </w:rPr>
              <w:t>1.</w:t>
            </w:r>
            <w:r>
              <w:rPr>
                <w:rFonts w:ascii="宋体" w:hAnsi="宋体" w:cs="宋体" w:hint="eastAsia"/>
                <w:snapToGrid w:val="0"/>
                <w:sz w:val="21"/>
                <w:szCs w:val="21"/>
              </w:rPr>
              <w:t>项目名称：</w:t>
            </w:r>
            <w:r>
              <w:rPr>
                <w:rFonts w:ascii="宋体" w:hAnsi="宋体" w:cs="宋体" w:hint="eastAsia"/>
                <w:bCs/>
                <w:sz w:val="21"/>
                <w:szCs w:val="21"/>
              </w:rPr>
              <w:t>浙江省福利彩票发行中心福彩宣传片项目</w:t>
            </w:r>
          </w:p>
          <w:p w:rsidR="00E854CB" w:rsidRDefault="00661102">
            <w:pPr>
              <w:spacing w:line="380" w:lineRule="exact"/>
              <w:rPr>
                <w:rFonts w:ascii="宋体" w:hAnsi="宋体" w:cs="宋体"/>
                <w:snapToGrid w:val="0"/>
                <w:sz w:val="21"/>
                <w:szCs w:val="21"/>
              </w:rPr>
            </w:pPr>
            <w:r>
              <w:rPr>
                <w:rFonts w:ascii="宋体" w:hAnsi="宋体" w:cs="宋体" w:hint="eastAsia"/>
                <w:snapToGrid w:val="0"/>
                <w:sz w:val="21"/>
                <w:szCs w:val="21"/>
              </w:rPr>
              <w:t>2.</w:t>
            </w:r>
            <w:r>
              <w:rPr>
                <w:rFonts w:ascii="宋体" w:hAnsi="宋体" w:cs="宋体" w:hint="eastAsia"/>
                <w:snapToGrid w:val="0"/>
                <w:sz w:val="21"/>
                <w:szCs w:val="21"/>
              </w:rPr>
              <w:t>服务内容及要求</w:t>
            </w:r>
            <w:r>
              <w:rPr>
                <w:rFonts w:ascii="宋体" w:hAnsi="宋体" w:cs="宋体" w:hint="eastAsia"/>
                <w:snapToGrid w:val="0"/>
                <w:sz w:val="21"/>
                <w:szCs w:val="21"/>
              </w:rPr>
              <w:t>：详见竞争性磋商文件第四部分内容。</w:t>
            </w:r>
          </w:p>
          <w:p w:rsidR="00E854CB" w:rsidRDefault="00661102">
            <w:pPr>
              <w:spacing w:line="380" w:lineRule="exact"/>
              <w:rPr>
                <w:rFonts w:ascii="宋体" w:hAnsi="宋体" w:cs="宋体"/>
                <w:snapToGrid w:val="0"/>
                <w:sz w:val="21"/>
                <w:szCs w:val="21"/>
              </w:rPr>
            </w:pPr>
            <w:r>
              <w:rPr>
                <w:rFonts w:ascii="宋体" w:hAnsi="宋体" w:cs="宋体" w:hint="eastAsia"/>
                <w:snapToGrid w:val="0"/>
                <w:sz w:val="21"/>
                <w:szCs w:val="21"/>
              </w:rPr>
              <w:t>3.</w:t>
            </w:r>
            <w:r>
              <w:rPr>
                <w:rFonts w:ascii="宋体" w:hAnsi="宋体" w:cs="宋体" w:hint="eastAsia"/>
                <w:snapToGrid w:val="0"/>
                <w:sz w:val="21"/>
                <w:szCs w:val="21"/>
              </w:rPr>
              <w:t>项目完成时间：</w:t>
            </w:r>
            <w:r>
              <w:rPr>
                <w:rFonts w:ascii="宋体" w:hAnsi="宋体" w:cs="宋体" w:hint="eastAsia"/>
                <w:snapToGrid w:val="0"/>
                <w:sz w:val="21"/>
                <w:szCs w:val="21"/>
              </w:rPr>
              <w:t>详见竞争性磋商文件第四部分内容</w:t>
            </w:r>
            <w:r>
              <w:rPr>
                <w:rFonts w:ascii="宋体" w:hAnsi="宋体" w:cs="宋体" w:hint="eastAsia"/>
                <w:snapToGrid w:val="0"/>
                <w:sz w:val="21"/>
                <w:szCs w:val="21"/>
              </w:rPr>
              <w:t>。</w:t>
            </w:r>
          </w:p>
          <w:p w:rsidR="00E854CB" w:rsidRDefault="00661102">
            <w:pPr>
              <w:spacing w:line="380" w:lineRule="exact"/>
              <w:rPr>
                <w:rFonts w:ascii="宋体" w:hAnsi="宋体" w:cs="宋体"/>
                <w:snapToGrid w:val="0"/>
                <w:sz w:val="21"/>
                <w:szCs w:val="21"/>
              </w:rPr>
            </w:pPr>
            <w:r>
              <w:rPr>
                <w:rFonts w:ascii="宋体" w:hAnsi="宋体" w:cs="宋体" w:hint="eastAsia"/>
                <w:snapToGrid w:val="0"/>
                <w:sz w:val="21"/>
                <w:szCs w:val="21"/>
              </w:rPr>
              <w:t>▲</w:t>
            </w:r>
            <w:r>
              <w:rPr>
                <w:rFonts w:ascii="宋体" w:hAnsi="宋体" w:cs="宋体" w:hint="eastAsia"/>
                <w:snapToGrid w:val="0"/>
                <w:sz w:val="21"/>
                <w:szCs w:val="21"/>
              </w:rPr>
              <w:t>4.</w:t>
            </w:r>
            <w:r>
              <w:rPr>
                <w:rFonts w:ascii="宋体" w:hAnsi="宋体" w:cs="宋体" w:hint="eastAsia"/>
                <w:snapToGrid w:val="0"/>
                <w:sz w:val="21"/>
                <w:szCs w:val="21"/>
              </w:rPr>
              <w:t>政府采购预算：人民币</w:t>
            </w:r>
            <w:r>
              <w:rPr>
                <w:rFonts w:ascii="宋体" w:hAnsi="宋体" w:cs="宋体" w:hint="eastAsia"/>
                <w:snapToGrid w:val="0"/>
                <w:sz w:val="21"/>
                <w:szCs w:val="21"/>
              </w:rPr>
              <w:t>600000.00</w:t>
            </w:r>
            <w:r>
              <w:rPr>
                <w:rFonts w:ascii="宋体" w:hAnsi="宋体" w:cs="宋体" w:hint="eastAsia"/>
                <w:snapToGrid w:val="0"/>
                <w:sz w:val="21"/>
                <w:szCs w:val="21"/>
              </w:rPr>
              <w:t>元。磋商报价不得超出政府采购预算，超出预算的报价为无效报价。</w:t>
            </w:r>
          </w:p>
        </w:tc>
      </w:tr>
      <w:tr w:rsidR="00E854CB">
        <w:trPr>
          <w:trHeight w:val="592"/>
          <w:jc w:val="center"/>
        </w:trPr>
        <w:tc>
          <w:tcPr>
            <w:tcW w:w="754" w:type="dxa"/>
            <w:vAlign w:val="center"/>
          </w:tcPr>
          <w:p w:rsidR="00E854CB" w:rsidRDefault="00661102">
            <w:pPr>
              <w:spacing w:line="440" w:lineRule="exact"/>
              <w:jc w:val="center"/>
              <w:rPr>
                <w:rFonts w:ascii="宋体" w:hAnsi="宋体" w:cs="宋体"/>
                <w:sz w:val="21"/>
                <w:szCs w:val="21"/>
              </w:rPr>
            </w:pPr>
            <w:r>
              <w:rPr>
                <w:rFonts w:ascii="宋体" w:hAnsi="宋体" w:cs="宋体" w:hint="eastAsia"/>
                <w:sz w:val="21"/>
                <w:szCs w:val="21"/>
              </w:rPr>
              <w:t>2</w:t>
            </w:r>
          </w:p>
        </w:tc>
        <w:tc>
          <w:tcPr>
            <w:tcW w:w="1635" w:type="dxa"/>
            <w:vAlign w:val="center"/>
          </w:tcPr>
          <w:p w:rsidR="00E854CB" w:rsidRDefault="00661102">
            <w:pPr>
              <w:spacing w:line="360" w:lineRule="exact"/>
              <w:rPr>
                <w:rFonts w:ascii="宋体" w:hAnsi="宋体" w:cs="宋体"/>
                <w:sz w:val="21"/>
                <w:szCs w:val="21"/>
              </w:rPr>
            </w:pPr>
            <w:r>
              <w:rPr>
                <w:rFonts w:ascii="宋体" w:hAnsi="宋体" w:cs="宋体" w:hint="eastAsia"/>
                <w:sz w:val="21"/>
                <w:szCs w:val="21"/>
              </w:rPr>
              <w:t>采购方式</w:t>
            </w:r>
          </w:p>
        </w:tc>
        <w:tc>
          <w:tcPr>
            <w:tcW w:w="7595" w:type="dxa"/>
            <w:vAlign w:val="center"/>
          </w:tcPr>
          <w:p w:rsidR="00E854CB" w:rsidRDefault="00661102">
            <w:pPr>
              <w:spacing w:line="380" w:lineRule="exact"/>
              <w:rPr>
                <w:rFonts w:ascii="宋体" w:hAnsi="宋体" w:cs="宋体"/>
                <w:sz w:val="21"/>
                <w:szCs w:val="21"/>
              </w:rPr>
            </w:pPr>
            <w:r>
              <w:rPr>
                <w:rFonts w:ascii="宋体" w:hAnsi="宋体" w:cs="宋体" w:hint="eastAsia"/>
                <w:sz w:val="21"/>
                <w:szCs w:val="21"/>
              </w:rPr>
              <w:t>竞争性磋商</w:t>
            </w:r>
          </w:p>
        </w:tc>
      </w:tr>
      <w:tr w:rsidR="00E854CB">
        <w:trPr>
          <w:trHeight w:val="1540"/>
          <w:jc w:val="center"/>
        </w:trPr>
        <w:tc>
          <w:tcPr>
            <w:tcW w:w="754" w:type="dxa"/>
            <w:vAlign w:val="center"/>
          </w:tcPr>
          <w:p w:rsidR="00E854CB" w:rsidRDefault="00661102">
            <w:pPr>
              <w:jc w:val="center"/>
              <w:rPr>
                <w:rFonts w:ascii="宋体" w:hAnsi="宋体" w:cs="宋体"/>
                <w:sz w:val="21"/>
                <w:szCs w:val="21"/>
              </w:rPr>
            </w:pPr>
            <w:r>
              <w:rPr>
                <w:rFonts w:ascii="宋体" w:hAnsi="宋体" w:cs="宋体" w:hint="eastAsia"/>
                <w:snapToGrid w:val="0"/>
                <w:sz w:val="21"/>
                <w:szCs w:val="21"/>
              </w:rPr>
              <w:t>3</w:t>
            </w:r>
          </w:p>
        </w:tc>
        <w:tc>
          <w:tcPr>
            <w:tcW w:w="1635" w:type="dxa"/>
            <w:vAlign w:val="center"/>
          </w:tcPr>
          <w:p w:rsidR="00E854CB" w:rsidRDefault="00661102">
            <w:pPr>
              <w:spacing w:line="360" w:lineRule="exact"/>
              <w:rPr>
                <w:rFonts w:ascii="宋体" w:hAnsi="宋体" w:cs="宋体"/>
                <w:sz w:val="21"/>
                <w:szCs w:val="21"/>
              </w:rPr>
            </w:pPr>
            <w:r>
              <w:rPr>
                <w:rFonts w:ascii="宋体" w:hAnsi="宋体" w:cs="宋体" w:hint="eastAsia"/>
                <w:snapToGrid w:val="0"/>
                <w:sz w:val="21"/>
                <w:szCs w:val="21"/>
              </w:rPr>
              <w:t>磋商报价及费用</w:t>
            </w:r>
          </w:p>
        </w:tc>
        <w:tc>
          <w:tcPr>
            <w:tcW w:w="7595" w:type="dxa"/>
            <w:vAlign w:val="center"/>
          </w:tcPr>
          <w:p w:rsidR="00E854CB" w:rsidRDefault="00661102">
            <w:pPr>
              <w:spacing w:line="380" w:lineRule="exact"/>
              <w:rPr>
                <w:rFonts w:ascii="宋体" w:hAnsi="宋体" w:cs="宋体"/>
                <w:snapToGrid w:val="0"/>
                <w:sz w:val="21"/>
                <w:szCs w:val="21"/>
              </w:rPr>
            </w:pPr>
            <w:r>
              <w:rPr>
                <w:rFonts w:ascii="宋体" w:hAnsi="宋体" w:cs="宋体" w:hint="eastAsia"/>
                <w:snapToGrid w:val="0"/>
                <w:sz w:val="21"/>
                <w:szCs w:val="21"/>
              </w:rPr>
              <w:t>1.</w:t>
            </w:r>
            <w:r>
              <w:rPr>
                <w:rFonts w:ascii="宋体" w:hAnsi="宋体" w:cs="宋体" w:hint="eastAsia"/>
                <w:snapToGrid w:val="0"/>
                <w:sz w:val="21"/>
                <w:szCs w:val="21"/>
              </w:rPr>
              <w:t>本项目应以人民币报价；</w:t>
            </w:r>
          </w:p>
          <w:p w:rsidR="00E854CB" w:rsidRDefault="00661102">
            <w:pPr>
              <w:spacing w:line="380" w:lineRule="exact"/>
              <w:rPr>
                <w:rFonts w:ascii="宋体" w:hAnsi="宋体" w:cs="宋体"/>
                <w:snapToGrid w:val="0"/>
                <w:sz w:val="21"/>
                <w:szCs w:val="21"/>
              </w:rPr>
            </w:pPr>
            <w:r>
              <w:rPr>
                <w:rFonts w:ascii="宋体" w:hAnsi="宋体" w:cs="宋体" w:hint="eastAsia"/>
                <w:snapToGrid w:val="0"/>
                <w:sz w:val="21"/>
                <w:szCs w:val="21"/>
              </w:rPr>
              <w:t>2.</w:t>
            </w:r>
            <w:r>
              <w:rPr>
                <w:rFonts w:ascii="宋体" w:hAnsi="宋体" w:cs="宋体" w:hint="eastAsia"/>
                <w:snapToGrid w:val="0"/>
                <w:sz w:val="21"/>
                <w:szCs w:val="21"/>
              </w:rPr>
              <w:t>不论投标结果如何，供应商均应自行承担所有与磋商有关的全部费用；</w:t>
            </w:r>
          </w:p>
          <w:p w:rsidR="00E854CB" w:rsidRDefault="00661102">
            <w:pPr>
              <w:spacing w:line="380" w:lineRule="exact"/>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本项目按</w:t>
            </w:r>
            <w:r>
              <w:rPr>
                <w:rFonts w:ascii="宋体" w:hAnsi="宋体" w:cs="宋体" w:hint="eastAsia"/>
                <w:snapToGrid w:val="0"/>
                <w:sz w:val="21"/>
                <w:szCs w:val="21"/>
              </w:rPr>
              <w:t>照浙价服</w:t>
            </w:r>
            <w:r>
              <w:rPr>
                <w:rFonts w:ascii="宋体" w:hAnsi="宋体" w:cs="宋体" w:hint="eastAsia"/>
                <w:snapToGrid w:val="0"/>
                <w:sz w:val="21"/>
                <w:szCs w:val="21"/>
              </w:rPr>
              <w:t>[2003]77</w:t>
            </w:r>
            <w:r>
              <w:rPr>
                <w:rFonts w:ascii="宋体" w:hAnsi="宋体" w:cs="宋体" w:hint="eastAsia"/>
                <w:snapToGrid w:val="0"/>
                <w:sz w:val="21"/>
                <w:szCs w:val="21"/>
              </w:rPr>
              <w:t>号文规定的服务类收费标准下浮</w:t>
            </w:r>
            <w:r>
              <w:rPr>
                <w:rFonts w:ascii="宋体" w:hAnsi="宋体" w:cs="宋体" w:hint="eastAsia"/>
                <w:snapToGrid w:val="0"/>
                <w:sz w:val="21"/>
                <w:szCs w:val="21"/>
              </w:rPr>
              <w:t>20%</w:t>
            </w:r>
            <w:r>
              <w:rPr>
                <w:rFonts w:ascii="宋体" w:hAnsi="宋体" w:cs="宋体" w:hint="eastAsia"/>
                <w:snapToGrid w:val="0"/>
                <w:sz w:val="21"/>
                <w:szCs w:val="21"/>
              </w:rPr>
              <w:t>向成交</w:t>
            </w:r>
            <w:r>
              <w:rPr>
                <w:rFonts w:ascii="宋体" w:hAnsi="宋体" w:cs="宋体" w:hint="eastAsia"/>
                <w:sz w:val="21"/>
                <w:szCs w:val="21"/>
              </w:rPr>
              <w:t>单位收取。</w:t>
            </w:r>
          </w:p>
        </w:tc>
      </w:tr>
      <w:tr w:rsidR="00E854CB">
        <w:trPr>
          <w:trHeight w:val="675"/>
          <w:jc w:val="center"/>
        </w:trPr>
        <w:tc>
          <w:tcPr>
            <w:tcW w:w="754" w:type="dxa"/>
            <w:vAlign w:val="center"/>
          </w:tcPr>
          <w:p w:rsidR="00E854CB" w:rsidRDefault="00661102">
            <w:pPr>
              <w:spacing w:line="440" w:lineRule="exact"/>
              <w:jc w:val="center"/>
              <w:rPr>
                <w:rFonts w:ascii="宋体" w:hAnsi="宋体" w:cs="宋体"/>
                <w:sz w:val="21"/>
                <w:szCs w:val="21"/>
              </w:rPr>
            </w:pPr>
            <w:r>
              <w:rPr>
                <w:rFonts w:ascii="宋体" w:hAnsi="宋体" w:cs="宋体" w:hint="eastAsia"/>
                <w:sz w:val="21"/>
                <w:szCs w:val="21"/>
              </w:rPr>
              <w:t>4</w:t>
            </w:r>
          </w:p>
        </w:tc>
        <w:tc>
          <w:tcPr>
            <w:tcW w:w="1635" w:type="dxa"/>
            <w:vAlign w:val="center"/>
          </w:tcPr>
          <w:p w:rsidR="00E854CB" w:rsidRDefault="00661102">
            <w:pPr>
              <w:autoSpaceDE w:val="0"/>
              <w:autoSpaceDN w:val="0"/>
              <w:spacing w:line="360" w:lineRule="exact"/>
              <w:textAlignment w:val="bottom"/>
              <w:rPr>
                <w:rFonts w:ascii="宋体" w:hAnsi="宋体" w:cs="宋体"/>
                <w:sz w:val="21"/>
                <w:szCs w:val="21"/>
              </w:rPr>
            </w:pPr>
            <w:r>
              <w:rPr>
                <w:rFonts w:ascii="宋体" w:hAnsi="宋体" w:cs="宋体" w:hint="eastAsia"/>
                <w:sz w:val="21"/>
                <w:szCs w:val="21"/>
              </w:rPr>
              <w:t>磋商响应文件份数</w:t>
            </w:r>
          </w:p>
        </w:tc>
        <w:tc>
          <w:tcPr>
            <w:tcW w:w="7595" w:type="dxa"/>
            <w:vAlign w:val="center"/>
          </w:tcPr>
          <w:p w:rsidR="00E854CB" w:rsidRDefault="00661102">
            <w:pPr>
              <w:spacing w:line="380" w:lineRule="exact"/>
              <w:rPr>
                <w:rFonts w:ascii="宋体" w:hAnsi="宋体" w:cs="宋体"/>
                <w:b/>
                <w:bCs/>
                <w:sz w:val="21"/>
                <w:szCs w:val="21"/>
              </w:rPr>
            </w:pPr>
            <w:r>
              <w:rPr>
                <w:rFonts w:ascii="宋体" w:hAnsi="宋体" w:cs="宋体" w:hint="eastAsia"/>
                <w:sz w:val="21"/>
                <w:szCs w:val="21"/>
              </w:rPr>
              <w:t>▲正本一份，副本五份</w:t>
            </w:r>
          </w:p>
        </w:tc>
      </w:tr>
      <w:tr w:rsidR="00E854CB">
        <w:trPr>
          <w:trHeight w:val="575"/>
          <w:jc w:val="center"/>
        </w:trPr>
        <w:tc>
          <w:tcPr>
            <w:tcW w:w="754" w:type="dxa"/>
            <w:vAlign w:val="center"/>
          </w:tcPr>
          <w:p w:rsidR="00E854CB" w:rsidRDefault="00661102">
            <w:pPr>
              <w:spacing w:line="440" w:lineRule="exact"/>
              <w:jc w:val="center"/>
              <w:rPr>
                <w:rFonts w:ascii="宋体" w:hAnsi="宋体" w:cs="宋体"/>
                <w:sz w:val="21"/>
                <w:szCs w:val="21"/>
              </w:rPr>
            </w:pPr>
            <w:r>
              <w:rPr>
                <w:rFonts w:ascii="宋体" w:hAnsi="宋体" w:cs="宋体" w:hint="eastAsia"/>
                <w:sz w:val="21"/>
                <w:szCs w:val="21"/>
              </w:rPr>
              <w:t>5</w:t>
            </w:r>
          </w:p>
        </w:tc>
        <w:tc>
          <w:tcPr>
            <w:tcW w:w="1635" w:type="dxa"/>
            <w:vAlign w:val="center"/>
          </w:tcPr>
          <w:p w:rsidR="00E854CB" w:rsidRDefault="00661102">
            <w:pPr>
              <w:spacing w:line="360" w:lineRule="exact"/>
              <w:rPr>
                <w:rFonts w:ascii="宋体" w:hAnsi="宋体" w:cs="宋体"/>
                <w:sz w:val="21"/>
                <w:szCs w:val="21"/>
              </w:rPr>
            </w:pPr>
            <w:r>
              <w:rPr>
                <w:rFonts w:ascii="宋体" w:hAnsi="宋体" w:cs="宋体" w:hint="eastAsia"/>
                <w:sz w:val="21"/>
                <w:szCs w:val="21"/>
              </w:rPr>
              <w:t>磋商有效期</w:t>
            </w:r>
          </w:p>
        </w:tc>
        <w:tc>
          <w:tcPr>
            <w:tcW w:w="7595" w:type="dxa"/>
            <w:vAlign w:val="center"/>
          </w:tcPr>
          <w:p w:rsidR="00E854CB" w:rsidRDefault="00661102">
            <w:pPr>
              <w:spacing w:line="380" w:lineRule="exact"/>
              <w:rPr>
                <w:rFonts w:ascii="宋体" w:hAnsi="宋体" w:cs="宋体"/>
                <w:b/>
                <w:bCs/>
                <w:sz w:val="21"/>
                <w:szCs w:val="21"/>
              </w:rPr>
            </w:pPr>
            <w:r>
              <w:rPr>
                <w:rFonts w:ascii="宋体" w:hAnsi="宋体" w:cs="宋体" w:hint="eastAsia"/>
                <w:sz w:val="21"/>
                <w:szCs w:val="21"/>
              </w:rPr>
              <w:t>为：</w:t>
            </w:r>
            <w:r>
              <w:rPr>
                <w:rFonts w:ascii="宋体" w:hAnsi="宋体" w:cs="宋体" w:hint="eastAsia"/>
                <w:sz w:val="21"/>
                <w:szCs w:val="21"/>
              </w:rPr>
              <w:t>60</w:t>
            </w:r>
            <w:r>
              <w:rPr>
                <w:rFonts w:ascii="宋体" w:hAnsi="宋体" w:cs="宋体" w:hint="eastAsia"/>
                <w:sz w:val="21"/>
                <w:szCs w:val="21"/>
              </w:rPr>
              <w:t>天（从磋商响应文件递交截止之日算起）</w:t>
            </w:r>
          </w:p>
        </w:tc>
      </w:tr>
      <w:tr w:rsidR="00E854CB">
        <w:trPr>
          <w:trHeight w:val="90"/>
          <w:jc w:val="center"/>
        </w:trPr>
        <w:tc>
          <w:tcPr>
            <w:tcW w:w="754" w:type="dxa"/>
            <w:vAlign w:val="center"/>
          </w:tcPr>
          <w:p w:rsidR="00E854CB" w:rsidRDefault="00661102">
            <w:pPr>
              <w:spacing w:line="440" w:lineRule="exact"/>
              <w:jc w:val="center"/>
              <w:rPr>
                <w:rFonts w:ascii="宋体" w:hAnsi="宋体" w:cs="宋体"/>
                <w:sz w:val="21"/>
                <w:szCs w:val="21"/>
              </w:rPr>
            </w:pPr>
            <w:r>
              <w:rPr>
                <w:rFonts w:ascii="宋体" w:hAnsi="宋体" w:cs="宋体" w:hint="eastAsia"/>
                <w:sz w:val="21"/>
                <w:szCs w:val="21"/>
              </w:rPr>
              <w:t>6</w:t>
            </w:r>
          </w:p>
        </w:tc>
        <w:tc>
          <w:tcPr>
            <w:tcW w:w="1635" w:type="dxa"/>
            <w:vAlign w:val="center"/>
          </w:tcPr>
          <w:p w:rsidR="00E854CB" w:rsidRDefault="00661102">
            <w:pPr>
              <w:spacing w:line="360" w:lineRule="exact"/>
              <w:rPr>
                <w:rFonts w:ascii="宋体" w:hAnsi="宋体" w:cs="宋体"/>
                <w:bCs/>
                <w:sz w:val="21"/>
                <w:szCs w:val="21"/>
              </w:rPr>
            </w:pPr>
            <w:r>
              <w:rPr>
                <w:rFonts w:ascii="宋体" w:hAnsi="宋体" w:cs="宋体" w:hint="eastAsia"/>
                <w:bCs/>
                <w:sz w:val="21"/>
                <w:szCs w:val="21"/>
              </w:rPr>
              <w:t>磋商保证金</w:t>
            </w:r>
          </w:p>
        </w:tc>
        <w:tc>
          <w:tcPr>
            <w:tcW w:w="7595" w:type="dxa"/>
            <w:vAlign w:val="center"/>
          </w:tcPr>
          <w:p w:rsidR="00E854CB" w:rsidRDefault="00661102">
            <w:pPr>
              <w:autoSpaceDE w:val="0"/>
              <w:autoSpaceDN w:val="0"/>
              <w:spacing w:line="380" w:lineRule="exact"/>
              <w:textAlignment w:val="bottom"/>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、磋商保证金金额：人民币</w:t>
            </w:r>
            <w:r>
              <w:rPr>
                <w:rFonts w:ascii="宋体" w:hAnsi="宋体" w:cs="宋体" w:hint="eastAsia"/>
                <w:sz w:val="21"/>
                <w:szCs w:val="21"/>
                <w:u w:val="single"/>
              </w:rPr>
              <w:t>壹万贰仟元</w:t>
            </w:r>
            <w:r>
              <w:rPr>
                <w:rFonts w:ascii="宋体" w:hAnsi="宋体" w:cs="宋体" w:hint="eastAsia"/>
                <w:sz w:val="21"/>
                <w:szCs w:val="21"/>
                <w:u w:val="single"/>
              </w:rPr>
              <w:t>整</w:t>
            </w:r>
            <w:r>
              <w:rPr>
                <w:rFonts w:ascii="宋体" w:hAnsi="宋体" w:cs="宋体" w:hint="eastAsia"/>
                <w:sz w:val="21"/>
                <w:szCs w:val="21"/>
              </w:rPr>
              <w:t>；</w:t>
            </w:r>
          </w:p>
          <w:p w:rsidR="00E854CB" w:rsidRDefault="00661102">
            <w:pPr>
              <w:autoSpaceDE w:val="0"/>
              <w:autoSpaceDN w:val="0"/>
              <w:spacing w:line="380" w:lineRule="exact"/>
              <w:textAlignment w:val="bottom"/>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磋商保证金递交形式：转账支票</w:t>
            </w:r>
            <w:r>
              <w:rPr>
                <w:rFonts w:ascii="宋体" w:hAnsi="宋体" w:cs="宋体" w:hint="eastAsia"/>
                <w:sz w:val="21"/>
                <w:szCs w:val="21"/>
              </w:rPr>
              <w:t>/</w:t>
            </w:r>
            <w:r>
              <w:rPr>
                <w:rFonts w:ascii="宋体" w:hAnsi="宋体" w:cs="宋体" w:hint="eastAsia"/>
                <w:sz w:val="21"/>
                <w:szCs w:val="21"/>
              </w:rPr>
              <w:t>电汇</w:t>
            </w:r>
            <w:r>
              <w:rPr>
                <w:rFonts w:ascii="宋体" w:hAnsi="宋体" w:cs="宋体" w:hint="eastAsia"/>
                <w:sz w:val="21"/>
                <w:szCs w:val="21"/>
              </w:rPr>
              <w:t>/</w:t>
            </w:r>
            <w:r>
              <w:rPr>
                <w:rFonts w:ascii="宋体" w:hAnsi="宋体" w:cs="宋体" w:hint="eastAsia"/>
                <w:sz w:val="21"/>
                <w:szCs w:val="21"/>
              </w:rPr>
              <w:t>银行汇票等非现金方式；</w:t>
            </w:r>
          </w:p>
          <w:p w:rsidR="00E854CB" w:rsidRDefault="00661102">
            <w:pPr>
              <w:autoSpaceDE w:val="0"/>
              <w:autoSpaceDN w:val="0"/>
              <w:spacing w:line="380" w:lineRule="exact"/>
              <w:textAlignment w:val="bottom"/>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磋商保证金应在</w:t>
            </w:r>
            <w:r>
              <w:rPr>
                <w:rFonts w:ascii="宋体" w:hAnsi="宋体" w:cs="宋体" w:hint="eastAsia"/>
                <w:sz w:val="21"/>
                <w:szCs w:val="21"/>
              </w:rPr>
              <w:t>2018</w:t>
            </w:r>
            <w:r>
              <w:rPr>
                <w:rFonts w:ascii="宋体" w:hAnsi="宋体" w:cs="宋体" w:hint="eastAsia"/>
                <w:sz w:val="21"/>
                <w:szCs w:val="21"/>
              </w:rPr>
              <w:t>年</w:t>
            </w:r>
            <w:r>
              <w:rPr>
                <w:rFonts w:ascii="宋体" w:hAnsi="宋体" w:cs="宋体" w:hint="eastAsia"/>
                <w:sz w:val="21"/>
                <w:szCs w:val="21"/>
              </w:rPr>
              <w:t>8</w:t>
            </w:r>
            <w:r>
              <w:rPr>
                <w:rFonts w:ascii="宋体" w:hAnsi="宋体" w:cs="宋体" w:hint="eastAsia"/>
                <w:sz w:val="21"/>
                <w:szCs w:val="21"/>
              </w:rPr>
              <w:t>月</w:t>
            </w:r>
            <w:r>
              <w:rPr>
                <w:rFonts w:ascii="宋体" w:hAnsi="宋体" w:cs="宋体" w:hint="eastAsia"/>
                <w:sz w:val="21"/>
                <w:szCs w:val="21"/>
              </w:rPr>
              <w:t>13</w:t>
            </w:r>
            <w:r>
              <w:rPr>
                <w:rFonts w:ascii="宋体" w:hAnsi="宋体" w:cs="宋体" w:hint="eastAsia"/>
                <w:sz w:val="21"/>
                <w:szCs w:val="21"/>
              </w:rPr>
              <w:t>日前交纳至以下账户：</w:t>
            </w:r>
          </w:p>
          <w:p w:rsidR="00E854CB" w:rsidRDefault="00661102">
            <w:pPr>
              <w:tabs>
                <w:tab w:val="left" w:pos="7627"/>
              </w:tabs>
              <w:autoSpaceDE w:val="0"/>
              <w:autoSpaceDN w:val="0"/>
              <w:spacing w:line="380" w:lineRule="exact"/>
              <w:textAlignment w:val="bottom"/>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）收</w:t>
            </w:r>
            <w:r>
              <w:rPr>
                <w:rFonts w:ascii="宋体" w:hAnsi="宋体" w:cs="宋体" w:hint="eastAsia"/>
                <w:sz w:val="21"/>
                <w:szCs w:val="21"/>
              </w:rPr>
              <w:t xml:space="preserve"> </w:t>
            </w:r>
            <w:r>
              <w:rPr>
                <w:rFonts w:ascii="宋体" w:hAnsi="宋体" w:cs="宋体" w:hint="eastAsia"/>
                <w:sz w:val="21"/>
                <w:szCs w:val="21"/>
              </w:rPr>
              <w:t>款</w:t>
            </w:r>
            <w:r>
              <w:rPr>
                <w:rFonts w:ascii="宋体" w:hAnsi="宋体" w:cs="宋体" w:hint="eastAsia"/>
                <w:sz w:val="21"/>
                <w:szCs w:val="21"/>
              </w:rPr>
              <w:t xml:space="preserve"> </w:t>
            </w:r>
            <w:r>
              <w:rPr>
                <w:rFonts w:ascii="宋体" w:hAnsi="宋体" w:cs="宋体" w:hint="eastAsia"/>
                <w:sz w:val="21"/>
                <w:szCs w:val="21"/>
              </w:rPr>
              <w:t>人：杭州博实招标代理有限公司</w:t>
            </w:r>
          </w:p>
          <w:p w:rsidR="00E854CB" w:rsidRDefault="00661102">
            <w:pPr>
              <w:tabs>
                <w:tab w:val="left" w:pos="7627"/>
              </w:tabs>
              <w:autoSpaceDE w:val="0"/>
              <w:autoSpaceDN w:val="0"/>
              <w:spacing w:line="380" w:lineRule="exact"/>
              <w:textAlignment w:val="bottom"/>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）开户银行：平安银行杭州分行营业部</w:t>
            </w:r>
          </w:p>
          <w:p w:rsidR="00E854CB" w:rsidRDefault="00661102">
            <w:pPr>
              <w:tabs>
                <w:tab w:val="left" w:pos="7627"/>
              </w:tabs>
              <w:autoSpaceDE w:val="0"/>
              <w:autoSpaceDN w:val="0"/>
              <w:spacing w:line="380" w:lineRule="exact"/>
              <w:textAlignment w:val="bottom"/>
              <w:rPr>
                <w:rFonts w:ascii="宋体" w:hAnsi="宋体" w:cs="宋体"/>
                <w:b/>
                <w:bCs/>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）账</w:t>
            </w:r>
            <w:r>
              <w:rPr>
                <w:rFonts w:ascii="宋体" w:hAnsi="宋体" w:cs="宋体" w:hint="eastAsia"/>
                <w:sz w:val="21"/>
                <w:szCs w:val="21"/>
              </w:rPr>
              <w:t xml:space="preserve">    </w:t>
            </w:r>
            <w:r>
              <w:rPr>
                <w:rFonts w:ascii="宋体" w:hAnsi="宋体" w:cs="宋体" w:hint="eastAsia"/>
                <w:sz w:val="21"/>
                <w:szCs w:val="21"/>
              </w:rPr>
              <w:t>号：</w:t>
            </w:r>
            <w:r>
              <w:rPr>
                <w:rFonts w:ascii="宋体" w:hAnsi="宋体" w:cs="宋体" w:hint="eastAsia"/>
                <w:sz w:val="21"/>
                <w:szCs w:val="21"/>
              </w:rPr>
              <w:t>30201570001034</w:t>
            </w:r>
          </w:p>
        </w:tc>
      </w:tr>
      <w:tr w:rsidR="00E854CB">
        <w:trPr>
          <w:trHeight w:val="720"/>
          <w:jc w:val="center"/>
        </w:trPr>
        <w:tc>
          <w:tcPr>
            <w:tcW w:w="754" w:type="dxa"/>
            <w:vAlign w:val="center"/>
          </w:tcPr>
          <w:p w:rsidR="00E854CB" w:rsidRDefault="00661102">
            <w:pPr>
              <w:spacing w:line="440" w:lineRule="exact"/>
              <w:jc w:val="center"/>
              <w:rPr>
                <w:rFonts w:ascii="宋体" w:hAnsi="宋体" w:cs="宋体"/>
                <w:sz w:val="21"/>
                <w:szCs w:val="21"/>
              </w:rPr>
            </w:pPr>
            <w:r>
              <w:rPr>
                <w:rFonts w:ascii="宋体" w:hAnsi="宋体" w:cs="宋体" w:hint="eastAsia"/>
                <w:sz w:val="21"/>
                <w:szCs w:val="21"/>
              </w:rPr>
              <w:t>7</w:t>
            </w:r>
          </w:p>
        </w:tc>
        <w:tc>
          <w:tcPr>
            <w:tcW w:w="1635" w:type="dxa"/>
            <w:vAlign w:val="center"/>
          </w:tcPr>
          <w:p w:rsidR="00E854CB" w:rsidRDefault="00661102">
            <w:pPr>
              <w:autoSpaceDE w:val="0"/>
              <w:autoSpaceDN w:val="0"/>
              <w:spacing w:line="360" w:lineRule="exact"/>
              <w:textAlignment w:val="bottom"/>
              <w:rPr>
                <w:rFonts w:ascii="宋体" w:hAnsi="宋体" w:cs="宋体"/>
                <w:sz w:val="21"/>
                <w:szCs w:val="21"/>
              </w:rPr>
            </w:pPr>
            <w:r>
              <w:rPr>
                <w:rFonts w:ascii="宋体" w:hAnsi="宋体" w:cs="宋体" w:hint="eastAsia"/>
                <w:sz w:val="21"/>
                <w:szCs w:val="21"/>
              </w:rPr>
              <w:t>磋商响应文件</w:t>
            </w:r>
          </w:p>
          <w:p w:rsidR="00E854CB" w:rsidRDefault="00661102">
            <w:pPr>
              <w:autoSpaceDE w:val="0"/>
              <w:autoSpaceDN w:val="0"/>
              <w:spacing w:line="360" w:lineRule="exact"/>
              <w:textAlignment w:val="bottom"/>
              <w:rPr>
                <w:rFonts w:ascii="宋体" w:hAnsi="宋体" w:cs="宋体"/>
                <w:sz w:val="21"/>
                <w:szCs w:val="21"/>
              </w:rPr>
            </w:pPr>
            <w:r>
              <w:rPr>
                <w:rFonts w:ascii="宋体" w:hAnsi="宋体" w:cs="宋体" w:hint="eastAsia"/>
                <w:sz w:val="21"/>
                <w:szCs w:val="21"/>
              </w:rPr>
              <w:t>递交地址</w:t>
            </w:r>
          </w:p>
        </w:tc>
        <w:tc>
          <w:tcPr>
            <w:tcW w:w="7595" w:type="dxa"/>
            <w:vAlign w:val="center"/>
          </w:tcPr>
          <w:p w:rsidR="00E854CB" w:rsidRDefault="00661102">
            <w:pPr>
              <w:snapToGrid w:val="0"/>
              <w:spacing w:line="380" w:lineRule="exact"/>
              <w:rPr>
                <w:rFonts w:ascii="宋体" w:hAnsi="宋体" w:cs="宋体"/>
                <w:sz w:val="21"/>
                <w:szCs w:val="21"/>
              </w:rPr>
            </w:pPr>
            <w:r>
              <w:rPr>
                <w:rFonts w:ascii="宋体" w:hAnsi="宋体" w:cs="宋体" w:hint="eastAsia"/>
                <w:sz w:val="21"/>
                <w:szCs w:val="21"/>
              </w:rPr>
              <w:t>地点：杭州市登云路</w:t>
            </w:r>
            <w:r>
              <w:rPr>
                <w:rFonts w:ascii="宋体" w:hAnsi="宋体" w:cs="宋体" w:hint="eastAsia"/>
                <w:sz w:val="21"/>
                <w:szCs w:val="21"/>
              </w:rPr>
              <w:t>518</w:t>
            </w:r>
            <w:r>
              <w:rPr>
                <w:rFonts w:ascii="宋体" w:hAnsi="宋体" w:cs="宋体" w:hint="eastAsia"/>
                <w:sz w:val="21"/>
                <w:szCs w:val="21"/>
              </w:rPr>
              <w:t>号恒策西城时代</w:t>
            </w:r>
            <w:r>
              <w:rPr>
                <w:rFonts w:ascii="宋体" w:hAnsi="宋体" w:cs="宋体" w:hint="eastAsia"/>
                <w:sz w:val="21"/>
                <w:szCs w:val="21"/>
              </w:rPr>
              <w:t>3</w:t>
            </w:r>
            <w:r>
              <w:rPr>
                <w:rFonts w:ascii="宋体" w:hAnsi="宋体" w:cs="宋体" w:hint="eastAsia"/>
                <w:sz w:val="21"/>
                <w:szCs w:val="21"/>
              </w:rPr>
              <w:t>幢</w:t>
            </w:r>
            <w:r>
              <w:rPr>
                <w:rFonts w:ascii="宋体" w:hAnsi="宋体" w:cs="宋体" w:hint="eastAsia"/>
                <w:sz w:val="21"/>
                <w:szCs w:val="21"/>
              </w:rPr>
              <w:t>1708</w:t>
            </w:r>
            <w:r>
              <w:rPr>
                <w:rFonts w:ascii="宋体" w:hAnsi="宋体" w:cs="宋体" w:hint="eastAsia"/>
                <w:sz w:val="21"/>
                <w:szCs w:val="21"/>
              </w:rPr>
              <w:t>室（时代电子市场北侧）。</w:t>
            </w:r>
          </w:p>
        </w:tc>
      </w:tr>
      <w:tr w:rsidR="00E854CB">
        <w:trPr>
          <w:trHeight w:val="412"/>
          <w:jc w:val="center"/>
        </w:trPr>
        <w:tc>
          <w:tcPr>
            <w:tcW w:w="754" w:type="dxa"/>
            <w:vAlign w:val="center"/>
          </w:tcPr>
          <w:p w:rsidR="00E854CB" w:rsidRDefault="00661102">
            <w:pPr>
              <w:spacing w:line="440" w:lineRule="exact"/>
              <w:jc w:val="center"/>
              <w:rPr>
                <w:rFonts w:ascii="宋体" w:hAnsi="宋体" w:cs="宋体"/>
                <w:sz w:val="21"/>
                <w:szCs w:val="21"/>
              </w:rPr>
            </w:pPr>
            <w:r>
              <w:rPr>
                <w:rFonts w:ascii="宋体" w:hAnsi="宋体" w:cs="宋体" w:hint="eastAsia"/>
                <w:sz w:val="21"/>
                <w:szCs w:val="21"/>
              </w:rPr>
              <w:t>8</w:t>
            </w:r>
          </w:p>
        </w:tc>
        <w:tc>
          <w:tcPr>
            <w:tcW w:w="1635" w:type="dxa"/>
            <w:vAlign w:val="center"/>
          </w:tcPr>
          <w:p w:rsidR="00E854CB" w:rsidRDefault="00661102">
            <w:pPr>
              <w:autoSpaceDE w:val="0"/>
              <w:autoSpaceDN w:val="0"/>
              <w:spacing w:line="360" w:lineRule="exact"/>
              <w:textAlignment w:val="bottom"/>
              <w:rPr>
                <w:rFonts w:ascii="宋体" w:hAnsi="宋体" w:cs="宋体"/>
                <w:sz w:val="21"/>
                <w:szCs w:val="21"/>
              </w:rPr>
            </w:pPr>
            <w:r>
              <w:rPr>
                <w:rFonts w:ascii="宋体" w:hAnsi="宋体" w:cs="宋体" w:hint="eastAsia"/>
                <w:sz w:val="21"/>
                <w:szCs w:val="21"/>
              </w:rPr>
              <w:t>磋商响应文件</w:t>
            </w:r>
          </w:p>
          <w:p w:rsidR="00E854CB" w:rsidRDefault="00661102">
            <w:pPr>
              <w:autoSpaceDE w:val="0"/>
              <w:autoSpaceDN w:val="0"/>
              <w:spacing w:line="360" w:lineRule="exact"/>
              <w:textAlignment w:val="bottom"/>
              <w:rPr>
                <w:rFonts w:ascii="宋体" w:hAnsi="宋体" w:cs="宋体"/>
                <w:sz w:val="21"/>
                <w:szCs w:val="21"/>
              </w:rPr>
            </w:pPr>
            <w:r>
              <w:rPr>
                <w:rFonts w:ascii="宋体" w:hAnsi="宋体" w:cs="宋体" w:hint="eastAsia"/>
                <w:sz w:val="21"/>
                <w:szCs w:val="21"/>
              </w:rPr>
              <w:t>递交截止时间</w:t>
            </w:r>
          </w:p>
        </w:tc>
        <w:tc>
          <w:tcPr>
            <w:tcW w:w="7595" w:type="dxa"/>
            <w:vAlign w:val="center"/>
          </w:tcPr>
          <w:p w:rsidR="00E854CB" w:rsidRDefault="00661102">
            <w:pPr>
              <w:spacing w:line="380" w:lineRule="exact"/>
              <w:rPr>
                <w:rFonts w:ascii="宋体" w:hAnsi="宋体" w:cs="宋体"/>
                <w:sz w:val="21"/>
                <w:szCs w:val="21"/>
              </w:rPr>
            </w:pPr>
            <w:r>
              <w:rPr>
                <w:rFonts w:ascii="宋体" w:hAnsi="宋体" w:cs="宋体" w:hint="eastAsia"/>
                <w:sz w:val="21"/>
                <w:szCs w:val="21"/>
              </w:rPr>
              <w:t>时间：</w:t>
            </w:r>
            <w:r>
              <w:rPr>
                <w:rFonts w:ascii="宋体" w:hAnsi="宋体" w:cs="宋体" w:hint="eastAsia"/>
                <w:bCs/>
                <w:sz w:val="21"/>
                <w:szCs w:val="21"/>
              </w:rPr>
              <w:t>2018</w:t>
            </w:r>
            <w:r>
              <w:rPr>
                <w:rFonts w:ascii="宋体" w:hAnsi="宋体" w:cs="宋体" w:hint="eastAsia"/>
                <w:bCs/>
                <w:sz w:val="21"/>
                <w:szCs w:val="21"/>
              </w:rPr>
              <w:t>年</w:t>
            </w:r>
            <w:r>
              <w:rPr>
                <w:rFonts w:ascii="宋体" w:hAnsi="宋体" w:cs="宋体" w:hint="eastAsia"/>
                <w:bCs/>
                <w:sz w:val="21"/>
                <w:szCs w:val="21"/>
              </w:rPr>
              <w:t>8</w:t>
            </w:r>
            <w:r>
              <w:rPr>
                <w:rFonts w:ascii="宋体" w:hAnsi="宋体" w:cs="宋体" w:hint="eastAsia"/>
                <w:bCs/>
                <w:sz w:val="21"/>
                <w:szCs w:val="21"/>
              </w:rPr>
              <w:t>月</w:t>
            </w:r>
            <w:r>
              <w:rPr>
                <w:rFonts w:ascii="宋体" w:hAnsi="宋体" w:cs="宋体" w:hint="eastAsia"/>
                <w:bCs/>
                <w:sz w:val="21"/>
                <w:szCs w:val="21"/>
              </w:rPr>
              <w:t>14</w:t>
            </w:r>
            <w:r>
              <w:rPr>
                <w:rFonts w:ascii="宋体" w:hAnsi="宋体" w:cs="宋体" w:hint="eastAsia"/>
                <w:bCs/>
                <w:sz w:val="21"/>
                <w:szCs w:val="21"/>
              </w:rPr>
              <w:t>日下午</w:t>
            </w:r>
            <w:r>
              <w:rPr>
                <w:rFonts w:ascii="宋体" w:hAnsi="宋体" w:cs="宋体" w:hint="eastAsia"/>
                <w:bCs/>
                <w:sz w:val="21"/>
                <w:szCs w:val="21"/>
              </w:rPr>
              <w:t>14:30</w:t>
            </w:r>
            <w:r>
              <w:rPr>
                <w:rFonts w:ascii="宋体" w:hAnsi="宋体" w:cs="宋体" w:hint="eastAsia"/>
                <w:bCs/>
                <w:sz w:val="21"/>
                <w:szCs w:val="21"/>
              </w:rPr>
              <w:t>整</w:t>
            </w:r>
            <w:r>
              <w:rPr>
                <w:rFonts w:ascii="宋体" w:hAnsi="宋体" w:cs="宋体" w:hint="eastAsia"/>
                <w:sz w:val="21"/>
                <w:szCs w:val="21"/>
              </w:rPr>
              <w:t>（北京时间）。</w:t>
            </w:r>
          </w:p>
        </w:tc>
      </w:tr>
      <w:tr w:rsidR="00E854CB">
        <w:trPr>
          <w:trHeight w:val="635"/>
          <w:jc w:val="center"/>
        </w:trPr>
        <w:tc>
          <w:tcPr>
            <w:tcW w:w="754" w:type="dxa"/>
            <w:vAlign w:val="center"/>
          </w:tcPr>
          <w:p w:rsidR="00E854CB" w:rsidRDefault="00661102">
            <w:pPr>
              <w:spacing w:line="440" w:lineRule="exact"/>
              <w:jc w:val="center"/>
              <w:rPr>
                <w:rFonts w:ascii="宋体" w:hAnsi="宋体" w:cs="宋体"/>
                <w:sz w:val="21"/>
                <w:szCs w:val="21"/>
              </w:rPr>
            </w:pPr>
            <w:r>
              <w:rPr>
                <w:rFonts w:ascii="宋体" w:hAnsi="宋体" w:cs="宋体" w:hint="eastAsia"/>
                <w:sz w:val="21"/>
                <w:szCs w:val="21"/>
              </w:rPr>
              <w:t>9</w:t>
            </w:r>
          </w:p>
        </w:tc>
        <w:tc>
          <w:tcPr>
            <w:tcW w:w="1635" w:type="dxa"/>
            <w:vAlign w:val="center"/>
          </w:tcPr>
          <w:p w:rsidR="00E854CB" w:rsidRDefault="00661102">
            <w:pPr>
              <w:spacing w:line="360" w:lineRule="exact"/>
              <w:rPr>
                <w:rFonts w:ascii="宋体" w:hAnsi="宋体" w:cs="宋体"/>
                <w:sz w:val="21"/>
                <w:szCs w:val="21"/>
              </w:rPr>
            </w:pPr>
            <w:r>
              <w:rPr>
                <w:rFonts w:ascii="宋体" w:hAnsi="宋体" w:cs="宋体" w:hint="eastAsia"/>
                <w:sz w:val="21"/>
                <w:szCs w:val="21"/>
              </w:rPr>
              <w:t>磋商时间、地点</w:t>
            </w:r>
          </w:p>
        </w:tc>
        <w:tc>
          <w:tcPr>
            <w:tcW w:w="7595" w:type="dxa"/>
            <w:vAlign w:val="center"/>
          </w:tcPr>
          <w:p w:rsidR="00E854CB" w:rsidRDefault="00661102">
            <w:pPr>
              <w:spacing w:line="380" w:lineRule="exact"/>
              <w:rPr>
                <w:rFonts w:ascii="宋体" w:hAnsi="宋体" w:cs="宋体"/>
                <w:sz w:val="21"/>
                <w:szCs w:val="21"/>
              </w:rPr>
            </w:pPr>
            <w:r>
              <w:rPr>
                <w:rFonts w:ascii="宋体" w:hAnsi="宋体" w:cs="宋体" w:hint="eastAsia"/>
                <w:sz w:val="21"/>
                <w:szCs w:val="21"/>
              </w:rPr>
              <w:t>时间：</w:t>
            </w:r>
            <w:r>
              <w:rPr>
                <w:rFonts w:ascii="宋体" w:hAnsi="宋体" w:cs="宋体" w:hint="eastAsia"/>
                <w:bCs/>
                <w:sz w:val="21"/>
                <w:szCs w:val="21"/>
              </w:rPr>
              <w:t>2018</w:t>
            </w:r>
            <w:r>
              <w:rPr>
                <w:rFonts w:ascii="宋体" w:hAnsi="宋体" w:cs="宋体" w:hint="eastAsia"/>
                <w:bCs/>
                <w:sz w:val="21"/>
                <w:szCs w:val="21"/>
              </w:rPr>
              <w:t>年</w:t>
            </w:r>
            <w:r>
              <w:rPr>
                <w:rFonts w:ascii="宋体" w:hAnsi="宋体" w:cs="宋体" w:hint="eastAsia"/>
                <w:bCs/>
                <w:sz w:val="21"/>
                <w:szCs w:val="21"/>
              </w:rPr>
              <w:t>8</w:t>
            </w:r>
            <w:r>
              <w:rPr>
                <w:rFonts w:ascii="宋体" w:hAnsi="宋体" w:cs="宋体" w:hint="eastAsia"/>
                <w:bCs/>
                <w:sz w:val="21"/>
                <w:szCs w:val="21"/>
              </w:rPr>
              <w:t>月</w:t>
            </w:r>
            <w:r>
              <w:rPr>
                <w:rFonts w:ascii="宋体" w:hAnsi="宋体" w:cs="宋体" w:hint="eastAsia"/>
                <w:bCs/>
                <w:sz w:val="21"/>
                <w:szCs w:val="21"/>
              </w:rPr>
              <w:t>14</w:t>
            </w:r>
            <w:r>
              <w:rPr>
                <w:rFonts w:ascii="宋体" w:hAnsi="宋体" w:cs="宋体" w:hint="eastAsia"/>
                <w:bCs/>
                <w:sz w:val="21"/>
                <w:szCs w:val="21"/>
              </w:rPr>
              <w:t>日下午</w:t>
            </w:r>
            <w:r>
              <w:rPr>
                <w:rFonts w:ascii="宋体" w:hAnsi="宋体" w:cs="宋体" w:hint="eastAsia"/>
                <w:bCs/>
                <w:sz w:val="21"/>
                <w:szCs w:val="21"/>
              </w:rPr>
              <w:t>14:30</w:t>
            </w:r>
            <w:r>
              <w:rPr>
                <w:rFonts w:ascii="宋体" w:hAnsi="宋体" w:cs="宋体" w:hint="eastAsia"/>
                <w:bCs/>
                <w:sz w:val="21"/>
                <w:szCs w:val="21"/>
              </w:rPr>
              <w:t>整</w:t>
            </w:r>
            <w:r>
              <w:rPr>
                <w:rFonts w:ascii="宋体" w:hAnsi="宋体" w:cs="宋体" w:hint="eastAsia"/>
                <w:sz w:val="21"/>
                <w:szCs w:val="21"/>
              </w:rPr>
              <w:t>（北京时间）。</w:t>
            </w:r>
          </w:p>
          <w:p w:rsidR="00E854CB" w:rsidRDefault="00661102">
            <w:pPr>
              <w:snapToGrid w:val="0"/>
              <w:spacing w:line="380" w:lineRule="exact"/>
              <w:rPr>
                <w:rFonts w:ascii="宋体" w:hAnsi="宋体" w:cs="宋体"/>
                <w:sz w:val="21"/>
                <w:szCs w:val="21"/>
              </w:rPr>
            </w:pPr>
            <w:r>
              <w:rPr>
                <w:rFonts w:ascii="宋体" w:hAnsi="宋体" w:cs="宋体" w:hint="eastAsia"/>
                <w:sz w:val="21"/>
                <w:szCs w:val="21"/>
              </w:rPr>
              <w:t>地点：杭州市登云路</w:t>
            </w:r>
            <w:r>
              <w:rPr>
                <w:rFonts w:ascii="宋体" w:hAnsi="宋体" w:cs="宋体" w:hint="eastAsia"/>
                <w:sz w:val="21"/>
                <w:szCs w:val="21"/>
              </w:rPr>
              <w:t>518</w:t>
            </w:r>
            <w:r>
              <w:rPr>
                <w:rFonts w:ascii="宋体" w:hAnsi="宋体" w:cs="宋体" w:hint="eastAsia"/>
                <w:sz w:val="21"/>
                <w:szCs w:val="21"/>
              </w:rPr>
              <w:t>号恒策西城时代</w:t>
            </w:r>
            <w:r>
              <w:rPr>
                <w:rFonts w:ascii="宋体" w:hAnsi="宋体" w:cs="宋体" w:hint="eastAsia"/>
                <w:sz w:val="21"/>
                <w:szCs w:val="21"/>
              </w:rPr>
              <w:t>3</w:t>
            </w:r>
            <w:r>
              <w:rPr>
                <w:rFonts w:ascii="宋体" w:hAnsi="宋体" w:cs="宋体" w:hint="eastAsia"/>
                <w:sz w:val="21"/>
                <w:szCs w:val="21"/>
              </w:rPr>
              <w:t>幢</w:t>
            </w:r>
            <w:r>
              <w:rPr>
                <w:rFonts w:ascii="宋体" w:hAnsi="宋体" w:cs="宋体" w:hint="eastAsia"/>
                <w:sz w:val="21"/>
                <w:szCs w:val="21"/>
              </w:rPr>
              <w:t>1706</w:t>
            </w:r>
            <w:r>
              <w:rPr>
                <w:rFonts w:ascii="宋体" w:hAnsi="宋体" w:cs="宋体" w:hint="eastAsia"/>
                <w:sz w:val="21"/>
                <w:szCs w:val="21"/>
              </w:rPr>
              <w:t>室（时代电子市场北侧）。</w:t>
            </w:r>
          </w:p>
        </w:tc>
      </w:tr>
      <w:tr w:rsidR="00E854CB">
        <w:trPr>
          <w:trHeight w:val="579"/>
          <w:jc w:val="center"/>
        </w:trPr>
        <w:tc>
          <w:tcPr>
            <w:tcW w:w="754" w:type="dxa"/>
            <w:vAlign w:val="center"/>
          </w:tcPr>
          <w:p w:rsidR="00E854CB" w:rsidRDefault="00661102">
            <w:pPr>
              <w:spacing w:line="340" w:lineRule="exact"/>
              <w:jc w:val="center"/>
              <w:rPr>
                <w:rFonts w:ascii="宋体" w:hAnsi="宋体" w:cs="宋体"/>
                <w:sz w:val="21"/>
                <w:szCs w:val="21"/>
              </w:rPr>
            </w:pPr>
            <w:r>
              <w:rPr>
                <w:rFonts w:ascii="宋体" w:hAnsi="宋体" w:cs="宋体" w:hint="eastAsia"/>
                <w:snapToGrid w:val="0"/>
                <w:sz w:val="21"/>
                <w:szCs w:val="21"/>
              </w:rPr>
              <w:t>10</w:t>
            </w:r>
          </w:p>
        </w:tc>
        <w:tc>
          <w:tcPr>
            <w:tcW w:w="1635" w:type="dxa"/>
            <w:vAlign w:val="center"/>
          </w:tcPr>
          <w:p w:rsidR="00E854CB" w:rsidRDefault="00661102">
            <w:pPr>
              <w:spacing w:line="360" w:lineRule="exact"/>
              <w:rPr>
                <w:rFonts w:ascii="宋体" w:hAnsi="宋体" w:cs="宋体"/>
                <w:sz w:val="21"/>
                <w:szCs w:val="21"/>
              </w:rPr>
            </w:pPr>
            <w:r>
              <w:rPr>
                <w:rFonts w:ascii="宋体" w:hAnsi="宋体" w:cs="宋体" w:hint="eastAsia"/>
                <w:snapToGrid w:val="0"/>
                <w:sz w:val="21"/>
                <w:szCs w:val="21"/>
              </w:rPr>
              <w:t>成交结果公示</w:t>
            </w:r>
          </w:p>
        </w:tc>
        <w:tc>
          <w:tcPr>
            <w:tcW w:w="7595" w:type="dxa"/>
            <w:vAlign w:val="center"/>
          </w:tcPr>
          <w:p w:rsidR="00E854CB" w:rsidRDefault="00661102">
            <w:pPr>
              <w:snapToGrid w:val="0"/>
              <w:spacing w:line="380" w:lineRule="exact"/>
              <w:ind w:rightChars="50" w:right="140"/>
              <w:rPr>
                <w:rFonts w:ascii="宋体" w:hAnsi="宋体" w:cs="宋体"/>
                <w:sz w:val="21"/>
                <w:szCs w:val="21"/>
              </w:rPr>
            </w:pPr>
            <w:r>
              <w:rPr>
                <w:rFonts w:ascii="宋体" w:hAnsi="宋体" w:cs="宋体" w:hint="eastAsia"/>
                <w:sz w:val="21"/>
                <w:szCs w:val="21"/>
              </w:rPr>
              <w:t>浙江政府采购网（</w:t>
            </w:r>
            <w:hyperlink r:id="rId9" w:history="1">
              <w:r>
                <w:rPr>
                  <w:rStyle w:val="af"/>
                  <w:rFonts w:ascii="宋体" w:hAnsi="宋体" w:cs="宋体" w:hint="eastAsia"/>
                  <w:snapToGrid w:val="0"/>
                  <w:color w:val="auto"/>
                  <w:sz w:val="21"/>
                  <w:szCs w:val="21"/>
                </w:rPr>
                <w:t>http://www.zjzfcg.gov.cn</w:t>
              </w:r>
            </w:hyperlink>
            <w:r>
              <w:rPr>
                <w:rStyle w:val="af"/>
                <w:rFonts w:ascii="宋体" w:hAnsi="宋体" w:cs="宋体" w:hint="eastAsia"/>
                <w:snapToGrid w:val="0"/>
                <w:color w:val="auto"/>
                <w:sz w:val="21"/>
                <w:szCs w:val="21"/>
              </w:rPr>
              <w:t>）</w:t>
            </w:r>
            <w:r>
              <w:rPr>
                <w:rStyle w:val="af"/>
                <w:rFonts w:ascii="宋体" w:hAnsi="宋体" w:cs="宋体" w:hint="eastAsia"/>
                <w:snapToGrid w:val="0"/>
                <w:color w:val="auto"/>
                <w:sz w:val="21"/>
                <w:szCs w:val="21"/>
                <w:u w:val="none"/>
              </w:rPr>
              <w:t>。</w:t>
            </w:r>
          </w:p>
        </w:tc>
      </w:tr>
      <w:tr w:rsidR="00E854CB">
        <w:trPr>
          <w:trHeight w:val="466"/>
          <w:jc w:val="center"/>
        </w:trPr>
        <w:tc>
          <w:tcPr>
            <w:tcW w:w="754" w:type="dxa"/>
            <w:vAlign w:val="center"/>
          </w:tcPr>
          <w:p w:rsidR="00E854CB" w:rsidRDefault="00661102">
            <w:pPr>
              <w:spacing w:line="380" w:lineRule="exact"/>
              <w:rPr>
                <w:rFonts w:ascii="宋体" w:hAnsi="宋体" w:cs="宋体"/>
                <w:sz w:val="21"/>
                <w:szCs w:val="21"/>
              </w:rPr>
            </w:pPr>
            <w:r>
              <w:rPr>
                <w:rFonts w:ascii="宋体" w:hAnsi="宋体" w:cs="宋体" w:hint="eastAsia"/>
                <w:sz w:val="21"/>
                <w:szCs w:val="21"/>
              </w:rPr>
              <w:t xml:space="preserve">  11</w:t>
            </w:r>
          </w:p>
        </w:tc>
        <w:tc>
          <w:tcPr>
            <w:tcW w:w="1635" w:type="dxa"/>
            <w:vAlign w:val="center"/>
          </w:tcPr>
          <w:p w:rsidR="00E854CB" w:rsidRDefault="00661102">
            <w:pPr>
              <w:spacing w:line="360" w:lineRule="exact"/>
              <w:rPr>
                <w:rFonts w:ascii="宋体" w:hAnsi="宋体" w:cs="宋体"/>
                <w:sz w:val="21"/>
                <w:szCs w:val="21"/>
              </w:rPr>
            </w:pPr>
            <w:r>
              <w:rPr>
                <w:rFonts w:ascii="宋体" w:hAnsi="宋体" w:cs="宋体" w:hint="eastAsia"/>
                <w:sz w:val="21"/>
                <w:szCs w:val="21"/>
              </w:rPr>
              <w:t>履约保证金的收取及退还</w:t>
            </w:r>
          </w:p>
        </w:tc>
        <w:tc>
          <w:tcPr>
            <w:tcW w:w="7595" w:type="dxa"/>
            <w:vAlign w:val="center"/>
          </w:tcPr>
          <w:p w:rsidR="00E854CB" w:rsidRDefault="00661102">
            <w:pPr>
              <w:spacing w:line="380" w:lineRule="exact"/>
              <w:rPr>
                <w:rFonts w:ascii="宋体" w:hAnsi="宋体" w:cs="宋体"/>
                <w:sz w:val="21"/>
                <w:szCs w:val="21"/>
              </w:rPr>
            </w:pPr>
            <w:r>
              <w:rPr>
                <w:rFonts w:ascii="宋体" w:hAnsi="宋体" w:cs="宋体" w:hint="eastAsia"/>
                <w:sz w:val="21"/>
                <w:szCs w:val="21"/>
              </w:rPr>
              <w:t>履约保证金金额：合同金额</w:t>
            </w:r>
            <w:r>
              <w:rPr>
                <w:rFonts w:ascii="宋体" w:hAnsi="宋体" w:cs="宋体" w:hint="eastAsia"/>
                <w:sz w:val="21"/>
                <w:szCs w:val="21"/>
              </w:rPr>
              <w:t>5%</w:t>
            </w:r>
            <w:r>
              <w:rPr>
                <w:rFonts w:ascii="宋体" w:hAnsi="宋体" w:cs="宋体" w:hint="eastAsia"/>
                <w:sz w:val="21"/>
                <w:szCs w:val="21"/>
              </w:rPr>
              <w:t>；</w:t>
            </w:r>
          </w:p>
          <w:p w:rsidR="00E854CB" w:rsidRDefault="00661102">
            <w:pPr>
              <w:spacing w:line="380" w:lineRule="exact"/>
              <w:rPr>
                <w:rFonts w:ascii="宋体" w:hAnsi="宋体" w:cs="宋体"/>
                <w:sz w:val="21"/>
                <w:szCs w:val="21"/>
              </w:rPr>
            </w:pPr>
            <w:r>
              <w:rPr>
                <w:rFonts w:ascii="宋体" w:hAnsi="宋体" w:cs="宋体" w:hint="eastAsia"/>
                <w:sz w:val="21"/>
                <w:szCs w:val="21"/>
              </w:rPr>
              <w:t>履约保证金缴纳形式：支票</w:t>
            </w:r>
            <w:r>
              <w:rPr>
                <w:rFonts w:ascii="宋体" w:hAnsi="宋体" w:cs="宋体" w:hint="eastAsia"/>
                <w:sz w:val="21"/>
                <w:szCs w:val="21"/>
              </w:rPr>
              <w:t>/</w:t>
            </w:r>
            <w:r>
              <w:rPr>
                <w:rFonts w:ascii="宋体" w:hAnsi="宋体" w:cs="宋体" w:hint="eastAsia"/>
                <w:sz w:val="21"/>
                <w:szCs w:val="21"/>
              </w:rPr>
              <w:t>汇票</w:t>
            </w:r>
            <w:r>
              <w:rPr>
                <w:rFonts w:ascii="宋体" w:hAnsi="宋体" w:cs="宋体" w:hint="eastAsia"/>
                <w:sz w:val="21"/>
                <w:szCs w:val="21"/>
              </w:rPr>
              <w:t>/</w:t>
            </w:r>
            <w:r>
              <w:rPr>
                <w:rFonts w:ascii="宋体" w:hAnsi="宋体" w:cs="宋体" w:hint="eastAsia"/>
                <w:sz w:val="21"/>
                <w:szCs w:val="21"/>
              </w:rPr>
              <w:t>电汇</w:t>
            </w:r>
            <w:r>
              <w:rPr>
                <w:rFonts w:ascii="宋体" w:hAnsi="宋体" w:cs="宋体" w:hint="eastAsia"/>
                <w:sz w:val="21"/>
                <w:szCs w:val="21"/>
              </w:rPr>
              <w:t>/</w:t>
            </w:r>
            <w:r>
              <w:rPr>
                <w:rFonts w:ascii="宋体" w:hAnsi="宋体" w:cs="宋体" w:hint="eastAsia"/>
                <w:sz w:val="21"/>
                <w:szCs w:val="21"/>
              </w:rPr>
              <w:t>或其他非现金形式；</w:t>
            </w:r>
          </w:p>
          <w:p w:rsidR="00E854CB" w:rsidRDefault="00661102">
            <w:pPr>
              <w:spacing w:line="380" w:lineRule="exact"/>
              <w:rPr>
                <w:rFonts w:ascii="宋体" w:hAnsi="宋体" w:cs="宋体"/>
                <w:sz w:val="21"/>
                <w:szCs w:val="21"/>
              </w:rPr>
            </w:pPr>
            <w:r>
              <w:rPr>
                <w:rFonts w:ascii="宋体" w:hAnsi="宋体" w:cs="宋体" w:hint="eastAsia"/>
                <w:sz w:val="21"/>
                <w:szCs w:val="21"/>
              </w:rPr>
              <w:t>履约保证金缴纳时间：合同签订后</w:t>
            </w:r>
            <w:r>
              <w:rPr>
                <w:rFonts w:ascii="宋体" w:hAnsi="宋体" w:cs="宋体" w:hint="eastAsia"/>
                <w:sz w:val="21"/>
                <w:szCs w:val="21"/>
              </w:rPr>
              <w:t>3</w:t>
            </w:r>
            <w:r>
              <w:rPr>
                <w:rFonts w:ascii="宋体" w:hAnsi="宋体" w:cs="宋体" w:hint="eastAsia"/>
                <w:sz w:val="21"/>
                <w:szCs w:val="21"/>
              </w:rPr>
              <w:t>个工作日内；</w:t>
            </w:r>
          </w:p>
          <w:p w:rsidR="00E854CB" w:rsidRDefault="00661102">
            <w:pPr>
              <w:spacing w:line="380" w:lineRule="exact"/>
              <w:rPr>
                <w:rFonts w:ascii="宋体" w:hAnsi="宋体" w:cs="宋体"/>
                <w:sz w:val="21"/>
                <w:szCs w:val="21"/>
              </w:rPr>
            </w:pPr>
            <w:r>
              <w:rPr>
                <w:rFonts w:ascii="宋体" w:hAnsi="宋体" w:cs="宋体" w:hint="eastAsia"/>
                <w:sz w:val="21"/>
                <w:szCs w:val="21"/>
              </w:rPr>
              <w:t>履约保证金接收人：合同甲方；</w:t>
            </w:r>
          </w:p>
          <w:p w:rsidR="00E854CB" w:rsidRDefault="00661102">
            <w:pPr>
              <w:spacing w:line="380" w:lineRule="exact"/>
              <w:rPr>
                <w:rFonts w:ascii="宋体" w:hAnsi="宋体" w:cs="宋体"/>
                <w:sz w:val="21"/>
                <w:szCs w:val="21"/>
              </w:rPr>
            </w:pPr>
            <w:r>
              <w:rPr>
                <w:rFonts w:ascii="宋体" w:hAnsi="宋体" w:cs="宋体" w:hint="eastAsia"/>
                <w:sz w:val="21"/>
                <w:szCs w:val="21"/>
              </w:rPr>
              <w:t>履约保证金有效期：合同签订之日起至合同履行完毕并通过验收；</w:t>
            </w:r>
          </w:p>
          <w:p w:rsidR="00E854CB" w:rsidRDefault="00661102">
            <w:pPr>
              <w:spacing w:line="380" w:lineRule="exact"/>
              <w:rPr>
                <w:rFonts w:ascii="宋体" w:hAnsi="宋体" w:cs="宋体"/>
                <w:sz w:val="21"/>
                <w:szCs w:val="21"/>
              </w:rPr>
            </w:pPr>
            <w:r>
              <w:rPr>
                <w:rFonts w:ascii="宋体" w:hAnsi="宋体" w:cs="宋体" w:hint="eastAsia"/>
                <w:sz w:val="21"/>
                <w:szCs w:val="21"/>
              </w:rPr>
              <w:t>履约保证金退还：有效期满按合同约定扣除相关款项（如有）后</w:t>
            </w:r>
            <w:r>
              <w:rPr>
                <w:rFonts w:ascii="宋体" w:hAnsi="宋体" w:cs="宋体" w:hint="eastAsia"/>
                <w:sz w:val="21"/>
                <w:szCs w:val="21"/>
              </w:rPr>
              <w:t>20</w:t>
            </w:r>
            <w:r>
              <w:rPr>
                <w:rFonts w:ascii="宋体" w:hAnsi="宋体" w:cs="宋体" w:hint="eastAsia"/>
                <w:sz w:val="21"/>
                <w:szCs w:val="21"/>
              </w:rPr>
              <w:t>天内无息退还。</w:t>
            </w:r>
          </w:p>
        </w:tc>
      </w:tr>
      <w:tr w:rsidR="00E854CB">
        <w:trPr>
          <w:trHeight w:val="472"/>
          <w:jc w:val="center"/>
        </w:trPr>
        <w:tc>
          <w:tcPr>
            <w:tcW w:w="754" w:type="dxa"/>
            <w:vAlign w:val="center"/>
          </w:tcPr>
          <w:p w:rsidR="00E854CB" w:rsidRDefault="00661102">
            <w:pPr>
              <w:spacing w:line="340" w:lineRule="exact"/>
              <w:jc w:val="center"/>
              <w:rPr>
                <w:rFonts w:ascii="宋体" w:hAnsi="宋体" w:cs="宋体"/>
                <w:sz w:val="21"/>
                <w:szCs w:val="21"/>
              </w:rPr>
            </w:pPr>
            <w:r>
              <w:rPr>
                <w:rFonts w:ascii="宋体" w:hAnsi="宋体" w:cs="宋体" w:hint="eastAsia"/>
                <w:snapToGrid w:val="0"/>
                <w:sz w:val="21"/>
                <w:szCs w:val="21"/>
              </w:rPr>
              <w:t>12</w:t>
            </w:r>
          </w:p>
        </w:tc>
        <w:tc>
          <w:tcPr>
            <w:tcW w:w="1635" w:type="dxa"/>
            <w:vAlign w:val="center"/>
          </w:tcPr>
          <w:p w:rsidR="00E854CB" w:rsidRDefault="00661102">
            <w:pPr>
              <w:spacing w:line="360" w:lineRule="exact"/>
              <w:rPr>
                <w:rFonts w:ascii="宋体" w:hAnsi="宋体" w:cs="宋体"/>
                <w:sz w:val="21"/>
                <w:szCs w:val="21"/>
              </w:rPr>
            </w:pPr>
            <w:r>
              <w:rPr>
                <w:rFonts w:ascii="宋体" w:hAnsi="宋体" w:cs="宋体" w:hint="eastAsia"/>
                <w:snapToGrid w:val="0"/>
                <w:sz w:val="21"/>
                <w:szCs w:val="21"/>
              </w:rPr>
              <w:t>磋商保证金退还（不计息）</w:t>
            </w:r>
          </w:p>
        </w:tc>
        <w:tc>
          <w:tcPr>
            <w:tcW w:w="7595" w:type="dxa"/>
            <w:vAlign w:val="center"/>
          </w:tcPr>
          <w:p w:rsidR="00E854CB" w:rsidRDefault="00661102">
            <w:pPr>
              <w:snapToGrid w:val="0"/>
              <w:spacing w:line="380" w:lineRule="exact"/>
              <w:ind w:rightChars="50" w:right="140"/>
              <w:rPr>
                <w:rFonts w:ascii="宋体" w:hAnsi="宋体" w:cs="宋体"/>
                <w:sz w:val="21"/>
                <w:szCs w:val="21"/>
              </w:rPr>
            </w:pPr>
            <w:r>
              <w:rPr>
                <w:rFonts w:ascii="宋体" w:hAnsi="宋体" w:cs="宋体" w:hint="eastAsia"/>
                <w:sz w:val="21"/>
                <w:szCs w:val="21"/>
              </w:rPr>
              <w:t>除磋商文件规定不予退还保证金的情形外，未成交供应商的磋商保证金，将在成交通知书发出之日起</w:t>
            </w:r>
            <w:r>
              <w:rPr>
                <w:rFonts w:ascii="宋体" w:hAnsi="宋体" w:cs="宋体" w:hint="eastAsia"/>
                <w:sz w:val="21"/>
                <w:szCs w:val="21"/>
              </w:rPr>
              <w:t>5</w:t>
            </w:r>
            <w:r>
              <w:rPr>
                <w:rFonts w:ascii="宋体" w:hAnsi="宋体" w:cs="宋体" w:hint="eastAsia"/>
                <w:sz w:val="21"/>
                <w:szCs w:val="21"/>
              </w:rPr>
              <w:t>个工作日内退还，成交供应商的磋商保证金，将在成交供应商与采购人签订采购合同之日起</w:t>
            </w:r>
            <w:r>
              <w:rPr>
                <w:rFonts w:ascii="宋体" w:hAnsi="宋体" w:cs="宋体" w:hint="eastAsia"/>
                <w:sz w:val="21"/>
                <w:szCs w:val="21"/>
              </w:rPr>
              <w:t>5</w:t>
            </w:r>
            <w:r>
              <w:rPr>
                <w:rFonts w:ascii="宋体" w:hAnsi="宋体" w:cs="宋体" w:hint="eastAsia"/>
                <w:sz w:val="21"/>
                <w:szCs w:val="21"/>
              </w:rPr>
              <w:t>个工作日内退还。</w:t>
            </w:r>
          </w:p>
        </w:tc>
      </w:tr>
      <w:tr w:rsidR="00E854CB">
        <w:trPr>
          <w:trHeight w:val="592"/>
          <w:jc w:val="center"/>
        </w:trPr>
        <w:tc>
          <w:tcPr>
            <w:tcW w:w="754" w:type="dxa"/>
            <w:vAlign w:val="center"/>
          </w:tcPr>
          <w:p w:rsidR="00E854CB" w:rsidRDefault="00661102">
            <w:pPr>
              <w:spacing w:line="340" w:lineRule="exact"/>
              <w:jc w:val="center"/>
              <w:rPr>
                <w:rFonts w:ascii="宋体" w:hAnsi="宋体" w:cs="宋体"/>
                <w:snapToGrid w:val="0"/>
                <w:sz w:val="21"/>
                <w:szCs w:val="21"/>
              </w:rPr>
            </w:pPr>
            <w:r>
              <w:rPr>
                <w:rFonts w:ascii="宋体" w:hAnsi="宋体" w:cs="宋体" w:hint="eastAsia"/>
                <w:snapToGrid w:val="0"/>
                <w:sz w:val="21"/>
                <w:szCs w:val="21"/>
              </w:rPr>
              <w:t>13</w:t>
            </w:r>
          </w:p>
        </w:tc>
        <w:tc>
          <w:tcPr>
            <w:tcW w:w="1635" w:type="dxa"/>
            <w:vAlign w:val="center"/>
          </w:tcPr>
          <w:p w:rsidR="00E854CB" w:rsidRDefault="00661102">
            <w:pPr>
              <w:spacing w:line="360" w:lineRule="exact"/>
              <w:rPr>
                <w:rFonts w:ascii="宋体" w:hAnsi="宋体" w:cs="宋体"/>
                <w:snapToGrid w:val="0"/>
                <w:sz w:val="21"/>
                <w:szCs w:val="21"/>
              </w:rPr>
            </w:pPr>
            <w:r>
              <w:rPr>
                <w:rFonts w:ascii="宋体" w:hAnsi="宋体" w:cs="宋体" w:hint="eastAsia"/>
                <w:snapToGrid w:val="0"/>
                <w:sz w:val="21"/>
                <w:szCs w:val="21"/>
              </w:rPr>
              <w:t>签订合同时间</w:t>
            </w:r>
          </w:p>
        </w:tc>
        <w:tc>
          <w:tcPr>
            <w:tcW w:w="7595" w:type="dxa"/>
            <w:vAlign w:val="center"/>
          </w:tcPr>
          <w:p w:rsidR="00E854CB" w:rsidRDefault="00661102">
            <w:pPr>
              <w:spacing w:line="380" w:lineRule="exact"/>
              <w:rPr>
                <w:rFonts w:ascii="宋体" w:hAnsi="宋体" w:cs="宋体"/>
                <w:snapToGrid w:val="0"/>
                <w:sz w:val="21"/>
                <w:szCs w:val="21"/>
              </w:rPr>
            </w:pPr>
            <w:r>
              <w:rPr>
                <w:rFonts w:ascii="宋体" w:hAnsi="宋体" w:cs="宋体" w:hint="eastAsia"/>
                <w:snapToGrid w:val="0"/>
                <w:sz w:val="21"/>
                <w:szCs w:val="21"/>
              </w:rPr>
              <w:t>成交通知书发出后</w:t>
            </w:r>
            <w:r>
              <w:rPr>
                <w:rFonts w:ascii="宋体" w:hAnsi="宋体" w:cs="宋体" w:hint="eastAsia"/>
                <w:snapToGrid w:val="0"/>
                <w:sz w:val="21"/>
                <w:szCs w:val="21"/>
              </w:rPr>
              <w:t>30</w:t>
            </w:r>
            <w:r>
              <w:rPr>
                <w:rFonts w:ascii="宋体" w:hAnsi="宋体" w:cs="宋体" w:hint="eastAsia"/>
                <w:snapToGrid w:val="0"/>
                <w:sz w:val="21"/>
                <w:szCs w:val="21"/>
              </w:rPr>
              <w:t>日内</w:t>
            </w:r>
          </w:p>
        </w:tc>
      </w:tr>
      <w:tr w:rsidR="00E854CB">
        <w:trPr>
          <w:trHeight w:val="577"/>
          <w:jc w:val="center"/>
        </w:trPr>
        <w:tc>
          <w:tcPr>
            <w:tcW w:w="754" w:type="dxa"/>
            <w:vAlign w:val="center"/>
          </w:tcPr>
          <w:p w:rsidR="00E854CB" w:rsidRDefault="00661102">
            <w:pPr>
              <w:spacing w:line="340" w:lineRule="exact"/>
              <w:jc w:val="center"/>
              <w:rPr>
                <w:rFonts w:ascii="宋体" w:hAnsi="宋体" w:cs="宋体"/>
                <w:snapToGrid w:val="0"/>
                <w:sz w:val="21"/>
                <w:szCs w:val="21"/>
              </w:rPr>
            </w:pPr>
            <w:r>
              <w:rPr>
                <w:rFonts w:ascii="宋体" w:hAnsi="宋体" w:cs="宋体" w:hint="eastAsia"/>
                <w:snapToGrid w:val="0"/>
                <w:sz w:val="21"/>
                <w:szCs w:val="21"/>
              </w:rPr>
              <w:t>14</w:t>
            </w:r>
          </w:p>
        </w:tc>
        <w:tc>
          <w:tcPr>
            <w:tcW w:w="1635" w:type="dxa"/>
            <w:vAlign w:val="center"/>
          </w:tcPr>
          <w:p w:rsidR="00E854CB" w:rsidRDefault="00661102">
            <w:pPr>
              <w:spacing w:line="360" w:lineRule="exact"/>
              <w:rPr>
                <w:rFonts w:ascii="宋体" w:hAnsi="宋体" w:cs="宋体"/>
                <w:snapToGrid w:val="0"/>
                <w:sz w:val="21"/>
                <w:szCs w:val="21"/>
              </w:rPr>
            </w:pPr>
            <w:r>
              <w:rPr>
                <w:rFonts w:ascii="宋体" w:hAnsi="宋体" w:cs="宋体" w:hint="eastAsia"/>
                <w:snapToGrid w:val="0"/>
                <w:sz w:val="21"/>
                <w:szCs w:val="21"/>
              </w:rPr>
              <w:t>资格审查</w:t>
            </w:r>
          </w:p>
        </w:tc>
        <w:tc>
          <w:tcPr>
            <w:tcW w:w="7595" w:type="dxa"/>
            <w:vAlign w:val="center"/>
          </w:tcPr>
          <w:p w:rsidR="00E854CB" w:rsidRDefault="00661102">
            <w:pPr>
              <w:spacing w:line="380" w:lineRule="exact"/>
              <w:rPr>
                <w:rFonts w:ascii="宋体" w:hAnsi="宋体" w:cs="宋体"/>
                <w:snapToGrid w:val="0"/>
                <w:sz w:val="21"/>
                <w:szCs w:val="21"/>
              </w:rPr>
            </w:pPr>
            <w:r>
              <w:rPr>
                <w:rFonts w:ascii="宋体" w:hAnsi="宋体" w:cs="宋体" w:hint="eastAsia"/>
                <w:snapToGrid w:val="0"/>
                <w:sz w:val="21"/>
                <w:szCs w:val="21"/>
                <w:lang w:val="zh-CN"/>
              </w:rPr>
              <w:t>本项目资格审查采用资格后审方式</w:t>
            </w:r>
          </w:p>
        </w:tc>
      </w:tr>
      <w:tr w:rsidR="00E854CB">
        <w:trPr>
          <w:trHeight w:val="747"/>
          <w:jc w:val="center"/>
        </w:trPr>
        <w:tc>
          <w:tcPr>
            <w:tcW w:w="754" w:type="dxa"/>
            <w:vAlign w:val="center"/>
          </w:tcPr>
          <w:p w:rsidR="00E854CB" w:rsidRDefault="00661102">
            <w:pPr>
              <w:spacing w:line="440" w:lineRule="exact"/>
              <w:jc w:val="center"/>
              <w:rPr>
                <w:rFonts w:ascii="宋体" w:hAnsi="宋体" w:cs="宋体"/>
                <w:sz w:val="21"/>
                <w:szCs w:val="21"/>
              </w:rPr>
            </w:pPr>
            <w:r>
              <w:rPr>
                <w:rFonts w:ascii="宋体" w:hAnsi="宋体" w:cs="宋体" w:hint="eastAsia"/>
                <w:sz w:val="21"/>
                <w:szCs w:val="21"/>
              </w:rPr>
              <w:t>15</w:t>
            </w:r>
          </w:p>
        </w:tc>
        <w:tc>
          <w:tcPr>
            <w:tcW w:w="1635" w:type="dxa"/>
            <w:vAlign w:val="center"/>
          </w:tcPr>
          <w:p w:rsidR="00E854CB" w:rsidRDefault="00661102">
            <w:pPr>
              <w:spacing w:line="360" w:lineRule="exact"/>
              <w:rPr>
                <w:rFonts w:ascii="宋体" w:hAnsi="宋体" w:cs="宋体"/>
                <w:sz w:val="21"/>
                <w:szCs w:val="21"/>
              </w:rPr>
            </w:pPr>
            <w:r>
              <w:rPr>
                <w:rFonts w:ascii="宋体" w:hAnsi="宋体" w:cs="宋体" w:hint="eastAsia"/>
                <w:sz w:val="21"/>
                <w:szCs w:val="21"/>
              </w:rPr>
              <w:t>信用记录查询</w:t>
            </w:r>
          </w:p>
        </w:tc>
        <w:tc>
          <w:tcPr>
            <w:tcW w:w="7595" w:type="dxa"/>
            <w:vAlign w:val="center"/>
          </w:tcPr>
          <w:p w:rsidR="00E854CB" w:rsidRDefault="00661102">
            <w:pPr>
              <w:spacing w:line="380" w:lineRule="exact"/>
              <w:rPr>
                <w:rFonts w:ascii="宋体" w:hAnsi="宋体" w:cs="宋体"/>
                <w:snapToGrid w:val="0"/>
                <w:sz w:val="21"/>
                <w:szCs w:val="21"/>
                <w:lang w:val="zh-CN"/>
              </w:rPr>
            </w:pPr>
            <w:r>
              <w:rPr>
                <w:rFonts w:ascii="宋体" w:hAnsi="宋体" w:cs="宋体" w:hint="eastAsia"/>
                <w:snapToGrid w:val="0"/>
                <w:sz w:val="21"/>
                <w:szCs w:val="21"/>
                <w:lang w:val="zh-CN"/>
              </w:rPr>
              <w:t>根据《财政部关于在政府采购活动中查询及使用信用记录有关问题的通知》（财库【</w:t>
            </w:r>
            <w:r>
              <w:rPr>
                <w:rFonts w:ascii="宋体" w:hAnsi="宋体" w:cs="宋体" w:hint="eastAsia"/>
                <w:snapToGrid w:val="0"/>
                <w:sz w:val="21"/>
                <w:szCs w:val="21"/>
                <w:lang w:val="zh-CN"/>
              </w:rPr>
              <w:t>2016</w:t>
            </w:r>
            <w:r>
              <w:rPr>
                <w:rFonts w:ascii="宋体" w:hAnsi="宋体" w:cs="宋体" w:hint="eastAsia"/>
                <w:snapToGrid w:val="0"/>
                <w:sz w:val="21"/>
                <w:szCs w:val="21"/>
                <w:lang w:val="zh-CN"/>
              </w:rPr>
              <w:t>】</w:t>
            </w:r>
            <w:r>
              <w:rPr>
                <w:rFonts w:ascii="宋体" w:hAnsi="宋体" w:cs="宋体" w:hint="eastAsia"/>
                <w:snapToGrid w:val="0"/>
                <w:sz w:val="21"/>
                <w:szCs w:val="21"/>
                <w:lang w:val="zh-CN"/>
              </w:rPr>
              <w:t>125</w:t>
            </w:r>
            <w:r>
              <w:rPr>
                <w:rFonts w:ascii="宋体" w:hAnsi="宋体" w:cs="宋体" w:hint="eastAsia"/>
                <w:snapToGrid w:val="0"/>
                <w:sz w:val="21"/>
                <w:szCs w:val="21"/>
                <w:lang w:val="zh-CN"/>
              </w:rPr>
              <w:t>号）文件要求，采购代理机构将对供应商信用记录进行查询和甄别。</w:t>
            </w:r>
          </w:p>
          <w:p w:rsidR="00E854CB" w:rsidRDefault="00661102">
            <w:pPr>
              <w:spacing w:line="380" w:lineRule="exact"/>
              <w:rPr>
                <w:rFonts w:ascii="宋体" w:hAnsi="宋体" w:cs="宋体"/>
                <w:snapToGrid w:val="0"/>
                <w:sz w:val="21"/>
                <w:szCs w:val="21"/>
                <w:lang w:val="zh-CN"/>
              </w:rPr>
            </w:pPr>
            <w:r>
              <w:rPr>
                <w:rFonts w:ascii="宋体" w:hAnsi="宋体" w:cs="宋体" w:hint="eastAsia"/>
                <w:snapToGrid w:val="0"/>
                <w:sz w:val="21"/>
                <w:szCs w:val="21"/>
              </w:rPr>
              <w:t>1</w:t>
            </w:r>
            <w:r>
              <w:rPr>
                <w:rFonts w:ascii="宋体" w:hAnsi="宋体" w:cs="宋体" w:hint="eastAsia"/>
                <w:snapToGrid w:val="0"/>
                <w:sz w:val="21"/>
                <w:szCs w:val="21"/>
              </w:rPr>
              <w:t>、</w:t>
            </w:r>
            <w:r>
              <w:rPr>
                <w:rFonts w:ascii="宋体" w:hAnsi="宋体" w:cs="宋体" w:hint="eastAsia"/>
                <w:snapToGrid w:val="0"/>
                <w:sz w:val="21"/>
                <w:szCs w:val="21"/>
                <w:lang w:val="zh-CN"/>
              </w:rPr>
              <w:t>信用信息查询渠道：“信用中国”（</w:t>
            </w:r>
            <w:r>
              <w:rPr>
                <w:rFonts w:ascii="宋体" w:hAnsi="宋体" w:cs="宋体" w:hint="eastAsia"/>
                <w:snapToGrid w:val="0"/>
                <w:sz w:val="21"/>
                <w:szCs w:val="21"/>
                <w:lang w:val="zh-CN"/>
              </w:rPr>
              <w:t>www.creditchina.gov.cn</w:t>
            </w:r>
            <w:r>
              <w:rPr>
                <w:rFonts w:ascii="宋体" w:hAnsi="宋体" w:cs="宋体" w:hint="eastAsia"/>
                <w:snapToGrid w:val="0"/>
                <w:sz w:val="21"/>
                <w:szCs w:val="21"/>
                <w:lang w:val="zh-CN"/>
              </w:rPr>
              <w:t>）、中国政府采购网（</w:t>
            </w:r>
            <w:r>
              <w:rPr>
                <w:rFonts w:ascii="宋体" w:hAnsi="宋体" w:cs="宋体" w:hint="eastAsia"/>
                <w:snapToGrid w:val="0"/>
                <w:sz w:val="21"/>
                <w:szCs w:val="21"/>
                <w:lang w:val="zh-CN"/>
              </w:rPr>
              <w:t>www.ccgp.gov.cn</w:t>
            </w:r>
            <w:r>
              <w:rPr>
                <w:rFonts w:ascii="宋体" w:hAnsi="宋体" w:cs="宋体" w:hint="eastAsia"/>
                <w:snapToGrid w:val="0"/>
                <w:sz w:val="21"/>
                <w:szCs w:val="21"/>
                <w:lang w:val="zh-CN"/>
              </w:rPr>
              <w:t>）。</w:t>
            </w:r>
          </w:p>
          <w:p w:rsidR="00E854CB" w:rsidRDefault="00661102">
            <w:pPr>
              <w:spacing w:line="380" w:lineRule="exact"/>
              <w:rPr>
                <w:rFonts w:ascii="宋体" w:hAnsi="宋体" w:cs="宋体"/>
                <w:snapToGrid w:val="0"/>
                <w:sz w:val="21"/>
                <w:szCs w:val="21"/>
                <w:lang w:val="zh-CN"/>
              </w:rPr>
            </w:pPr>
            <w:r>
              <w:rPr>
                <w:rFonts w:ascii="宋体" w:hAnsi="宋体" w:cs="宋体" w:hint="eastAsia"/>
                <w:snapToGrid w:val="0"/>
                <w:sz w:val="21"/>
                <w:szCs w:val="21"/>
              </w:rPr>
              <w:t>2</w:t>
            </w:r>
            <w:r>
              <w:rPr>
                <w:rFonts w:ascii="宋体" w:hAnsi="宋体" w:cs="宋体" w:hint="eastAsia"/>
                <w:snapToGrid w:val="0"/>
                <w:sz w:val="21"/>
                <w:szCs w:val="21"/>
              </w:rPr>
              <w:t>、</w:t>
            </w:r>
            <w:r>
              <w:rPr>
                <w:rFonts w:ascii="宋体" w:hAnsi="宋体" w:cs="宋体" w:hint="eastAsia"/>
                <w:snapToGrid w:val="0"/>
                <w:sz w:val="21"/>
                <w:szCs w:val="21"/>
                <w:lang w:val="zh-CN"/>
              </w:rPr>
              <w:t>信用信息截止时点为从本项目投标截止日往前追溯三年，期间被列入失信被执行人名单、重大税收违法案件当事人名单、政府采购严重违法失信行为记录名单等供应商信用信息均将用于本项目。</w:t>
            </w:r>
          </w:p>
          <w:p w:rsidR="00E854CB" w:rsidRDefault="00661102">
            <w:pPr>
              <w:spacing w:line="380" w:lineRule="exact"/>
              <w:rPr>
                <w:rFonts w:ascii="宋体" w:hAnsi="宋体" w:cs="宋体"/>
                <w:snapToGrid w:val="0"/>
                <w:sz w:val="21"/>
                <w:szCs w:val="21"/>
                <w:lang w:val="zh-CN"/>
              </w:rPr>
            </w:pPr>
            <w:r>
              <w:rPr>
                <w:rFonts w:ascii="宋体" w:hAnsi="宋体" w:cs="宋体" w:hint="eastAsia"/>
                <w:snapToGrid w:val="0"/>
                <w:sz w:val="21"/>
                <w:szCs w:val="21"/>
              </w:rPr>
              <w:t>3</w:t>
            </w:r>
            <w:r>
              <w:rPr>
                <w:rFonts w:ascii="宋体" w:hAnsi="宋体" w:cs="宋体" w:hint="eastAsia"/>
                <w:snapToGrid w:val="0"/>
                <w:sz w:val="21"/>
                <w:szCs w:val="21"/>
              </w:rPr>
              <w:t>、</w:t>
            </w:r>
            <w:r>
              <w:rPr>
                <w:rFonts w:ascii="宋体" w:hAnsi="宋体" w:cs="宋体" w:hint="eastAsia"/>
                <w:snapToGrid w:val="0"/>
                <w:sz w:val="21"/>
                <w:szCs w:val="21"/>
                <w:lang w:val="zh-CN"/>
              </w:rPr>
              <w:t>信用信息查询记录和证据以网页截图等方式留存。</w:t>
            </w:r>
          </w:p>
          <w:p w:rsidR="00E854CB" w:rsidRDefault="00661102">
            <w:pPr>
              <w:spacing w:line="380" w:lineRule="exact"/>
              <w:rPr>
                <w:rFonts w:ascii="宋体" w:hAnsi="宋体" w:cs="宋体"/>
                <w:snapToGrid w:val="0"/>
                <w:sz w:val="21"/>
                <w:szCs w:val="21"/>
                <w:lang w:val="zh-CN"/>
              </w:rPr>
            </w:pPr>
            <w:r>
              <w:rPr>
                <w:rFonts w:ascii="宋体" w:hAnsi="宋体" w:cs="宋体" w:hint="eastAsia"/>
                <w:snapToGrid w:val="0"/>
                <w:sz w:val="21"/>
                <w:szCs w:val="21"/>
              </w:rPr>
              <w:t>4</w:t>
            </w:r>
            <w:r>
              <w:rPr>
                <w:rFonts w:ascii="宋体" w:hAnsi="宋体" w:cs="宋体" w:hint="eastAsia"/>
                <w:snapToGrid w:val="0"/>
                <w:sz w:val="21"/>
                <w:szCs w:val="21"/>
              </w:rPr>
              <w:t>、</w:t>
            </w:r>
            <w:r>
              <w:rPr>
                <w:rFonts w:ascii="宋体" w:hAnsi="宋体" w:cs="宋体" w:hint="eastAsia"/>
                <w:snapToGrid w:val="0"/>
                <w:sz w:val="21"/>
                <w:szCs w:val="21"/>
                <w:lang w:val="zh-CN"/>
              </w:rPr>
              <w:t>投标截止日当日网站显示的信用信息将作为评审和确定中标人的依据。</w:t>
            </w:r>
          </w:p>
          <w:p w:rsidR="00E854CB" w:rsidRDefault="00661102">
            <w:pPr>
              <w:spacing w:line="380" w:lineRule="exact"/>
              <w:rPr>
                <w:rFonts w:ascii="宋体" w:hAnsi="宋体" w:cs="宋体"/>
                <w:sz w:val="21"/>
                <w:szCs w:val="21"/>
              </w:rPr>
            </w:pPr>
            <w:r>
              <w:rPr>
                <w:rFonts w:ascii="宋体" w:hAnsi="宋体" w:cs="宋体" w:hint="eastAsia"/>
                <w:snapToGrid w:val="0"/>
                <w:sz w:val="21"/>
                <w:szCs w:val="21"/>
              </w:rPr>
              <w:t>5</w:t>
            </w:r>
            <w:r>
              <w:rPr>
                <w:rFonts w:ascii="宋体" w:hAnsi="宋体" w:cs="宋体" w:hint="eastAsia"/>
                <w:snapToGrid w:val="0"/>
                <w:sz w:val="21"/>
                <w:szCs w:val="21"/>
              </w:rPr>
              <w:t>、</w:t>
            </w:r>
            <w:r>
              <w:rPr>
                <w:rFonts w:ascii="宋体" w:hAnsi="宋体" w:cs="宋体" w:hint="eastAsia"/>
                <w:snapToGrid w:val="0"/>
                <w:sz w:val="21"/>
                <w:szCs w:val="21"/>
                <w:lang w:val="zh-CN"/>
              </w:rPr>
              <w:t>联合体成员存在不良信息记录的，视同联合体存在不良信息记录。</w:t>
            </w:r>
          </w:p>
        </w:tc>
      </w:tr>
      <w:tr w:rsidR="00E854CB">
        <w:trPr>
          <w:trHeight w:val="747"/>
          <w:jc w:val="center"/>
        </w:trPr>
        <w:tc>
          <w:tcPr>
            <w:tcW w:w="754" w:type="dxa"/>
            <w:vAlign w:val="center"/>
          </w:tcPr>
          <w:p w:rsidR="00E854CB" w:rsidRDefault="00661102">
            <w:pPr>
              <w:spacing w:line="440" w:lineRule="exact"/>
              <w:jc w:val="center"/>
              <w:rPr>
                <w:rFonts w:ascii="宋体" w:hAnsi="宋体" w:cs="宋体"/>
                <w:sz w:val="21"/>
                <w:szCs w:val="21"/>
              </w:rPr>
            </w:pPr>
            <w:r>
              <w:rPr>
                <w:rFonts w:ascii="宋体" w:hAnsi="宋体" w:cs="宋体" w:hint="eastAsia"/>
                <w:sz w:val="21"/>
                <w:szCs w:val="21"/>
              </w:rPr>
              <w:t>16</w:t>
            </w:r>
          </w:p>
        </w:tc>
        <w:tc>
          <w:tcPr>
            <w:tcW w:w="1635" w:type="dxa"/>
            <w:vAlign w:val="center"/>
          </w:tcPr>
          <w:p w:rsidR="00E854CB" w:rsidRDefault="00661102">
            <w:pPr>
              <w:spacing w:line="360" w:lineRule="exact"/>
              <w:rPr>
                <w:rFonts w:ascii="宋体" w:hAnsi="宋体" w:cs="宋体"/>
                <w:sz w:val="21"/>
                <w:szCs w:val="21"/>
              </w:rPr>
            </w:pPr>
            <w:r>
              <w:rPr>
                <w:rFonts w:ascii="宋体" w:hAnsi="宋体" w:cs="宋体" w:hint="eastAsia"/>
                <w:sz w:val="21"/>
                <w:szCs w:val="21"/>
              </w:rPr>
              <w:t>质疑与投诉</w:t>
            </w:r>
          </w:p>
        </w:tc>
        <w:tc>
          <w:tcPr>
            <w:tcW w:w="7595" w:type="dxa"/>
            <w:vAlign w:val="center"/>
          </w:tcPr>
          <w:p w:rsidR="00E854CB" w:rsidRDefault="00661102">
            <w:pPr>
              <w:spacing w:line="380" w:lineRule="exact"/>
              <w:rPr>
                <w:rFonts w:ascii="宋体" w:hAnsi="宋体" w:cs="宋体"/>
                <w:sz w:val="21"/>
                <w:szCs w:val="21"/>
              </w:rPr>
            </w:pPr>
            <w:r>
              <w:rPr>
                <w:rFonts w:ascii="宋体" w:hAnsi="宋体" w:cs="宋体" w:hint="eastAsia"/>
                <w:sz w:val="21"/>
                <w:szCs w:val="21"/>
              </w:rPr>
              <w:t>质疑：供应商认为采购文件、采购过程和成交、成交结果使自己的权益受到损害的，可以在知道或者应知其权益受到损害之日起七个工作日内，以书面形式向采购人、采购代理机构提出质疑。</w:t>
            </w:r>
          </w:p>
          <w:p w:rsidR="00E854CB" w:rsidRDefault="00661102">
            <w:pPr>
              <w:spacing w:line="380" w:lineRule="exact"/>
              <w:rPr>
                <w:rFonts w:ascii="宋体" w:hAnsi="宋体" w:cs="宋体"/>
                <w:sz w:val="21"/>
              </w:rPr>
            </w:pPr>
            <w:r>
              <w:rPr>
                <w:rFonts w:ascii="宋体" w:hAnsi="宋体" w:cs="宋体" w:hint="eastAsia"/>
                <w:sz w:val="21"/>
                <w:szCs w:val="21"/>
              </w:rPr>
              <w:t>1.</w:t>
            </w:r>
            <w:r>
              <w:rPr>
                <w:rFonts w:ascii="宋体" w:hAnsi="宋体" w:cs="宋体" w:hint="eastAsia"/>
                <w:sz w:val="21"/>
                <w:szCs w:val="21"/>
              </w:rPr>
              <w:t>质疑起算日期：</w:t>
            </w:r>
            <w:r>
              <w:rPr>
                <w:rFonts w:ascii="宋体" w:hAnsi="宋体" w:cs="宋体" w:hint="eastAsia"/>
                <w:sz w:val="21"/>
              </w:rPr>
              <w:t>质疑期限为供应商收到采购文件之日或者采购公告期限届满之日起</w:t>
            </w:r>
            <w:r>
              <w:rPr>
                <w:rFonts w:ascii="宋体" w:hAnsi="宋体" w:cs="宋体" w:hint="eastAsia"/>
                <w:sz w:val="21"/>
              </w:rPr>
              <w:t xml:space="preserve">7 </w:t>
            </w:r>
            <w:r>
              <w:rPr>
                <w:rFonts w:ascii="宋体" w:hAnsi="宋体" w:cs="宋体" w:hint="eastAsia"/>
                <w:sz w:val="21"/>
              </w:rPr>
              <w:t>个工作日内向采购代理机构提出。</w:t>
            </w:r>
          </w:p>
          <w:p w:rsidR="00E854CB" w:rsidRDefault="00661102">
            <w:pPr>
              <w:spacing w:line="380" w:lineRule="exact"/>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对采购结果提出质疑的，质疑期限自采购结果公告（包括公示、预公告、结果变更公告等）之日起计算。否则，被质疑人可不予接受。</w:t>
            </w:r>
          </w:p>
          <w:p w:rsidR="00E854CB" w:rsidRDefault="00661102">
            <w:pPr>
              <w:spacing w:line="380" w:lineRule="exact"/>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投诉：质疑供应商对采购人、采购代理机构的答复不满意或者采购人、采购代理机构未在规定的时间内作出答复的，</w:t>
            </w:r>
            <w:r>
              <w:rPr>
                <w:rFonts w:ascii="宋体" w:hAnsi="宋体" w:cs="宋体" w:hint="eastAsia"/>
                <w:sz w:val="21"/>
                <w:szCs w:val="21"/>
              </w:rPr>
              <w:t>可以在答复期满后十五个工作日内向同级政府采购监督管理部门投诉。</w:t>
            </w:r>
          </w:p>
        </w:tc>
      </w:tr>
      <w:tr w:rsidR="00E854CB">
        <w:trPr>
          <w:trHeight w:val="747"/>
          <w:jc w:val="center"/>
        </w:trPr>
        <w:tc>
          <w:tcPr>
            <w:tcW w:w="754" w:type="dxa"/>
            <w:vAlign w:val="center"/>
          </w:tcPr>
          <w:p w:rsidR="00E854CB" w:rsidRDefault="00661102">
            <w:pPr>
              <w:spacing w:line="440" w:lineRule="exact"/>
              <w:jc w:val="center"/>
              <w:rPr>
                <w:rFonts w:ascii="宋体" w:hAnsi="宋体" w:cs="宋体"/>
                <w:sz w:val="21"/>
                <w:szCs w:val="21"/>
              </w:rPr>
            </w:pPr>
            <w:r>
              <w:rPr>
                <w:rFonts w:ascii="宋体" w:hAnsi="宋体" w:cs="宋体" w:hint="eastAsia"/>
                <w:sz w:val="21"/>
                <w:szCs w:val="21"/>
              </w:rPr>
              <w:t>17</w:t>
            </w:r>
          </w:p>
        </w:tc>
        <w:tc>
          <w:tcPr>
            <w:tcW w:w="1635" w:type="dxa"/>
            <w:vAlign w:val="center"/>
          </w:tcPr>
          <w:p w:rsidR="00E854CB" w:rsidRDefault="00661102">
            <w:pPr>
              <w:spacing w:line="360" w:lineRule="exact"/>
              <w:rPr>
                <w:rFonts w:ascii="宋体" w:hAnsi="宋体" w:cs="宋体"/>
                <w:sz w:val="21"/>
                <w:szCs w:val="21"/>
              </w:rPr>
            </w:pPr>
            <w:r>
              <w:rPr>
                <w:rFonts w:ascii="宋体" w:hAnsi="宋体" w:cs="宋体" w:hint="eastAsia"/>
                <w:sz w:val="21"/>
                <w:szCs w:val="21"/>
              </w:rPr>
              <w:t>供应商注册</w:t>
            </w:r>
          </w:p>
        </w:tc>
        <w:tc>
          <w:tcPr>
            <w:tcW w:w="7595" w:type="dxa"/>
            <w:vAlign w:val="center"/>
          </w:tcPr>
          <w:p w:rsidR="00E854CB" w:rsidRDefault="00661102">
            <w:pPr>
              <w:spacing w:line="380" w:lineRule="exact"/>
              <w:rPr>
                <w:rFonts w:ascii="宋体" w:hAnsi="宋体" w:cs="宋体"/>
                <w:sz w:val="21"/>
                <w:szCs w:val="21"/>
              </w:rPr>
            </w:pPr>
            <w:r>
              <w:rPr>
                <w:rFonts w:ascii="宋体" w:hAnsi="宋体" w:cs="宋体" w:hint="eastAsia"/>
                <w:sz w:val="21"/>
                <w:szCs w:val="21"/>
              </w:rPr>
              <w:t>各供应商应在磋商截止时间前根据浙江省财政厅《关于开展政府采购供应商网上注册登记和诚信管理工作的通知》（浙财采监【</w:t>
            </w:r>
            <w:r>
              <w:rPr>
                <w:rFonts w:ascii="宋体" w:hAnsi="宋体" w:cs="宋体" w:hint="eastAsia"/>
                <w:sz w:val="21"/>
                <w:szCs w:val="21"/>
              </w:rPr>
              <w:t>2010</w:t>
            </w:r>
            <w:r>
              <w:rPr>
                <w:rFonts w:ascii="宋体" w:hAnsi="宋体" w:cs="宋体" w:hint="eastAsia"/>
                <w:sz w:val="21"/>
                <w:szCs w:val="21"/>
              </w:rPr>
              <w:t>】</w:t>
            </w:r>
            <w:r>
              <w:rPr>
                <w:rFonts w:ascii="宋体" w:hAnsi="宋体" w:cs="宋体" w:hint="eastAsia"/>
                <w:sz w:val="21"/>
                <w:szCs w:val="21"/>
              </w:rPr>
              <w:t>8</w:t>
            </w:r>
            <w:r>
              <w:rPr>
                <w:rFonts w:ascii="宋体" w:hAnsi="宋体" w:cs="宋体" w:hint="eastAsia"/>
                <w:sz w:val="21"/>
                <w:szCs w:val="21"/>
              </w:rPr>
              <w:t>号文）的要求，通过浙江政府采购网申请注册加入政府采购供应商库，以免影响享受相关政策优惠及成交后的款项支付。</w:t>
            </w:r>
          </w:p>
        </w:tc>
      </w:tr>
      <w:tr w:rsidR="00E854CB">
        <w:trPr>
          <w:trHeight w:val="707"/>
          <w:jc w:val="center"/>
        </w:trPr>
        <w:tc>
          <w:tcPr>
            <w:tcW w:w="754" w:type="dxa"/>
            <w:vAlign w:val="center"/>
          </w:tcPr>
          <w:p w:rsidR="00E854CB" w:rsidRDefault="00661102">
            <w:pPr>
              <w:spacing w:line="440" w:lineRule="exact"/>
              <w:jc w:val="center"/>
              <w:rPr>
                <w:rFonts w:ascii="宋体" w:hAnsi="宋体" w:cs="宋体"/>
                <w:sz w:val="21"/>
                <w:szCs w:val="21"/>
              </w:rPr>
            </w:pPr>
            <w:r>
              <w:rPr>
                <w:rFonts w:ascii="宋体" w:hAnsi="宋体" w:cs="宋体" w:hint="eastAsia"/>
                <w:sz w:val="21"/>
                <w:szCs w:val="21"/>
              </w:rPr>
              <w:t>18</w:t>
            </w:r>
          </w:p>
        </w:tc>
        <w:tc>
          <w:tcPr>
            <w:tcW w:w="1635" w:type="dxa"/>
            <w:vAlign w:val="center"/>
          </w:tcPr>
          <w:p w:rsidR="00E854CB" w:rsidRDefault="00661102">
            <w:pPr>
              <w:spacing w:line="360" w:lineRule="exact"/>
              <w:rPr>
                <w:rFonts w:ascii="宋体" w:hAnsi="宋体" w:cs="宋体"/>
                <w:sz w:val="21"/>
                <w:szCs w:val="21"/>
              </w:rPr>
            </w:pPr>
            <w:r>
              <w:rPr>
                <w:rFonts w:ascii="宋体" w:hAnsi="宋体" w:cs="宋体" w:hint="eastAsia"/>
                <w:sz w:val="21"/>
                <w:szCs w:val="21"/>
              </w:rPr>
              <w:t>解释</w:t>
            </w:r>
          </w:p>
        </w:tc>
        <w:tc>
          <w:tcPr>
            <w:tcW w:w="7595" w:type="dxa"/>
            <w:vAlign w:val="center"/>
          </w:tcPr>
          <w:p w:rsidR="00E854CB" w:rsidRDefault="00661102">
            <w:pPr>
              <w:spacing w:line="380" w:lineRule="exact"/>
              <w:rPr>
                <w:rFonts w:ascii="宋体" w:hAnsi="宋体" w:cs="宋体"/>
                <w:sz w:val="21"/>
                <w:szCs w:val="21"/>
              </w:rPr>
            </w:pPr>
            <w:r>
              <w:rPr>
                <w:rFonts w:ascii="宋体" w:hAnsi="宋体" w:cs="宋体" w:hint="eastAsia"/>
                <w:sz w:val="21"/>
                <w:szCs w:val="21"/>
              </w:rPr>
              <w:t>本竞争性磋商采购文件的解释权归采购人所有</w:t>
            </w:r>
          </w:p>
        </w:tc>
      </w:tr>
    </w:tbl>
    <w:p w:rsidR="00E854CB" w:rsidRDefault="00E854CB">
      <w:pPr>
        <w:adjustRightInd/>
        <w:spacing w:line="560" w:lineRule="exact"/>
        <w:jc w:val="center"/>
        <w:textAlignment w:val="auto"/>
        <w:rPr>
          <w:rFonts w:ascii="宋体" w:hAnsi="宋体" w:cs="宋体"/>
          <w:bCs/>
          <w:sz w:val="36"/>
          <w:szCs w:val="36"/>
        </w:rPr>
      </w:pPr>
    </w:p>
    <w:p w:rsidR="00E854CB" w:rsidRDefault="00E854CB">
      <w:pPr>
        <w:adjustRightInd/>
        <w:spacing w:line="560" w:lineRule="exact"/>
        <w:jc w:val="center"/>
        <w:textAlignment w:val="auto"/>
        <w:rPr>
          <w:rFonts w:ascii="宋体" w:hAnsi="宋体" w:cs="宋体"/>
          <w:bCs/>
          <w:sz w:val="36"/>
          <w:szCs w:val="36"/>
        </w:rPr>
      </w:pPr>
    </w:p>
    <w:p w:rsidR="00E854CB" w:rsidRDefault="00661102">
      <w:pPr>
        <w:autoSpaceDE w:val="0"/>
        <w:autoSpaceDN w:val="0"/>
        <w:spacing w:line="440" w:lineRule="exact"/>
        <w:jc w:val="center"/>
        <w:textAlignment w:val="bottom"/>
        <w:rPr>
          <w:rFonts w:ascii="宋体" w:hAnsi="宋体" w:cs="宋体"/>
          <w:b/>
          <w:bCs/>
          <w:szCs w:val="28"/>
        </w:rPr>
      </w:pPr>
      <w:r>
        <w:rPr>
          <w:rFonts w:ascii="宋体" w:hAnsi="宋体" w:cs="宋体" w:hint="eastAsia"/>
          <w:b/>
          <w:bCs/>
          <w:szCs w:val="28"/>
        </w:rPr>
        <w:t>第二部分</w:t>
      </w:r>
      <w:r>
        <w:rPr>
          <w:rFonts w:ascii="宋体" w:hAnsi="宋体" w:cs="宋体" w:hint="eastAsia"/>
          <w:b/>
          <w:bCs/>
          <w:szCs w:val="28"/>
        </w:rPr>
        <w:t xml:space="preserve">   </w:t>
      </w:r>
      <w:r>
        <w:rPr>
          <w:rFonts w:ascii="宋体" w:hAnsi="宋体" w:cs="宋体" w:hint="eastAsia"/>
          <w:b/>
          <w:bCs/>
          <w:szCs w:val="28"/>
        </w:rPr>
        <w:t>供应商须知</w:t>
      </w:r>
    </w:p>
    <w:p w:rsidR="00E854CB" w:rsidRDefault="00661102">
      <w:pPr>
        <w:spacing w:line="400" w:lineRule="exact"/>
        <w:rPr>
          <w:rFonts w:ascii="宋体" w:hAnsi="宋体" w:cs="宋体"/>
          <w:bCs/>
          <w:sz w:val="21"/>
          <w:szCs w:val="21"/>
        </w:rPr>
      </w:pPr>
      <w:r>
        <w:rPr>
          <w:rFonts w:ascii="宋体" w:hAnsi="宋体" w:cs="宋体" w:hint="eastAsia"/>
          <w:bCs/>
          <w:sz w:val="21"/>
          <w:szCs w:val="21"/>
        </w:rPr>
        <w:t>一、说明</w:t>
      </w:r>
    </w:p>
    <w:p w:rsidR="00E854CB" w:rsidRDefault="00661102">
      <w:pPr>
        <w:tabs>
          <w:tab w:val="left" w:pos="360"/>
        </w:tabs>
        <w:spacing w:line="400" w:lineRule="exact"/>
        <w:ind w:left="420" w:hangingChars="200" w:hanging="420"/>
        <w:rPr>
          <w:rFonts w:ascii="宋体" w:hAnsi="宋体" w:cs="宋体"/>
          <w:bCs/>
          <w:sz w:val="21"/>
          <w:szCs w:val="21"/>
        </w:rPr>
      </w:pPr>
      <w:r>
        <w:rPr>
          <w:rFonts w:ascii="宋体" w:hAnsi="宋体" w:cs="宋体" w:hint="eastAsia"/>
          <w:bCs/>
          <w:sz w:val="21"/>
          <w:szCs w:val="21"/>
        </w:rPr>
        <w:t>1</w:t>
      </w:r>
      <w:r>
        <w:rPr>
          <w:rFonts w:ascii="宋体" w:hAnsi="宋体" w:cs="宋体" w:hint="eastAsia"/>
          <w:bCs/>
          <w:spacing w:val="100"/>
          <w:sz w:val="21"/>
          <w:szCs w:val="21"/>
        </w:rPr>
        <w:t>.</w:t>
      </w:r>
      <w:r>
        <w:rPr>
          <w:rFonts w:ascii="宋体" w:hAnsi="宋体" w:cs="宋体" w:hint="eastAsia"/>
          <w:bCs/>
          <w:sz w:val="21"/>
          <w:szCs w:val="21"/>
        </w:rPr>
        <w:t>本次磋商是《中华人民共和国政府采购法》、《政府采购竞争性磋商采购方式管理暂行办法》等</w:t>
      </w:r>
    </w:p>
    <w:p w:rsidR="00E854CB" w:rsidRDefault="00661102">
      <w:pPr>
        <w:tabs>
          <w:tab w:val="left" w:pos="360"/>
        </w:tabs>
        <w:spacing w:line="400" w:lineRule="exact"/>
        <w:ind w:left="420" w:hangingChars="200" w:hanging="420"/>
        <w:rPr>
          <w:rFonts w:ascii="宋体" w:hAnsi="宋体" w:cs="宋体"/>
          <w:bCs/>
          <w:sz w:val="21"/>
          <w:szCs w:val="21"/>
        </w:rPr>
      </w:pPr>
      <w:r>
        <w:rPr>
          <w:rFonts w:ascii="宋体" w:hAnsi="宋体" w:cs="宋体" w:hint="eastAsia"/>
          <w:bCs/>
          <w:sz w:val="21"/>
          <w:szCs w:val="21"/>
        </w:rPr>
        <w:t>法律法规规定组织实施。</w:t>
      </w:r>
    </w:p>
    <w:p w:rsidR="00E854CB" w:rsidRDefault="00661102">
      <w:pPr>
        <w:tabs>
          <w:tab w:val="left" w:pos="180"/>
        </w:tabs>
        <w:spacing w:line="400" w:lineRule="exact"/>
        <w:rPr>
          <w:rFonts w:ascii="宋体" w:hAnsi="宋体" w:cs="宋体"/>
          <w:bCs/>
          <w:sz w:val="21"/>
          <w:szCs w:val="21"/>
        </w:rPr>
      </w:pPr>
      <w:r>
        <w:rPr>
          <w:rFonts w:ascii="宋体" w:hAnsi="宋体" w:cs="宋体" w:hint="eastAsia"/>
          <w:bCs/>
          <w:sz w:val="21"/>
          <w:szCs w:val="21"/>
        </w:rPr>
        <w:t>2</w:t>
      </w:r>
      <w:r>
        <w:rPr>
          <w:rFonts w:ascii="宋体" w:hAnsi="宋体" w:cs="宋体" w:hint="eastAsia"/>
          <w:bCs/>
          <w:spacing w:val="100"/>
          <w:sz w:val="21"/>
          <w:szCs w:val="21"/>
        </w:rPr>
        <w:t>.</w:t>
      </w:r>
      <w:r>
        <w:rPr>
          <w:rFonts w:ascii="宋体" w:hAnsi="宋体" w:cs="宋体" w:hint="eastAsia"/>
          <w:bCs/>
          <w:sz w:val="21"/>
          <w:szCs w:val="21"/>
        </w:rPr>
        <w:t>定义</w:t>
      </w:r>
    </w:p>
    <w:p w:rsidR="00E854CB" w:rsidRDefault="00661102">
      <w:pPr>
        <w:spacing w:line="400" w:lineRule="exact"/>
        <w:rPr>
          <w:rFonts w:ascii="宋体" w:hAnsi="宋体" w:cs="宋体"/>
          <w:bCs/>
          <w:sz w:val="21"/>
          <w:szCs w:val="21"/>
        </w:rPr>
      </w:pPr>
      <w:r>
        <w:rPr>
          <w:rFonts w:ascii="宋体" w:hAnsi="宋体" w:cs="宋体" w:hint="eastAsia"/>
          <w:bCs/>
          <w:sz w:val="21"/>
          <w:szCs w:val="21"/>
        </w:rPr>
        <w:t>2.1</w:t>
      </w:r>
      <w:r>
        <w:rPr>
          <w:rFonts w:ascii="宋体" w:hAnsi="宋体" w:cs="宋体" w:hint="eastAsia"/>
          <w:bCs/>
          <w:sz w:val="21"/>
          <w:szCs w:val="21"/>
        </w:rPr>
        <w:t>“采购人”系指浙江省福利彩票发行中心。</w:t>
      </w:r>
    </w:p>
    <w:p w:rsidR="00E854CB" w:rsidRDefault="00661102">
      <w:pPr>
        <w:spacing w:line="400" w:lineRule="exact"/>
        <w:ind w:left="630" w:hangingChars="300" w:hanging="630"/>
        <w:rPr>
          <w:rFonts w:ascii="宋体" w:hAnsi="宋体" w:cs="宋体"/>
          <w:bCs/>
          <w:sz w:val="21"/>
          <w:szCs w:val="21"/>
        </w:rPr>
      </w:pPr>
      <w:r>
        <w:rPr>
          <w:rFonts w:ascii="宋体" w:hAnsi="宋体" w:cs="宋体" w:hint="eastAsia"/>
          <w:bCs/>
          <w:sz w:val="21"/>
          <w:szCs w:val="21"/>
        </w:rPr>
        <w:t>2.2</w:t>
      </w:r>
      <w:r>
        <w:rPr>
          <w:rFonts w:ascii="宋体" w:hAnsi="宋体" w:cs="宋体" w:hint="eastAsia"/>
          <w:bCs/>
          <w:sz w:val="21"/>
          <w:szCs w:val="21"/>
        </w:rPr>
        <w:t>“采购代理机构”系指杭州博实招标代理有限公司。</w:t>
      </w:r>
    </w:p>
    <w:p w:rsidR="00E854CB" w:rsidRDefault="00661102">
      <w:pPr>
        <w:spacing w:line="400" w:lineRule="exact"/>
        <w:ind w:left="630" w:hangingChars="300" w:hanging="630"/>
        <w:rPr>
          <w:rFonts w:ascii="宋体" w:hAnsi="宋体" w:cs="宋体"/>
          <w:bCs/>
          <w:sz w:val="21"/>
          <w:szCs w:val="21"/>
        </w:rPr>
      </w:pPr>
      <w:r>
        <w:rPr>
          <w:rFonts w:ascii="宋体" w:hAnsi="宋体" w:cs="宋体" w:hint="eastAsia"/>
          <w:bCs/>
          <w:sz w:val="21"/>
          <w:szCs w:val="21"/>
        </w:rPr>
        <w:t>3</w:t>
      </w:r>
      <w:r>
        <w:rPr>
          <w:rFonts w:ascii="宋体" w:hAnsi="宋体" w:cs="宋体" w:hint="eastAsia"/>
          <w:bCs/>
          <w:spacing w:val="100"/>
          <w:sz w:val="21"/>
          <w:szCs w:val="21"/>
        </w:rPr>
        <w:t>.</w:t>
      </w:r>
      <w:r>
        <w:rPr>
          <w:rFonts w:ascii="宋体" w:hAnsi="宋体" w:cs="宋体" w:hint="eastAsia"/>
          <w:bCs/>
          <w:sz w:val="21"/>
          <w:szCs w:val="21"/>
        </w:rPr>
        <w:t>使用范围</w:t>
      </w:r>
    </w:p>
    <w:p w:rsidR="00E854CB" w:rsidRDefault="00661102">
      <w:pPr>
        <w:spacing w:line="400" w:lineRule="exact"/>
        <w:ind w:left="630" w:hangingChars="300" w:hanging="630"/>
        <w:rPr>
          <w:rFonts w:ascii="宋体" w:hAnsi="宋体" w:cs="宋体"/>
          <w:bCs/>
          <w:sz w:val="21"/>
          <w:szCs w:val="21"/>
        </w:rPr>
      </w:pPr>
      <w:r>
        <w:rPr>
          <w:rFonts w:ascii="宋体" w:hAnsi="宋体" w:cs="宋体" w:hint="eastAsia"/>
          <w:bCs/>
          <w:sz w:val="21"/>
          <w:szCs w:val="21"/>
        </w:rPr>
        <w:t>3.1</w:t>
      </w:r>
      <w:r>
        <w:rPr>
          <w:rFonts w:ascii="宋体" w:hAnsi="宋体" w:cs="宋体" w:hint="eastAsia"/>
          <w:bCs/>
          <w:sz w:val="21"/>
          <w:szCs w:val="21"/>
        </w:rPr>
        <w:t>本磋商文件仅适用于本竞争性磋商采购公告中所述项目的采购。</w:t>
      </w:r>
    </w:p>
    <w:p w:rsidR="00E854CB" w:rsidRDefault="00661102">
      <w:pPr>
        <w:spacing w:line="400" w:lineRule="exact"/>
        <w:ind w:left="630" w:hangingChars="300" w:hanging="630"/>
        <w:rPr>
          <w:rFonts w:ascii="宋体" w:hAnsi="宋体" w:cs="宋体"/>
          <w:bCs/>
          <w:sz w:val="21"/>
          <w:szCs w:val="21"/>
        </w:rPr>
      </w:pPr>
      <w:r>
        <w:rPr>
          <w:rFonts w:ascii="宋体" w:hAnsi="宋体" w:cs="宋体" w:hint="eastAsia"/>
          <w:bCs/>
          <w:sz w:val="21"/>
          <w:szCs w:val="21"/>
        </w:rPr>
        <w:t xml:space="preserve">4. </w:t>
      </w:r>
      <w:r>
        <w:rPr>
          <w:rFonts w:ascii="宋体" w:hAnsi="宋体" w:cs="宋体" w:hint="eastAsia"/>
          <w:bCs/>
          <w:sz w:val="21"/>
          <w:szCs w:val="21"/>
        </w:rPr>
        <w:t>合格的供应商</w:t>
      </w:r>
    </w:p>
    <w:p w:rsidR="00E854CB" w:rsidRDefault="00661102">
      <w:pPr>
        <w:spacing w:line="400" w:lineRule="exact"/>
        <w:ind w:leftChars="-200" w:left="70" w:hangingChars="300" w:hanging="630"/>
        <w:rPr>
          <w:rFonts w:ascii="宋体" w:hAnsi="宋体" w:cs="宋体"/>
          <w:bCs/>
          <w:sz w:val="21"/>
          <w:szCs w:val="21"/>
        </w:rPr>
      </w:pPr>
      <w:r>
        <w:rPr>
          <w:rFonts w:ascii="宋体" w:hAnsi="宋体" w:cs="宋体" w:hint="eastAsia"/>
          <w:bCs/>
          <w:sz w:val="21"/>
          <w:szCs w:val="21"/>
        </w:rPr>
        <w:t xml:space="preserve">     4.1</w:t>
      </w:r>
      <w:r>
        <w:rPr>
          <w:rFonts w:ascii="宋体" w:hAnsi="宋体" w:cs="宋体" w:hint="eastAsia"/>
          <w:bCs/>
          <w:sz w:val="21"/>
          <w:szCs w:val="21"/>
        </w:rPr>
        <w:t>凡有能力提供采购文件规定的相关服务并按“竞争性磋商采购公告”的要求获取磋商文件的企</w:t>
      </w:r>
    </w:p>
    <w:p w:rsidR="00E854CB" w:rsidRDefault="00661102">
      <w:pPr>
        <w:spacing w:line="400" w:lineRule="exact"/>
        <w:ind w:leftChars="-200" w:left="70" w:hangingChars="300" w:hanging="630"/>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业均为合格的响应供应商。</w:t>
      </w:r>
    </w:p>
    <w:p w:rsidR="00E854CB" w:rsidRDefault="00661102">
      <w:pPr>
        <w:spacing w:line="400" w:lineRule="exact"/>
        <w:rPr>
          <w:rFonts w:ascii="宋体" w:hAnsi="宋体" w:cs="宋体"/>
          <w:bCs/>
          <w:sz w:val="21"/>
          <w:szCs w:val="21"/>
        </w:rPr>
      </w:pPr>
      <w:r>
        <w:rPr>
          <w:rFonts w:ascii="宋体" w:hAnsi="宋体" w:cs="宋体" w:hint="eastAsia"/>
          <w:bCs/>
          <w:sz w:val="21"/>
          <w:szCs w:val="21"/>
        </w:rPr>
        <w:t xml:space="preserve">5. </w:t>
      </w:r>
      <w:r>
        <w:rPr>
          <w:rFonts w:ascii="宋体" w:hAnsi="宋体" w:cs="宋体" w:hint="eastAsia"/>
          <w:bCs/>
          <w:sz w:val="21"/>
          <w:szCs w:val="21"/>
        </w:rPr>
        <w:t>响应供应商代表</w:t>
      </w:r>
    </w:p>
    <w:p w:rsidR="00E854CB" w:rsidRDefault="00661102">
      <w:pPr>
        <w:spacing w:line="400" w:lineRule="exact"/>
        <w:rPr>
          <w:rFonts w:ascii="宋体" w:hAnsi="宋体" w:cs="宋体"/>
          <w:bCs/>
          <w:sz w:val="21"/>
          <w:szCs w:val="21"/>
        </w:rPr>
      </w:pPr>
      <w:r>
        <w:rPr>
          <w:rFonts w:ascii="宋体" w:hAnsi="宋体" w:cs="宋体" w:hint="eastAsia"/>
          <w:bCs/>
          <w:sz w:val="21"/>
          <w:szCs w:val="21"/>
        </w:rPr>
        <w:t>5.1</w:t>
      </w:r>
      <w:r>
        <w:rPr>
          <w:rFonts w:ascii="宋体" w:hAnsi="宋体" w:cs="宋体" w:hint="eastAsia"/>
          <w:bCs/>
          <w:sz w:val="21"/>
          <w:szCs w:val="21"/>
        </w:rPr>
        <w:t>响应供应商代表须携带有效身份证件。如响应供应商代表不是法定代表人，须有法定代表人出</w:t>
      </w:r>
    </w:p>
    <w:p w:rsidR="00E854CB" w:rsidRDefault="00661102">
      <w:pPr>
        <w:spacing w:line="400" w:lineRule="exact"/>
        <w:rPr>
          <w:rFonts w:ascii="宋体" w:hAnsi="宋体" w:cs="宋体"/>
          <w:bCs/>
          <w:sz w:val="21"/>
          <w:szCs w:val="21"/>
        </w:rPr>
      </w:pPr>
      <w:r>
        <w:rPr>
          <w:rFonts w:ascii="宋体" w:hAnsi="宋体" w:cs="宋体" w:hint="eastAsia"/>
          <w:bCs/>
          <w:sz w:val="21"/>
          <w:szCs w:val="21"/>
        </w:rPr>
        <w:t>具的授权委托书（正本用原件，副本用复印件）。</w:t>
      </w:r>
    </w:p>
    <w:p w:rsidR="00E854CB" w:rsidRDefault="00661102">
      <w:pPr>
        <w:spacing w:line="400" w:lineRule="exact"/>
        <w:rPr>
          <w:rFonts w:ascii="宋体" w:hAnsi="宋体" w:cs="宋体"/>
          <w:bCs/>
          <w:sz w:val="21"/>
          <w:szCs w:val="21"/>
        </w:rPr>
      </w:pPr>
      <w:r>
        <w:rPr>
          <w:rFonts w:ascii="宋体" w:hAnsi="宋体" w:cs="宋体" w:hint="eastAsia"/>
          <w:bCs/>
          <w:sz w:val="21"/>
          <w:szCs w:val="21"/>
        </w:rPr>
        <w:t>6.</w:t>
      </w:r>
      <w:r>
        <w:rPr>
          <w:rFonts w:ascii="宋体" w:hAnsi="宋体" w:cs="宋体" w:hint="eastAsia"/>
          <w:bCs/>
          <w:sz w:val="21"/>
          <w:szCs w:val="21"/>
        </w:rPr>
        <w:t>磋商费用</w:t>
      </w:r>
    </w:p>
    <w:p w:rsidR="00E854CB" w:rsidRDefault="00661102">
      <w:pPr>
        <w:spacing w:line="400" w:lineRule="exact"/>
        <w:rPr>
          <w:rFonts w:ascii="宋体" w:hAnsi="宋体" w:cs="宋体"/>
          <w:bCs/>
          <w:sz w:val="21"/>
          <w:szCs w:val="21"/>
        </w:rPr>
      </w:pPr>
      <w:r>
        <w:rPr>
          <w:rFonts w:ascii="宋体" w:hAnsi="宋体" w:cs="宋体" w:hint="eastAsia"/>
          <w:bCs/>
          <w:sz w:val="21"/>
          <w:szCs w:val="21"/>
        </w:rPr>
        <w:t>6.1</w:t>
      </w:r>
      <w:r>
        <w:rPr>
          <w:rFonts w:ascii="宋体" w:hAnsi="宋体" w:cs="宋体" w:hint="eastAsia"/>
          <w:bCs/>
          <w:sz w:val="21"/>
          <w:szCs w:val="21"/>
        </w:rPr>
        <w:t>不论磋商的结果如何，响应供应商应自行承担所有与参加磋商有关的全部费用。</w:t>
      </w:r>
    </w:p>
    <w:p w:rsidR="00E854CB" w:rsidRDefault="00661102">
      <w:pPr>
        <w:autoSpaceDE w:val="0"/>
        <w:autoSpaceDN w:val="0"/>
        <w:spacing w:line="400" w:lineRule="exact"/>
        <w:jc w:val="both"/>
        <w:textAlignment w:val="bottom"/>
        <w:rPr>
          <w:rFonts w:ascii="宋体" w:hAnsi="宋体" w:cs="宋体"/>
          <w:bCs/>
          <w:sz w:val="24"/>
          <w:szCs w:val="24"/>
        </w:rPr>
      </w:pPr>
      <w:r>
        <w:rPr>
          <w:rFonts w:ascii="宋体" w:hAnsi="宋体" w:cs="宋体" w:hint="eastAsia"/>
          <w:bCs/>
          <w:sz w:val="21"/>
          <w:szCs w:val="21"/>
        </w:rPr>
        <w:t>二、合格供应商的资格要求：</w:t>
      </w:r>
    </w:p>
    <w:p w:rsidR="00E854CB" w:rsidRDefault="00661102">
      <w:pPr>
        <w:widowControl/>
        <w:shd w:val="clear" w:color="auto" w:fill="FFFFFF"/>
        <w:spacing w:line="400" w:lineRule="exact"/>
        <w:ind w:right="6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具有独立承担民事责任的能力；</w:t>
      </w:r>
    </w:p>
    <w:p w:rsidR="00E854CB" w:rsidRDefault="00661102">
      <w:pPr>
        <w:widowControl/>
        <w:shd w:val="clear" w:color="auto" w:fill="FFFFFF"/>
        <w:spacing w:line="400" w:lineRule="exact"/>
        <w:ind w:right="6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具有良好的商业信誉和健全的财务会计制度；</w:t>
      </w:r>
    </w:p>
    <w:p w:rsidR="00E854CB" w:rsidRDefault="00661102">
      <w:pPr>
        <w:widowControl/>
        <w:shd w:val="clear" w:color="auto" w:fill="FFFFFF"/>
        <w:spacing w:line="400" w:lineRule="exact"/>
        <w:ind w:right="6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具有履行合同所必需的设备和专业技术能力；</w:t>
      </w:r>
    </w:p>
    <w:p w:rsidR="00E854CB" w:rsidRDefault="00661102">
      <w:pPr>
        <w:widowControl/>
        <w:shd w:val="clear" w:color="auto" w:fill="FFFFFF"/>
        <w:spacing w:line="400" w:lineRule="exact"/>
        <w:ind w:right="60"/>
        <w:rPr>
          <w:rFonts w:ascii="宋体" w:hAnsi="宋体" w:cs="宋体"/>
          <w:sz w:val="21"/>
          <w:szCs w:val="21"/>
        </w:rPr>
      </w:pPr>
      <w:r>
        <w:rPr>
          <w:rFonts w:ascii="宋体" w:hAnsi="宋体" w:cs="宋体" w:hint="eastAsia"/>
          <w:sz w:val="21"/>
          <w:szCs w:val="21"/>
        </w:rPr>
        <w:t>4.</w:t>
      </w:r>
      <w:r>
        <w:rPr>
          <w:rFonts w:ascii="宋体" w:hAnsi="宋体" w:cs="宋体" w:hint="eastAsia"/>
          <w:sz w:val="21"/>
          <w:szCs w:val="21"/>
        </w:rPr>
        <w:t>有依法缴纳税收和社会保障资金的良好记录；</w:t>
      </w:r>
    </w:p>
    <w:p w:rsidR="00E854CB" w:rsidRDefault="00661102">
      <w:pPr>
        <w:widowControl/>
        <w:shd w:val="clear" w:color="auto" w:fill="FFFFFF"/>
        <w:spacing w:line="400" w:lineRule="exact"/>
        <w:ind w:right="60"/>
        <w:rPr>
          <w:rFonts w:ascii="宋体" w:hAnsi="宋体" w:cs="宋体"/>
          <w:sz w:val="21"/>
          <w:szCs w:val="21"/>
        </w:rPr>
      </w:pPr>
      <w:r>
        <w:rPr>
          <w:rFonts w:ascii="宋体" w:hAnsi="宋体" w:cs="宋体" w:hint="eastAsia"/>
          <w:sz w:val="21"/>
          <w:szCs w:val="21"/>
        </w:rPr>
        <w:t>5.</w:t>
      </w:r>
      <w:r>
        <w:rPr>
          <w:rFonts w:ascii="宋体" w:hAnsi="宋体" w:cs="宋体" w:hint="eastAsia"/>
          <w:sz w:val="21"/>
          <w:szCs w:val="21"/>
        </w:rPr>
        <w:t>参加政府采购活动前三年内，在经营活动中没有重大违法记录；</w:t>
      </w:r>
    </w:p>
    <w:p w:rsidR="00E854CB" w:rsidRDefault="00661102">
      <w:pPr>
        <w:widowControl/>
        <w:shd w:val="clear" w:color="auto" w:fill="FFFFFF"/>
        <w:spacing w:line="400" w:lineRule="exact"/>
        <w:ind w:right="60"/>
        <w:rPr>
          <w:rFonts w:ascii="宋体" w:hAnsi="宋体" w:cs="宋体"/>
          <w:sz w:val="21"/>
          <w:szCs w:val="21"/>
        </w:rPr>
      </w:pPr>
      <w:r>
        <w:rPr>
          <w:rFonts w:ascii="宋体" w:hAnsi="宋体" w:cs="宋体" w:hint="eastAsia"/>
          <w:sz w:val="21"/>
          <w:szCs w:val="21"/>
        </w:rPr>
        <w:t>6.</w:t>
      </w:r>
      <w:r>
        <w:rPr>
          <w:rFonts w:ascii="宋体" w:hAnsi="宋体" w:cs="宋体" w:hint="eastAsia"/>
          <w:sz w:val="21"/>
          <w:szCs w:val="21"/>
        </w:rPr>
        <w:t>供应商未被列入失信被执行人名单、重大税收违法案件当事人名单、政府采购严重违法失信行为记录名单，信用信息以投标</w:t>
      </w:r>
      <w:r>
        <w:rPr>
          <w:rFonts w:ascii="宋体" w:hAnsi="宋体" w:cs="宋体" w:hint="eastAsia"/>
          <w:sz w:val="21"/>
          <w:szCs w:val="21"/>
        </w:rPr>
        <w:t>截止日信用中国网站（</w:t>
      </w:r>
      <w:r>
        <w:rPr>
          <w:rFonts w:ascii="宋体" w:hAnsi="宋体" w:cs="宋体" w:hint="eastAsia"/>
          <w:sz w:val="21"/>
          <w:szCs w:val="21"/>
        </w:rPr>
        <w:t xml:space="preserve">www.creditchina.gov.cn </w:t>
      </w:r>
      <w:r>
        <w:rPr>
          <w:rFonts w:ascii="宋体" w:hAnsi="宋体" w:cs="宋体" w:hint="eastAsia"/>
          <w:sz w:val="21"/>
          <w:szCs w:val="21"/>
        </w:rPr>
        <w:t>）、中国政府采购网（</w:t>
      </w:r>
      <w:r>
        <w:rPr>
          <w:rFonts w:ascii="宋体" w:hAnsi="宋体" w:cs="宋体" w:hint="eastAsia"/>
          <w:sz w:val="21"/>
          <w:szCs w:val="21"/>
        </w:rPr>
        <w:t xml:space="preserve">www.ccgp.gov.cn </w:t>
      </w:r>
      <w:r>
        <w:rPr>
          <w:rFonts w:ascii="宋体" w:hAnsi="宋体" w:cs="宋体" w:hint="eastAsia"/>
          <w:sz w:val="21"/>
          <w:szCs w:val="21"/>
        </w:rPr>
        <w:t>）公布为准；</w:t>
      </w:r>
    </w:p>
    <w:p w:rsidR="00E854CB" w:rsidRDefault="00661102">
      <w:pPr>
        <w:widowControl/>
        <w:shd w:val="clear" w:color="auto" w:fill="FFFFFF"/>
        <w:spacing w:line="400" w:lineRule="exact"/>
        <w:ind w:right="60"/>
        <w:rPr>
          <w:rFonts w:ascii="宋体" w:hAnsi="宋体" w:cs="宋体"/>
          <w:sz w:val="21"/>
          <w:szCs w:val="21"/>
        </w:rPr>
      </w:pPr>
      <w:r>
        <w:rPr>
          <w:rFonts w:ascii="宋体" w:hAnsi="宋体" w:cs="宋体" w:hint="eastAsia"/>
          <w:sz w:val="21"/>
          <w:szCs w:val="21"/>
        </w:rPr>
        <w:t>7.</w:t>
      </w:r>
      <w:r>
        <w:rPr>
          <w:rFonts w:ascii="宋体" w:hAnsi="宋体" w:cs="宋体" w:hint="eastAsia"/>
          <w:sz w:val="21"/>
          <w:szCs w:val="21"/>
        </w:rPr>
        <w:t>单位负责人为同一人或者存在直接控股、管理关系的不同供应商，不得参加同一合同项下的政府采购活动；</w:t>
      </w:r>
    </w:p>
    <w:p w:rsidR="00E854CB" w:rsidRDefault="00661102">
      <w:pPr>
        <w:widowControl/>
        <w:shd w:val="clear" w:color="auto" w:fill="FFFFFF"/>
        <w:spacing w:line="400" w:lineRule="exact"/>
        <w:ind w:right="60"/>
        <w:rPr>
          <w:rFonts w:ascii="宋体" w:hAnsi="宋体" w:cs="宋体"/>
          <w:sz w:val="21"/>
          <w:szCs w:val="21"/>
        </w:rPr>
      </w:pPr>
      <w:r>
        <w:rPr>
          <w:rFonts w:ascii="宋体" w:hAnsi="宋体" w:cs="宋体" w:hint="eastAsia"/>
          <w:sz w:val="21"/>
          <w:szCs w:val="21"/>
        </w:rPr>
        <w:t>8.</w:t>
      </w:r>
      <w:r>
        <w:rPr>
          <w:rFonts w:ascii="宋体" w:hAnsi="宋体" w:cs="宋体" w:hint="eastAsia"/>
          <w:sz w:val="21"/>
          <w:szCs w:val="21"/>
        </w:rPr>
        <w:t>非联合体。</w:t>
      </w:r>
    </w:p>
    <w:p w:rsidR="00E854CB" w:rsidRDefault="00661102">
      <w:pPr>
        <w:widowControl/>
        <w:shd w:val="clear" w:color="auto" w:fill="FFFFFF"/>
        <w:spacing w:line="400" w:lineRule="exact"/>
        <w:ind w:right="60"/>
        <w:outlineLvl w:val="0"/>
        <w:rPr>
          <w:rFonts w:ascii="宋体" w:hAnsi="宋体" w:cs="宋体"/>
          <w:bCs/>
          <w:sz w:val="21"/>
          <w:szCs w:val="21"/>
        </w:rPr>
      </w:pPr>
      <w:r>
        <w:rPr>
          <w:rFonts w:ascii="宋体" w:hAnsi="宋体" w:cs="宋体" w:hint="eastAsia"/>
          <w:bCs/>
          <w:sz w:val="21"/>
          <w:szCs w:val="21"/>
        </w:rPr>
        <w:t>9.</w:t>
      </w:r>
      <w:r>
        <w:rPr>
          <w:rFonts w:ascii="宋体" w:hAnsi="宋体" w:cs="宋体" w:hint="eastAsia"/>
          <w:bCs/>
          <w:sz w:val="21"/>
          <w:szCs w:val="21"/>
        </w:rPr>
        <w:t>特定条件：</w:t>
      </w:r>
      <w:r>
        <w:rPr>
          <w:rFonts w:ascii="宋体" w:hAnsi="宋体" w:cs="宋体" w:hint="eastAsia"/>
          <w:bCs/>
          <w:sz w:val="21"/>
          <w:szCs w:val="21"/>
        </w:rPr>
        <w:t>无</w:t>
      </w:r>
      <w:r>
        <w:rPr>
          <w:rFonts w:ascii="宋体" w:hAnsi="宋体" w:cs="宋体" w:hint="eastAsia"/>
          <w:bCs/>
          <w:sz w:val="21"/>
          <w:szCs w:val="21"/>
        </w:rPr>
        <w:t>。</w:t>
      </w:r>
    </w:p>
    <w:p w:rsidR="00E854CB" w:rsidRDefault="00661102">
      <w:pPr>
        <w:autoSpaceDE w:val="0"/>
        <w:autoSpaceDN w:val="0"/>
        <w:spacing w:line="400" w:lineRule="exact"/>
        <w:textAlignment w:val="bottom"/>
        <w:rPr>
          <w:rFonts w:ascii="宋体" w:hAnsi="宋体" w:cs="宋体"/>
          <w:bCs/>
          <w:sz w:val="21"/>
          <w:szCs w:val="21"/>
        </w:rPr>
      </w:pPr>
      <w:r>
        <w:rPr>
          <w:rFonts w:ascii="宋体" w:hAnsi="宋体" w:cs="宋体" w:hint="eastAsia"/>
          <w:bCs/>
          <w:sz w:val="21"/>
          <w:szCs w:val="21"/>
        </w:rPr>
        <w:t>三、磋商文件</w:t>
      </w:r>
    </w:p>
    <w:p w:rsidR="00E854CB" w:rsidRDefault="00661102">
      <w:pPr>
        <w:spacing w:line="400" w:lineRule="exact"/>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．磋商文件由磋商文件目录所列内容及相关资料组成。</w:t>
      </w:r>
    </w:p>
    <w:p w:rsidR="00E854CB" w:rsidRDefault="00661102">
      <w:pPr>
        <w:spacing w:line="400" w:lineRule="exact"/>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．磋商文件的修改</w:t>
      </w:r>
    </w:p>
    <w:p w:rsidR="00E854CB" w:rsidRDefault="00661102">
      <w:pPr>
        <w:spacing w:line="400" w:lineRule="exact"/>
        <w:rPr>
          <w:rFonts w:ascii="宋体" w:hAnsi="宋体" w:cs="宋体"/>
          <w:bCs/>
          <w:sz w:val="21"/>
          <w:szCs w:val="21"/>
        </w:rPr>
      </w:pPr>
      <w:r>
        <w:rPr>
          <w:rFonts w:ascii="宋体" w:hAnsi="宋体" w:cs="宋体" w:hint="eastAsia"/>
          <w:bCs/>
          <w:sz w:val="21"/>
          <w:szCs w:val="21"/>
        </w:rPr>
        <w:t>2.1</w:t>
      </w:r>
      <w:r>
        <w:rPr>
          <w:rFonts w:ascii="宋体" w:hAnsi="宋体" w:cs="宋体" w:hint="eastAsia"/>
          <w:bCs/>
          <w:sz w:val="21"/>
          <w:szCs w:val="21"/>
        </w:rPr>
        <w:t>磋商文件的澄清、答复、修改、补充的内容为磋商文件的组成部分。当磋商文件与磋商文件的答复、澄清、修改、补充通知就同一内容的表述不一致时，以最后发出的书面文件为准。</w:t>
      </w:r>
    </w:p>
    <w:p w:rsidR="00E854CB" w:rsidRDefault="00661102">
      <w:pPr>
        <w:spacing w:line="400" w:lineRule="exact"/>
        <w:rPr>
          <w:rFonts w:ascii="宋体" w:hAnsi="宋体" w:cs="宋体"/>
          <w:bCs/>
          <w:sz w:val="21"/>
          <w:szCs w:val="21"/>
        </w:rPr>
      </w:pPr>
      <w:r>
        <w:rPr>
          <w:rFonts w:ascii="宋体" w:hAnsi="宋体" w:cs="宋体" w:hint="eastAsia"/>
          <w:bCs/>
          <w:sz w:val="21"/>
          <w:szCs w:val="21"/>
        </w:rPr>
        <w:t>2.2</w:t>
      </w:r>
      <w:r>
        <w:rPr>
          <w:rFonts w:ascii="宋体" w:hAnsi="宋体" w:cs="宋体" w:hint="eastAsia"/>
          <w:bCs/>
          <w:sz w:val="21"/>
          <w:szCs w:val="21"/>
        </w:rPr>
        <w:t>若有必要，采购代理机构将酌情延长递交磋商响应文件的截止日期。</w:t>
      </w:r>
    </w:p>
    <w:p w:rsidR="00E854CB" w:rsidRDefault="00661102">
      <w:pPr>
        <w:spacing w:line="400" w:lineRule="exact"/>
        <w:rPr>
          <w:rFonts w:ascii="宋体" w:hAnsi="宋体" w:cs="宋体"/>
          <w:sz w:val="21"/>
          <w:szCs w:val="21"/>
        </w:rPr>
      </w:pPr>
      <w:r>
        <w:rPr>
          <w:rFonts w:ascii="宋体" w:hAnsi="宋体" w:cs="宋体" w:hint="eastAsia"/>
          <w:sz w:val="21"/>
          <w:szCs w:val="21"/>
        </w:rPr>
        <w:t>四、</w:t>
      </w:r>
      <w:r>
        <w:rPr>
          <w:rFonts w:ascii="宋体" w:hAnsi="宋体" w:cs="宋体" w:hint="eastAsia"/>
          <w:bCs/>
          <w:sz w:val="21"/>
          <w:szCs w:val="21"/>
        </w:rPr>
        <w:t>磋商响应文件的编制</w:t>
      </w:r>
    </w:p>
    <w:p w:rsidR="00E854CB" w:rsidRDefault="00661102">
      <w:pPr>
        <w:spacing w:line="400" w:lineRule="exact"/>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、响应供应商应仔细阅读磋商采购文件中的所有内容，不按磋商文件要求提供的供应商磋商响应文件和资料，或者没有对磋商文件各个方面作出实质性响应，是响应供应商的风险，并可能导致其报价被拒绝。</w:t>
      </w:r>
    </w:p>
    <w:p w:rsidR="00E854CB" w:rsidRDefault="00661102">
      <w:pPr>
        <w:spacing w:line="400" w:lineRule="exact"/>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、响应供应商应保证磋商响应文件的真实性和正确性，所有文件资料必须</w:t>
      </w:r>
      <w:r>
        <w:rPr>
          <w:rFonts w:ascii="宋体" w:hAnsi="宋体" w:cs="宋体" w:hint="eastAsia"/>
          <w:sz w:val="21"/>
          <w:szCs w:val="21"/>
        </w:rPr>
        <w:t>是针对本次磋商采购的。</w:t>
      </w:r>
    </w:p>
    <w:p w:rsidR="00E854CB" w:rsidRDefault="00661102">
      <w:pPr>
        <w:spacing w:line="400" w:lineRule="exact"/>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、磋商响应文件的构成：</w:t>
      </w:r>
    </w:p>
    <w:p w:rsidR="00E854CB" w:rsidRDefault="00661102">
      <w:pPr>
        <w:spacing w:line="400" w:lineRule="exact"/>
        <w:rPr>
          <w:rFonts w:ascii="宋体" w:hAnsi="宋体" w:cs="宋体"/>
          <w:sz w:val="21"/>
          <w:szCs w:val="21"/>
        </w:rPr>
      </w:pPr>
      <w:r>
        <w:rPr>
          <w:rFonts w:ascii="宋体" w:hAnsi="宋体" w:cs="宋体" w:hint="eastAsia"/>
          <w:sz w:val="21"/>
          <w:szCs w:val="21"/>
        </w:rPr>
        <w:t>3.1</w:t>
      </w:r>
      <w:r>
        <w:rPr>
          <w:rFonts w:ascii="宋体" w:hAnsi="宋体" w:cs="宋体" w:hint="eastAsia"/>
          <w:sz w:val="21"/>
          <w:szCs w:val="21"/>
        </w:rPr>
        <w:t>供应商磋商响应文件应由资格文件、商务技术文件、报价文件组成。磋商响应文件包含的所有资料均须加盖单位公章（本磋商文件所要求的单位公章均指公安部门备案的行政公章）。</w:t>
      </w:r>
    </w:p>
    <w:p w:rsidR="00E854CB" w:rsidRDefault="00661102">
      <w:pPr>
        <w:spacing w:line="400" w:lineRule="exact"/>
        <w:rPr>
          <w:rFonts w:ascii="宋体" w:hAnsi="宋体" w:cs="宋体"/>
          <w:sz w:val="21"/>
          <w:szCs w:val="21"/>
        </w:rPr>
      </w:pPr>
      <w:r>
        <w:rPr>
          <w:rFonts w:ascii="宋体" w:hAnsi="宋体" w:cs="宋体" w:hint="eastAsia"/>
          <w:bCs/>
          <w:sz w:val="21"/>
          <w:szCs w:val="21"/>
        </w:rPr>
        <w:t xml:space="preserve">3.1.1 </w:t>
      </w:r>
      <w:r>
        <w:rPr>
          <w:rFonts w:ascii="宋体" w:hAnsi="宋体" w:cs="宋体" w:hint="eastAsia"/>
          <w:sz w:val="21"/>
          <w:szCs w:val="21"/>
        </w:rPr>
        <w:t>资格文件（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）强制性资格表</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）法人或者其他组织的营业执照等能证明供应商具有独立承担民事责任的能力的证明文件；</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）财务状况报告（</w:t>
      </w:r>
      <w:r>
        <w:rPr>
          <w:rFonts w:ascii="宋体" w:hAnsi="宋体" w:cs="宋体" w:hint="eastAsia"/>
          <w:sz w:val="21"/>
          <w:szCs w:val="21"/>
        </w:rPr>
        <w:t xml:space="preserve"> </w:t>
      </w:r>
      <w:r>
        <w:rPr>
          <w:rFonts w:ascii="宋体" w:hAnsi="宋体" w:cs="宋体" w:hint="eastAsia"/>
          <w:sz w:val="21"/>
          <w:szCs w:val="21"/>
        </w:rPr>
        <w:t>最近一个季度的资产负债表和损益表）；</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4</w:t>
      </w:r>
      <w:r>
        <w:rPr>
          <w:rFonts w:ascii="宋体" w:hAnsi="宋体" w:cs="宋体" w:hint="eastAsia"/>
          <w:sz w:val="21"/>
          <w:szCs w:val="21"/>
        </w:rPr>
        <w:t>）具备履行合同所必需的设备和专业技术能力的证明材料；</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）依法缴纳税收（</w:t>
      </w:r>
      <w:r>
        <w:rPr>
          <w:rFonts w:ascii="宋体" w:hAnsi="宋体" w:cs="宋体" w:hint="eastAsia"/>
          <w:sz w:val="21"/>
          <w:szCs w:val="21"/>
        </w:rPr>
        <w:t xml:space="preserve"> </w:t>
      </w:r>
      <w:r>
        <w:rPr>
          <w:rFonts w:ascii="宋体" w:hAnsi="宋体" w:cs="宋体" w:hint="eastAsia"/>
          <w:sz w:val="21"/>
          <w:szCs w:val="21"/>
        </w:rPr>
        <w:t>税收缴纳凭证）</w:t>
      </w:r>
      <w:r>
        <w:rPr>
          <w:rFonts w:ascii="宋体" w:hAnsi="宋体" w:cs="宋体" w:hint="eastAsia"/>
          <w:sz w:val="21"/>
          <w:szCs w:val="21"/>
        </w:rPr>
        <w:t xml:space="preserve"> </w:t>
      </w:r>
      <w:r>
        <w:rPr>
          <w:rFonts w:ascii="宋体" w:hAnsi="宋体" w:cs="宋体" w:hint="eastAsia"/>
          <w:sz w:val="21"/>
          <w:szCs w:val="21"/>
        </w:rPr>
        <w:t>和社会保障资金（</w:t>
      </w:r>
      <w:r>
        <w:rPr>
          <w:rFonts w:ascii="宋体" w:hAnsi="宋体" w:cs="宋体" w:hint="eastAsia"/>
          <w:sz w:val="21"/>
          <w:szCs w:val="21"/>
        </w:rPr>
        <w:t xml:space="preserve"> </w:t>
      </w:r>
      <w:r>
        <w:rPr>
          <w:rFonts w:ascii="宋体" w:hAnsi="宋体" w:cs="宋体" w:hint="eastAsia"/>
          <w:sz w:val="21"/>
          <w:szCs w:val="21"/>
        </w:rPr>
        <w:t>社会保障资金缴纳凭证）的相关材料（依法免税或不需要缴纳社会保障资金的投标人，应提供相应文件证明其依法免税或不需要缴纳社会保障资金）；</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6</w:t>
      </w:r>
      <w:r>
        <w:rPr>
          <w:rFonts w:ascii="宋体" w:hAnsi="宋体" w:cs="宋体" w:hint="eastAsia"/>
          <w:sz w:val="21"/>
          <w:szCs w:val="21"/>
        </w:rPr>
        <w:t>）承诺函（格式见附件）</w:t>
      </w:r>
      <w:r>
        <w:rPr>
          <w:rFonts w:ascii="宋体" w:hAnsi="宋体" w:cs="宋体" w:hint="eastAsia"/>
          <w:sz w:val="21"/>
          <w:szCs w:val="21"/>
        </w:rPr>
        <w:t>。</w:t>
      </w:r>
    </w:p>
    <w:p w:rsidR="00E854CB" w:rsidRDefault="00661102">
      <w:pPr>
        <w:spacing w:line="400" w:lineRule="exact"/>
        <w:rPr>
          <w:rFonts w:ascii="宋体" w:hAnsi="宋体" w:cs="宋体"/>
          <w:bCs/>
          <w:sz w:val="21"/>
          <w:szCs w:val="21"/>
        </w:rPr>
      </w:pPr>
      <w:r>
        <w:rPr>
          <w:rFonts w:ascii="宋体" w:hAnsi="宋体" w:cs="宋体" w:hint="eastAsia"/>
          <w:bCs/>
          <w:sz w:val="21"/>
          <w:szCs w:val="21"/>
        </w:rPr>
        <w:t>3.1.2</w:t>
      </w:r>
      <w:r>
        <w:rPr>
          <w:rFonts w:ascii="宋体" w:hAnsi="宋体" w:cs="宋体" w:hint="eastAsia"/>
          <w:bCs/>
          <w:sz w:val="21"/>
          <w:szCs w:val="21"/>
        </w:rPr>
        <w:t>商务技术文件：</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）磋商保证金收据或汇款凭证（复印件加盖公章）；</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）法定</w:t>
      </w:r>
      <w:r>
        <w:rPr>
          <w:rFonts w:ascii="宋体" w:hAnsi="宋体" w:cs="宋体" w:hint="eastAsia"/>
          <w:sz w:val="21"/>
          <w:szCs w:val="21"/>
        </w:rPr>
        <w:t>代表人身份证明（格式见附件）；</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）法定代表人授权委托书（格式见附件）；</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4</w:t>
      </w:r>
      <w:r>
        <w:rPr>
          <w:rFonts w:ascii="宋体" w:hAnsi="宋体" w:cs="宋体" w:hint="eastAsia"/>
          <w:sz w:val="21"/>
          <w:szCs w:val="21"/>
        </w:rPr>
        <w:t>）供应商基本情况介绍；</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）商务服务响应表（格式见附件）；</w:t>
      </w:r>
    </w:p>
    <w:p w:rsidR="00E854CB" w:rsidRDefault="00661102">
      <w:pPr>
        <w:spacing w:line="400" w:lineRule="exact"/>
        <w:rPr>
          <w:rFonts w:ascii="宋体" w:hAnsi="宋体" w:cs="宋体"/>
          <w:color w:val="FF0000"/>
          <w:sz w:val="21"/>
          <w:szCs w:val="21"/>
        </w:rPr>
      </w:pPr>
      <w:r>
        <w:rPr>
          <w:rFonts w:ascii="宋体" w:hAnsi="宋体" w:cs="宋体" w:hint="eastAsia"/>
          <w:color w:val="FF0000"/>
          <w:sz w:val="21"/>
          <w:szCs w:val="21"/>
        </w:rPr>
        <w:t>（</w:t>
      </w:r>
      <w:r>
        <w:rPr>
          <w:rFonts w:ascii="宋体" w:hAnsi="宋体" w:cs="宋体" w:hint="eastAsia"/>
          <w:color w:val="FF0000"/>
          <w:sz w:val="21"/>
          <w:szCs w:val="21"/>
        </w:rPr>
        <w:t>6</w:t>
      </w:r>
      <w:r>
        <w:rPr>
          <w:rFonts w:ascii="宋体" w:hAnsi="宋体" w:cs="宋体" w:hint="eastAsia"/>
          <w:color w:val="FF0000"/>
          <w:sz w:val="21"/>
          <w:szCs w:val="21"/>
        </w:rPr>
        <w:t>）供应商</w:t>
      </w:r>
      <w:r>
        <w:rPr>
          <w:rFonts w:ascii="宋体" w:hAnsi="宋体" w:cs="宋体" w:hint="eastAsia"/>
          <w:color w:val="FF0000"/>
          <w:sz w:val="21"/>
          <w:szCs w:val="21"/>
        </w:rPr>
        <w:t>201</w:t>
      </w:r>
      <w:r>
        <w:rPr>
          <w:rFonts w:ascii="宋体" w:hAnsi="宋体" w:cs="宋体" w:hint="eastAsia"/>
          <w:color w:val="FF0000"/>
          <w:sz w:val="21"/>
          <w:szCs w:val="21"/>
        </w:rPr>
        <w:t>5</w:t>
      </w:r>
      <w:r>
        <w:rPr>
          <w:rFonts w:ascii="宋体" w:hAnsi="宋体" w:cs="宋体" w:hint="eastAsia"/>
          <w:color w:val="FF0000"/>
          <w:sz w:val="21"/>
          <w:szCs w:val="21"/>
        </w:rPr>
        <w:t>年</w:t>
      </w:r>
      <w:r>
        <w:rPr>
          <w:rFonts w:ascii="宋体" w:hAnsi="宋体" w:cs="宋体" w:hint="eastAsia"/>
          <w:color w:val="FF0000"/>
          <w:sz w:val="21"/>
          <w:szCs w:val="21"/>
        </w:rPr>
        <w:t>1</w:t>
      </w:r>
      <w:r>
        <w:rPr>
          <w:rFonts w:ascii="宋体" w:hAnsi="宋体" w:cs="宋体" w:hint="eastAsia"/>
          <w:color w:val="FF0000"/>
          <w:sz w:val="21"/>
          <w:szCs w:val="21"/>
        </w:rPr>
        <w:t>月</w:t>
      </w:r>
      <w:r>
        <w:rPr>
          <w:rFonts w:ascii="宋体" w:hAnsi="宋体" w:cs="宋体" w:hint="eastAsia"/>
          <w:color w:val="FF0000"/>
          <w:sz w:val="21"/>
          <w:szCs w:val="21"/>
        </w:rPr>
        <w:t>1</w:t>
      </w:r>
      <w:r>
        <w:rPr>
          <w:rFonts w:ascii="宋体" w:hAnsi="宋体" w:cs="宋体" w:hint="eastAsia"/>
          <w:color w:val="FF0000"/>
          <w:sz w:val="21"/>
          <w:szCs w:val="21"/>
        </w:rPr>
        <w:t>日</w:t>
      </w:r>
      <w:r>
        <w:rPr>
          <w:rFonts w:ascii="宋体" w:hAnsi="宋体" w:cs="宋体" w:hint="eastAsia"/>
          <w:color w:val="FF0000"/>
          <w:sz w:val="21"/>
          <w:szCs w:val="21"/>
        </w:rPr>
        <w:t>至今</w:t>
      </w:r>
      <w:r>
        <w:rPr>
          <w:rFonts w:ascii="宋体" w:hAnsi="宋体" w:cs="宋体" w:hint="eastAsia"/>
          <w:color w:val="FF0000"/>
          <w:sz w:val="21"/>
          <w:szCs w:val="21"/>
        </w:rPr>
        <w:t>类似影视作品曾在国家或省市获奖并具有获得一定荣誉或较大社会传播效果的</w:t>
      </w:r>
      <w:r>
        <w:rPr>
          <w:rFonts w:ascii="宋体" w:hAnsi="宋体" w:cs="宋体" w:hint="eastAsia"/>
          <w:color w:val="FF0000"/>
          <w:sz w:val="21"/>
          <w:szCs w:val="21"/>
        </w:rPr>
        <w:t>。（</w:t>
      </w:r>
      <w:r>
        <w:rPr>
          <w:rFonts w:ascii="宋体" w:hAnsi="宋体" w:cs="宋体" w:hint="eastAsia"/>
          <w:color w:val="FF0000"/>
          <w:sz w:val="21"/>
          <w:szCs w:val="21"/>
        </w:rPr>
        <w:t>提供合同</w:t>
      </w:r>
      <w:r>
        <w:rPr>
          <w:rFonts w:ascii="宋体" w:hAnsi="宋体" w:cs="宋体" w:hint="eastAsia"/>
          <w:color w:val="FF0000"/>
          <w:sz w:val="21"/>
          <w:szCs w:val="21"/>
        </w:rPr>
        <w:t>或其他相关证明材料，</w:t>
      </w:r>
      <w:r>
        <w:rPr>
          <w:rFonts w:ascii="宋体" w:hAnsi="宋体" w:cs="宋体" w:hint="eastAsia"/>
          <w:color w:val="FF0000"/>
          <w:sz w:val="21"/>
          <w:szCs w:val="21"/>
        </w:rPr>
        <w:t>复印件加盖公章</w:t>
      </w:r>
      <w:r>
        <w:rPr>
          <w:rFonts w:ascii="宋体" w:hAnsi="宋体" w:cs="宋体" w:hint="eastAsia"/>
          <w:color w:val="FF0000"/>
          <w:sz w:val="21"/>
          <w:szCs w:val="21"/>
        </w:rPr>
        <w:t>）</w:t>
      </w:r>
      <w:r>
        <w:rPr>
          <w:rFonts w:ascii="宋体" w:hAnsi="宋体" w:cs="宋体" w:hint="eastAsia"/>
          <w:color w:val="FF0000"/>
          <w:sz w:val="21"/>
          <w:szCs w:val="21"/>
        </w:rPr>
        <w:t>；</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7</w:t>
      </w:r>
      <w:r>
        <w:rPr>
          <w:rFonts w:ascii="宋体" w:hAnsi="宋体" w:cs="宋体" w:hint="eastAsia"/>
          <w:sz w:val="21"/>
          <w:szCs w:val="21"/>
        </w:rPr>
        <w:t>）阐述对本项目总体要求的理解；</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8</w:t>
      </w:r>
      <w:r>
        <w:rPr>
          <w:rFonts w:ascii="宋体" w:hAnsi="宋体" w:cs="宋体" w:hint="eastAsia"/>
          <w:sz w:val="21"/>
          <w:szCs w:val="21"/>
        </w:rPr>
        <w:t>）项目实施方案（包括但不限于以下内容）</w:t>
      </w:r>
    </w:p>
    <w:p w:rsidR="00E854CB" w:rsidRDefault="00661102">
      <w:pPr>
        <w:spacing w:line="380" w:lineRule="exact"/>
        <w:ind w:firstLineChars="100" w:firstLine="21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）制定详细的宣传方案及拍摄脚本；</w:t>
      </w:r>
    </w:p>
    <w:p w:rsidR="00E854CB" w:rsidRDefault="00661102">
      <w:pPr>
        <w:spacing w:line="380" w:lineRule="exact"/>
        <w:rPr>
          <w:rFonts w:ascii="宋体" w:hAnsi="宋体" w:cs="宋体"/>
          <w:sz w:val="21"/>
          <w:szCs w:val="21"/>
        </w:rPr>
      </w:pPr>
      <w:r>
        <w:rPr>
          <w:rFonts w:ascii="宋体" w:hAnsi="宋体" w:cs="宋体" w:hint="eastAsia"/>
          <w:sz w:val="21"/>
          <w:szCs w:val="21"/>
        </w:rPr>
        <w:t xml:space="preserve">  2</w:t>
      </w:r>
      <w:r>
        <w:rPr>
          <w:rFonts w:ascii="宋体" w:hAnsi="宋体" w:cs="宋体" w:hint="eastAsia"/>
          <w:sz w:val="21"/>
          <w:szCs w:val="21"/>
        </w:rPr>
        <w:t>）宣传片素材的收集方案；</w:t>
      </w:r>
    </w:p>
    <w:p w:rsidR="00E854CB" w:rsidRDefault="00661102">
      <w:pPr>
        <w:spacing w:line="380" w:lineRule="exact"/>
        <w:ind w:firstLineChars="100" w:firstLine="21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）实施进度安排；</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9</w:t>
      </w:r>
      <w:r>
        <w:rPr>
          <w:rFonts w:ascii="宋体" w:hAnsi="宋体" w:cs="宋体" w:hint="eastAsia"/>
          <w:sz w:val="21"/>
          <w:szCs w:val="21"/>
        </w:rPr>
        <w:t>）技术服务</w:t>
      </w:r>
      <w:r>
        <w:rPr>
          <w:rFonts w:ascii="宋体" w:hAnsi="宋体" w:cs="宋体" w:hint="eastAsia"/>
          <w:sz w:val="21"/>
          <w:szCs w:val="21"/>
        </w:rPr>
        <w:t>响应表</w:t>
      </w:r>
      <w:r>
        <w:rPr>
          <w:rFonts w:ascii="宋体" w:hAnsi="宋体" w:cs="宋体" w:hint="eastAsia"/>
          <w:sz w:val="21"/>
          <w:szCs w:val="21"/>
        </w:rPr>
        <w:t>（格式见附件）；</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10</w:t>
      </w:r>
      <w:r>
        <w:rPr>
          <w:rFonts w:ascii="宋体" w:hAnsi="宋体" w:cs="宋体" w:hint="eastAsia"/>
          <w:sz w:val="21"/>
          <w:szCs w:val="21"/>
        </w:rPr>
        <w:t>）针对本项目摄制组人员配备情况，并提供摄制小组编导、摄像、后期制作人员专业资格证书（相关院校毕业证书或者职称证书）复印件；（格式见附件）；</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11</w:t>
      </w:r>
      <w:r>
        <w:rPr>
          <w:rFonts w:ascii="宋体" w:hAnsi="宋体" w:cs="宋体" w:hint="eastAsia"/>
          <w:sz w:val="21"/>
          <w:szCs w:val="21"/>
        </w:rPr>
        <w:t>）提供投入本项目的摄制器材设备清单（附设备名称、品牌、型号等）（格式自拟）；</w:t>
      </w:r>
      <w:r>
        <w:rPr>
          <w:rFonts w:ascii="宋体" w:hAnsi="宋体" w:cs="宋体" w:hint="eastAsia"/>
          <w:sz w:val="21"/>
          <w:szCs w:val="21"/>
        </w:rPr>
        <w:t xml:space="preserve">  </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12</w:t>
      </w:r>
      <w:r>
        <w:rPr>
          <w:rFonts w:ascii="宋体" w:hAnsi="宋体" w:cs="宋体" w:hint="eastAsia"/>
          <w:sz w:val="21"/>
          <w:szCs w:val="21"/>
        </w:rPr>
        <w:t>）</w:t>
      </w:r>
      <w:r>
        <w:rPr>
          <w:rFonts w:ascii="宋体" w:hAnsi="宋体" w:cs="宋体" w:hint="eastAsia"/>
          <w:sz w:val="21"/>
          <w:szCs w:val="21"/>
        </w:rPr>
        <w:t>增值服务（如有）</w:t>
      </w:r>
      <w:r>
        <w:rPr>
          <w:rFonts w:ascii="宋体" w:hAnsi="宋体" w:cs="宋体" w:hint="eastAsia"/>
          <w:sz w:val="21"/>
          <w:szCs w:val="21"/>
        </w:rPr>
        <w:t>；</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13</w:t>
      </w:r>
      <w:r>
        <w:rPr>
          <w:rFonts w:ascii="宋体" w:hAnsi="宋体" w:cs="宋体" w:hint="eastAsia"/>
          <w:sz w:val="21"/>
          <w:szCs w:val="21"/>
        </w:rPr>
        <w:t>）</w:t>
      </w:r>
      <w:r>
        <w:rPr>
          <w:rFonts w:ascii="宋体" w:hAnsi="宋体" w:cs="宋体" w:hint="eastAsia"/>
          <w:sz w:val="21"/>
          <w:szCs w:val="21"/>
        </w:rPr>
        <w:t>应急方案；</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14</w:t>
      </w:r>
      <w:r>
        <w:rPr>
          <w:rFonts w:ascii="宋体" w:hAnsi="宋体" w:cs="宋体" w:hint="eastAsia"/>
          <w:sz w:val="21"/>
          <w:szCs w:val="21"/>
        </w:rPr>
        <w:t>）服务承诺；</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5</w:t>
      </w:r>
      <w:r>
        <w:rPr>
          <w:rFonts w:ascii="宋体" w:hAnsi="宋体" w:cs="宋体" w:hint="eastAsia"/>
          <w:sz w:val="21"/>
          <w:szCs w:val="21"/>
        </w:rPr>
        <w:t>）现场演示：</w:t>
      </w:r>
      <w:r>
        <w:rPr>
          <w:rFonts w:ascii="宋体" w:hAnsi="宋体" w:cs="宋体" w:hint="eastAsia"/>
          <w:sz w:val="21"/>
          <w:szCs w:val="21"/>
        </w:rPr>
        <w:t>演示内容如下，要求各供应商自行准备演示设备。</w:t>
      </w:r>
    </w:p>
    <w:p w:rsidR="00E854CB" w:rsidRDefault="00661102">
      <w:pPr>
        <w:spacing w:line="400" w:lineRule="exact"/>
        <w:ind w:firstLineChars="300" w:firstLine="630"/>
        <w:rPr>
          <w:rFonts w:ascii="宋体" w:hAnsi="宋体" w:cs="宋体"/>
          <w:sz w:val="21"/>
          <w:szCs w:val="21"/>
        </w:rPr>
      </w:pPr>
      <w:r>
        <w:rPr>
          <w:rFonts w:ascii="宋体" w:hAnsi="宋体" w:cs="宋体" w:hint="eastAsia"/>
          <w:sz w:val="21"/>
          <w:szCs w:val="21"/>
        </w:rPr>
        <w:t>A.</w:t>
      </w:r>
      <w:r>
        <w:rPr>
          <w:rFonts w:ascii="宋体" w:hAnsi="宋体" w:cs="宋体" w:hint="eastAsia"/>
          <w:color w:val="000000"/>
          <w:sz w:val="21"/>
          <w:szCs w:val="21"/>
        </w:rPr>
        <w:t>针对本项目创意策划方案及现场</w:t>
      </w:r>
      <w:r>
        <w:rPr>
          <w:rFonts w:ascii="宋体" w:hAnsi="宋体" w:cs="宋体" w:hint="eastAsia"/>
          <w:color w:val="000000"/>
          <w:sz w:val="21"/>
          <w:szCs w:val="21"/>
        </w:rPr>
        <w:t>演示、</w:t>
      </w:r>
      <w:r>
        <w:rPr>
          <w:rFonts w:ascii="宋体" w:hAnsi="宋体" w:cs="宋体" w:hint="eastAsia"/>
          <w:color w:val="000000"/>
          <w:sz w:val="21"/>
          <w:szCs w:val="21"/>
        </w:rPr>
        <w:t>解说</w:t>
      </w:r>
      <w:r>
        <w:rPr>
          <w:rFonts w:ascii="宋体" w:hAnsi="宋体" w:cs="宋体" w:hint="eastAsia"/>
          <w:color w:val="000000"/>
          <w:sz w:val="21"/>
          <w:szCs w:val="21"/>
        </w:rPr>
        <w:t>；</w:t>
      </w:r>
    </w:p>
    <w:p w:rsidR="00E854CB" w:rsidRDefault="00661102">
      <w:pPr>
        <w:spacing w:line="400" w:lineRule="exact"/>
        <w:ind w:firstLineChars="300" w:firstLine="630"/>
        <w:rPr>
          <w:rFonts w:ascii="宋体" w:hAnsi="宋体" w:cs="宋体"/>
          <w:sz w:val="21"/>
          <w:szCs w:val="21"/>
        </w:rPr>
      </w:pPr>
      <w:r>
        <w:rPr>
          <w:rFonts w:ascii="宋体" w:hAnsi="宋体" w:cs="宋体" w:hint="eastAsia"/>
          <w:sz w:val="21"/>
          <w:szCs w:val="21"/>
        </w:rPr>
        <w:t>B.</w:t>
      </w:r>
      <w:r>
        <w:rPr>
          <w:rFonts w:ascii="宋体" w:hAnsi="宋体" w:cs="宋体" w:hint="eastAsia"/>
          <w:sz w:val="21"/>
          <w:szCs w:val="21"/>
        </w:rPr>
        <w:t>现场播放以往自制宣传片制作作品（提供合同复印件加盖公章，原件备查）</w:t>
      </w:r>
      <w:r>
        <w:rPr>
          <w:rFonts w:ascii="宋体" w:hAnsi="宋体" w:cs="宋体" w:hint="eastAsia"/>
          <w:sz w:val="21"/>
          <w:szCs w:val="21"/>
        </w:rPr>
        <w:t>。</w:t>
      </w:r>
    </w:p>
    <w:p w:rsidR="00E854CB" w:rsidRDefault="00661102">
      <w:pPr>
        <w:autoSpaceDE w:val="0"/>
        <w:autoSpaceDN w:val="0"/>
        <w:snapToGrid w:val="0"/>
        <w:spacing w:line="440" w:lineRule="exact"/>
        <w:rPr>
          <w:rFonts w:ascii="宋体" w:hAnsi="宋体" w:cs="宋体"/>
          <w:bCs/>
          <w:sz w:val="21"/>
          <w:szCs w:val="21"/>
        </w:rPr>
      </w:pPr>
      <w:r>
        <w:rPr>
          <w:rFonts w:ascii="宋体" w:hAnsi="宋体" w:cs="宋体" w:hint="eastAsia"/>
          <w:bCs/>
          <w:sz w:val="21"/>
          <w:szCs w:val="21"/>
        </w:rPr>
        <w:t xml:space="preserve">3.1.3 </w:t>
      </w:r>
      <w:r>
        <w:rPr>
          <w:rFonts w:ascii="宋体" w:hAnsi="宋体" w:cs="宋体" w:hint="eastAsia"/>
          <w:bCs/>
          <w:sz w:val="21"/>
          <w:szCs w:val="21"/>
        </w:rPr>
        <w:t>报价文件</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）报价书（格式见附件）；</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）初次报价一览表（格式见附件）；</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）分项报价表（格式见附件）；</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4</w:t>
      </w:r>
      <w:r>
        <w:rPr>
          <w:rFonts w:ascii="宋体" w:hAnsi="宋体" w:cs="宋体" w:hint="eastAsia"/>
          <w:sz w:val="21"/>
          <w:szCs w:val="21"/>
        </w:rPr>
        <w:t>）小型、微型企业相关证明材料（如有）。</w:t>
      </w:r>
    </w:p>
    <w:p w:rsidR="00E854CB" w:rsidRDefault="00661102">
      <w:pPr>
        <w:autoSpaceDE w:val="0"/>
        <w:autoSpaceDN w:val="0"/>
        <w:snapToGrid w:val="0"/>
        <w:spacing w:line="440" w:lineRule="exact"/>
        <w:rPr>
          <w:rFonts w:ascii="宋体" w:hAnsi="宋体" w:cs="宋体"/>
          <w:bCs/>
          <w:sz w:val="21"/>
          <w:szCs w:val="21"/>
        </w:rPr>
      </w:pPr>
      <w:r>
        <w:rPr>
          <w:rFonts w:ascii="宋体" w:hAnsi="宋体" w:cs="宋体" w:hint="eastAsia"/>
          <w:bCs/>
          <w:sz w:val="21"/>
          <w:szCs w:val="21"/>
        </w:rPr>
        <w:t>3.2</w:t>
      </w:r>
      <w:r>
        <w:rPr>
          <w:rFonts w:ascii="宋体" w:hAnsi="宋体" w:cs="宋体" w:hint="eastAsia"/>
          <w:bCs/>
          <w:sz w:val="21"/>
          <w:szCs w:val="21"/>
        </w:rPr>
        <w:t>供应商磋商响应文件格式、装订要求：</w:t>
      </w:r>
    </w:p>
    <w:p w:rsidR="00E854CB" w:rsidRDefault="00661102">
      <w:pPr>
        <w:pStyle w:val="a6"/>
        <w:spacing w:line="400" w:lineRule="exact"/>
        <w:ind w:leftChars="0" w:left="0"/>
        <w:rPr>
          <w:rFonts w:ascii="宋体" w:hAnsi="宋体" w:cs="宋体"/>
          <w:bCs/>
          <w:sz w:val="21"/>
          <w:szCs w:val="21"/>
        </w:rPr>
      </w:pPr>
      <w:r>
        <w:rPr>
          <w:rFonts w:ascii="宋体" w:hAnsi="宋体" w:cs="宋体" w:hint="eastAsia"/>
          <w:bCs/>
          <w:sz w:val="21"/>
          <w:szCs w:val="21"/>
        </w:rPr>
        <w:t>▲响应供应商应按照磋商文件中所提出的格式、内容要求制作磋商响应文件并按要求胶装装订成册</w:t>
      </w:r>
      <w:r>
        <w:rPr>
          <w:rFonts w:ascii="宋体" w:hAnsi="宋体" w:cs="宋体" w:hint="eastAsia"/>
          <w:bCs/>
          <w:sz w:val="21"/>
          <w:szCs w:val="21"/>
        </w:rPr>
        <w:t>(</w:t>
      </w:r>
      <w:r>
        <w:rPr>
          <w:rFonts w:ascii="宋体" w:hAnsi="宋体" w:cs="宋体" w:hint="eastAsia"/>
          <w:bCs/>
          <w:sz w:val="21"/>
          <w:szCs w:val="21"/>
        </w:rPr>
        <w:t>活页装订的磋商响应文件将被拒绝</w:t>
      </w:r>
      <w:r>
        <w:rPr>
          <w:rFonts w:ascii="宋体" w:hAnsi="宋体" w:cs="宋体" w:hint="eastAsia"/>
          <w:bCs/>
          <w:sz w:val="21"/>
          <w:szCs w:val="21"/>
        </w:rPr>
        <w:t>)</w:t>
      </w:r>
      <w:r>
        <w:rPr>
          <w:rFonts w:ascii="宋体" w:hAnsi="宋体" w:cs="宋体" w:hint="eastAsia"/>
          <w:bCs/>
          <w:sz w:val="21"/>
          <w:szCs w:val="21"/>
        </w:rPr>
        <w:t>。</w:t>
      </w:r>
    </w:p>
    <w:p w:rsidR="00E854CB" w:rsidRDefault="00661102">
      <w:pPr>
        <w:spacing w:line="400" w:lineRule="exact"/>
        <w:ind w:leftChars="-10" w:left="142" w:hanging="170"/>
        <w:rPr>
          <w:rFonts w:ascii="宋体" w:hAnsi="宋体" w:cs="宋体"/>
          <w:bCs/>
          <w:sz w:val="21"/>
          <w:szCs w:val="21"/>
        </w:rPr>
      </w:pPr>
      <w:r>
        <w:rPr>
          <w:rFonts w:ascii="宋体" w:hAnsi="宋体" w:cs="宋体" w:hint="eastAsia"/>
          <w:bCs/>
          <w:sz w:val="21"/>
          <w:szCs w:val="21"/>
        </w:rPr>
        <w:t>4</w:t>
      </w:r>
      <w:r>
        <w:rPr>
          <w:rFonts w:ascii="宋体" w:hAnsi="宋体" w:cs="宋体" w:hint="eastAsia"/>
          <w:bCs/>
          <w:sz w:val="21"/>
          <w:szCs w:val="21"/>
        </w:rPr>
        <w:t>．报价</w:t>
      </w:r>
    </w:p>
    <w:p w:rsidR="00E854CB" w:rsidRDefault="00661102">
      <w:pPr>
        <w:pStyle w:val="a6"/>
        <w:spacing w:line="400" w:lineRule="exact"/>
        <w:ind w:leftChars="0" w:left="0"/>
        <w:rPr>
          <w:rFonts w:ascii="宋体" w:hAnsi="宋体" w:cs="宋体"/>
          <w:bCs/>
          <w:sz w:val="21"/>
          <w:szCs w:val="21"/>
        </w:rPr>
      </w:pPr>
      <w:r>
        <w:rPr>
          <w:rFonts w:ascii="宋体" w:hAnsi="宋体" w:cs="宋体" w:hint="eastAsia"/>
          <w:bCs/>
          <w:sz w:val="21"/>
          <w:szCs w:val="21"/>
        </w:rPr>
        <w:t>4.1</w:t>
      </w:r>
      <w:r>
        <w:rPr>
          <w:rFonts w:ascii="宋体" w:hAnsi="宋体" w:cs="宋体" w:hint="eastAsia"/>
          <w:bCs/>
          <w:sz w:val="21"/>
          <w:szCs w:val="21"/>
        </w:rPr>
        <w:t>总报价应包括磋商文件、磋商文件所注明的全部内容以及为完成上述内容所必须的全部费用和税款。</w:t>
      </w:r>
    </w:p>
    <w:p w:rsidR="00E854CB" w:rsidRDefault="00661102">
      <w:pPr>
        <w:pStyle w:val="a6"/>
        <w:spacing w:line="400" w:lineRule="exact"/>
        <w:ind w:leftChars="0" w:left="0"/>
        <w:rPr>
          <w:rFonts w:ascii="宋体" w:hAnsi="宋体" w:cs="宋体"/>
          <w:bCs/>
          <w:sz w:val="21"/>
          <w:szCs w:val="21"/>
        </w:rPr>
      </w:pPr>
      <w:r>
        <w:rPr>
          <w:rFonts w:ascii="宋体" w:hAnsi="宋体" w:cs="宋体" w:hint="eastAsia"/>
          <w:bCs/>
          <w:sz w:val="21"/>
          <w:szCs w:val="21"/>
        </w:rPr>
        <w:t>4.2</w:t>
      </w:r>
      <w:r>
        <w:rPr>
          <w:rFonts w:ascii="宋体" w:hAnsi="宋体" w:cs="宋体" w:hint="eastAsia"/>
          <w:bCs/>
          <w:sz w:val="21"/>
          <w:szCs w:val="21"/>
        </w:rPr>
        <w:t>供应商磋商响应文件必须按磋商文件第六部分格式附件的初次报价一览表（统一格式）、分项报价表（统一格式）的内容详细填写，并由法定代表人或授权代表签署。</w:t>
      </w:r>
    </w:p>
    <w:p w:rsidR="00E854CB" w:rsidRDefault="00661102">
      <w:pPr>
        <w:spacing w:line="400" w:lineRule="exact"/>
        <w:ind w:left="420" w:hangingChars="200" w:hanging="420"/>
        <w:rPr>
          <w:rFonts w:ascii="宋体" w:hAnsi="宋体" w:cs="宋体"/>
          <w:bCs/>
          <w:sz w:val="21"/>
          <w:szCs w:val="21"/>
        </w:rPr>
      </w:pPr>
      <w:r>
        <w:rPr>
          <w:rFonts w:ascii="宋体" w:hAnsi="宋体" w:cs="宋体" w:hint="eastAsia"/>
          <w:bCs/>
          <w:sz w:val="21"/>
          <w:szCs w:val="21"/>
        </w:rPr>
        <w:t>4.3</w:t>
      </w:r>
      <w:r>
        <w:rPr>
          <w:rFonts w:ascii="宋体" w:hAnsi="宋体" w:cs="宋体" w:hint="eastAsia"/>
          <w:bCs/>
          <w:sz w:val="21"/>
          <w:szCs w:val="21"/>
        </w:rPr>
        <w:t>采购人（或采购代理机构）不接受任何选择报价，对每一种服务只允许一种报价。</w:t>
      </w:r>
    </w:p>
    <w:p w:rsidR="00E854CB" w:rsidRDefault="00661102">
      <w:pPr>
        <w:spacing w:line="400" w:lineRule="exact"/>
        <w:rPr>
          <w:rFonts w:ascii="宋体" w:hAnsi="宋体" w:cs="宋体"/>
          <w:bCs/>
          <w:sz w:val="21"/>
          <w:szCs w:val="21"/>
        </w:rPr>
      </w:pPr>
      <w:r>
        <w:rPr>
          <w:rFonts w:ascii="宋体" w:hAnsi="宋体" w:cs="宋体" w:hint="eastAsia"/>
          <w:bCs/>
          <w:sz w:val="21"/>
          <w:szCs w:val="21"/>
        </w:rPr>
        <w:t>4.4</w:t>
      </w:r>
      <w:r>
        <w:rPr>
          <w:rFonts w:ascii="宋体" w:hAnsi="宋体" w:cs="宋体" w:hint="eastAsia"/>
          <w:bCs/>
          <w:sz w:val="21"/>
          <w:szCs w:val="21"/>
        </w:rPr>
        <w:t>当单价之和与总价不符时，以单价为准。</w:t>
      </w:r>
    </w:p>
    <w:p w:rsidR="00E854CB" w:rsidRDefault="00661102">
      <w:pPr>
        <w:spacing w:line="400" w:lineRule="exact"/>
        <w:ind w:left="445" w:hangingChars="212" w:hanging="445"/>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．磋商保证金</w:t>
      </w:r>
    </w:p>
    <w:p w:rsidR="00E854CB" w:rsidRDefault="00661102">
      <w:pPr>
        <w:spacing w:line="400" w:lineRule="exact"/>
        <w:rPr>
          <w:rFonts w:ascii="宋体" w:hAnsi="宋体" w:cs="宋体"/>
          <w:bCs/>
          <w:sz w:val="21"/>
          <w:szCs w:val="21"/>
        </w:rPr>
      </w:pPr>
      <w:r>
        <w:rPr>
          <w:rFonts w:ascii="宋体" w:hAnsi="宋体" w:cs="宋体" w:hint="eastAsia"/>
          <w:bCs/>
          <w:sz w:val="21"/>
          <w:szCs w:val="21"/>
        </w:rPr>
        <w:t>5.1</w:t>
      </w:r>
      <w:r>
        <w:rPr>
          <w:rFonts w:ascii="宋体" w:hAnsi="宋体" w:cs="宋体" w:hint="eastAsia"/>
          <w:bCs/>
          <w:sz w:val="21"/>
          <w:szCs w:val="21"/>
        </w:rPr>
        <w:t>磋商保证金为人民币</w:t>
      </w:r>
      <w:r>
        <w:rPr>
          <w:rFonts w:ascii="宋体" w:hAnsi="宋体" w:cs="宋体" w:hint="eastAsia"/>
          <w:bCs/>
          <w:sz w:val="21"/>
          <w:szCs w:val="21"/>
          <w:u w:val="single"/>
        </w:rPr>
        <w:t>壹万贰仟元</w:t>
      </w:r>
      <w:r>
        <w:rPr>
          <w:rFonts w:ascii="宋体" w:hAnsi="宋体" w:cs="宋体" w:hint="eastAsia"/>
          <w:bCs/>
          <w:sz w:val="21"/>
          <w:szCs w:val="21"/>
        </w:rPr>
        <w:t>整，响应供应商须按规定提交磋商保证金。否则，其报价将被拒绝。</w:t>
      </w:r>
    </w:p>
    <w:p w:rsidR="00E854CB" w:rsidRDefault="00661102">
      <w:pPr>
        <w:spacing w:line="400" w:lineRule="exact"/>
        <w:rPr>
          <w:rFonts w:ascii="宋体" w:hAnsi="宋体" w:cs="宋体"/>
          <w:bCs/>
          <w:sz w:val="21"/>
          <w:szCs w:val="21"/>
        </w:rPr>
      </w:pPr>
      <w:r>
        <w:rPr>
          <w:rFonts w:ascii="宋体" w:hAnsi="宋体" w:cs="宋体" w:hint="eastAsia"/>
          <w:bCs/>
          <w:sz w:val="21"/>
          <w:szCs w:val="21"/>
        </w:rPr>
        <w:t>5.2</w:t>
      </w:r>
      <w:r>
        <w:rPr>
          <w:rFonts w:ascii="宋体" w:hAnsi="宋体" w:cs="宋体" w:hint="eastAsia"/>
          <w:bCs/>
          <w:sz w:val="21"/>
          <w:szCs w:val="21"/>
        </w:rPr>
        <w:t>磋商保证金形式</w:t>
      </w:r>
      <w:r>
        <w:rPr>
          <w:rFonts w:ascii="宋体" w:hAnsi="宋体" w:cs="宋体" w:hint="eastAsia"/>
          <w:bCs/>
          <w:sz w:val="21"/>
          <w:szCs w:val="21"/>
        </w:rPr>
        <w:t>:</w:t>
      </w:r>
      <w:r>
        <w:rPr>
          <w:rFonts w:ascii="宋体" w:hAnsi="宋体" w:cs="宋体" w:hint="eastAsia"/>
          <w:bCs/>
          <w:sz w:val="21"/>
          <w:szCs w:val="21"/>
        </w:rPr>
        <w:t>转账支票</w:t>
      </w:r>
      <w:r>
        <w:rPr>
          <w:rFonts w:ascii="宋体" w:hAnsi="宋体" w:cs="宋体" w:hint="eastAsia"/>
          <w:bCs/>
          <w:sz w:val="21"/>
          <w:szCs w:val="21"/>
        </w:rPr>
        <w:t>/</w:t>
      </w:r>
      <w:r>
        <w:rPr>
          <w:rFonts w:ascii="宋体" w:hAnsi="宋体" w:cs="宋体" w:hint="eastAsia"/>
          <w:bCs/>
          <w:sz w:val="21"/>
          <w:szCs w:val="21"/>
        </w:rPr>
        <w:t>电汇</w:t>
      </w:r>
      <w:r>
        <w:rPr>
          <w:rFonts w:ascii="宋体" w:hAnsi="宋体" w:cs="宋体" w:hint="eastAsia"/>
          <w:bCs/>
          <w:sz w:val="21"/>
          <w:szCs w:val="21"/>
        </w:rPr>
        <w:t>/</w:t>
      </w:r>
      <w:r>
        <w:rPr>
          <w:rFonts w:ascii="宋体" w:hAnsi="宋体" w:cs="宋体" w:hint="eastAsia"/>
          <w:bCs/>
          <w:sz w:val="21"/>
          <w:szCs w:val="21"/>
        </w:rPr>
        <w:t>银行汇票等非现金方式。</w:t>
      </w:r>
    </w:p>
    <w:p w:rsidR="00E854CB" w:rsidRDefault="00661102">
      <w:pPr>
        <w:spacing w:line="400" w:lineRule="exact"/>
        <w:rPr>
          <w:rFonts w:ascii="宋体" w:hAnsi="宋体" w:cs="宋体"/>
          <w:bCs/>
          <w:sz w:val="21"/>
          <w:szCs w:val="21"/>
        </w:rPr>
      </w:pPr>
      <w:r>
        <w:rPr>
          <w:rFonts w:ascii="宋体" w:hAnsi="宋体" w:cs="宋体" w:hint="eastAsia"/>
          <w:bCs/>
          <w:sz w:val="21"/>
          <w:szCs w:val="21"/>
        </w:rPr>
        <w:t>5.3</w:t>
      </w:r>
      <w:r>
        <w:rPr>
          <w:rFonts w:ascii="宋体" w:hAnsi="宋体" w:cs="宋体" w:hint="eastAsia"/>
          <w:bCs/>
          <w:sz w:val="21"/>
          <w:szCs w:val="21"/>
        </w:rPr>
        <w:t>未成交供应商的磋商保证金在成交通知书发出之日起</w:t>
      </w:r>
      <w:r>
        <w:rPr>
          <w:rFonts w:ascii="宋体" w:hAnsi="宋体" w:cs="宋体" w:hint="eastAsia"/>
          <w:bCs/>
          <w:sz w:val="21"/>
          <w:szCs w:val="21"/>
        </w:rPr>
        <w:t>5</w:t>
      </w:r>
      <w:r>
        <w:rPr>
          <w:rFonts w:ascii="宋体" w:hAnsi="宋体" w:cs="宋体" w:hint="eastAsia"/>
          <w:bCs/>
          <w:sz w:val="21"/>
          <w:szCs w:val="21"/>
        </w:rPr>
        <w:t>个工作日内退还。</w:t>
      </w:r>
    </w:p>
    <w:p w:rsidR="00E854CB" w:rsidRDefault="00661102">
      <w:pPr>
        <w:spacing w:line="400" w:lineRule="exact"/>
        <w:rPr>
          <w:rFonts w:ascii="宋体" w:hAnsi="宋体" w:cs="宋体"/>
          <w:bCs/>
          <w:sz w:val="21"/>
          <w:szCs w:val="21"/>
        </w:rPr>
      </w:pPr>
      <w:r>
        <w:rPr>
          <w:rFonts w:ascii="宋体" w:hAnsi="宋体" w:cs="宋体" w:hint="eastAsia"/>
          <w:bCs/>
          <w:sz w:val="21"/>
          <w:szCs w:val="21"/>
        </w:rPr>
        <w:t>5.4</w:t>
      </w:r>
      <w:r>
        <w:rPr>
          <w:rFonts w:ascii="宋体" w:hAnsi="宋体" w:cs="宋体" w:hint="eastAsia"/>
          <w:bCs/>
          <w:sz w:val="21"/>
          <w:szCs w:val="21"/>
        </w:rPr>
        <w:t>成交供应商的磋商保证金，采购代理将在成交供应商与采购人签订合同之日起</w:t>
      </w:r>
      <w:r>
        <w:rPr>
          <w:rFonts w:ascii="宋体" w:hAnsi="宋体" w:cs="宋体" w:hint="eastAsia"/>
          <w:bCs/>
          <w:sz w:val="21"/>
          <w:szCs w:val="21"/>
        </w:rPr>
        <w:t>5</w:t>
      </w:r>
      <w:r>
        <w:rPr>
          <w:rFonts w:ascii="宋体" w:hAnsi="宋体" w:cs="宋体" w:hint="eastAsia"/>
          <w:bCs/>
          <w:sz w:val="21"/>
          <w:szCs w:val="21"/>
        </w:rPr>
        <w:t>个工作日内退还。</w:t>
      </w:r>
    </w:p>
    <w:p w:rsidR="00E854CB" w:rsidRDefault="00661102">
      <w:pPr>
        <w:spacing w:line="400" w:lineRule="exact"/>
        <w:rPr>
          <w:rFonts w:ascii="宋体" w:hAnsi="宋体" w:cs="宋体"/>
          <w:bCs/>
          <w:sz w:val="21"/>
          <w:szCs w:val="21"/>
        </w:rPr>
      </w:pPr>
      <w:r>
        <w:rPr>
          <w:rFonts w:ascii="宋体" w:hAnsi="宋体" w:cs="宋体" w:hint="eastAsia"/>
          <w:bCs/>
          <w:sz w:val="21"/>
          <w:szCs w:val="21"/>
        </w:rPr>
        <w:t>5.5</w:t>
      </w:r>
      <w:r>
        <w:rPr>
          <w:rFonts w:ascii="宋体" w:hAnsi="宋体" w:cs="宋体" w:hint="eastAsia"/>
          <w:bCs/>
          <w:sz w:val="21"/>
          <w:szCs w:val="21"/>
        </w:rPr>
        <w:t>磋商保证金不计息。</w:t>
      </w:r>
    </w:p>
    <w:p w:rsidR="00E854CB" w:rsidRDefault="00661102">
      <w:pPr>
        <w:spacing w:line="400" w:lineRule="exact"/>
        <w:ind w:left="-4"/>
        <w:rPr>
          <w:rFonts w:ascii="宋体" w:hAnsi="宋体" w:cs="宋体"/>
          <w:bCs/>
          <w:sz w:val="21"/>
          <w:szCs w:val="21"/>
        </w:rPr>
      </w:pPr>
      <w:r>
        <w:rPr>
          <w:rFonts w:ascii="宋体" w:hAnsi="宋体" w:cs="宋体" w:hint="eastAsia"/>
          <w:bCs/>
          <w:sz w:val="21"/>
          <w:szCs w:val="21"/>
        </w:rPr>
        <w:t xml:space="preserve">5.6 </w:t>
      </w:r>
      <w:r>
        <w:rPr>
          <w:rFonts w:ascii="宋体" w:hAnsi="宋体" w:cs="宋体" w:hint="eastAsia"/>
          <w:bCs/>
          <w:sz w:val="21"/>
          <w:szCs w:val="21"/>
        </w:rPr>
        <w:t>如发生下列情况之一，磋商保证金将被不予退还：</w:t>
      </w:r>
    </w:p>
    <w:p w:rsidR="00E854CB" w:rsidRDefault="00661102">
      <w:pPr>
        <w:pStyle w:val="a6"/>
        <w:tabs>
          <w:tab w:val="left" w:pos="9800"/>
        </w:tabs>
        <w:spacing w:line="400" w:lineRule="exact"/>
        <w:ind w:leftChars="0" w:left="0"/>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1</w:t>
      </w:r>
      <w:r>
        <w:rPr>
          <w:rFonts w:ascii="宋体" w:hAnsi="宋体" w:cs="宋体" w:hint="eastAsia"/>
          <w:bCs/>
          <w:sz w:val="21"/>
          <w:szCs w:val="21"/>
        </w:rPr>
        <w:t>）响应供应商在提交响应文件后，并通过磋商提交了最终报价后，要求撤回响应文件的；</w:t>
      </w:r>
    </w:p>
    <w:p w:rsidR="00E854CB" w:rsidRDefault="00661102">
      <w:pPr>
        <w:spacing w:line="400" w:lineRule="exact"/>
        <w:ind w:leftChars="10" w:left="553" w:hangingChars="250" w:hanging="525"/>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2</w:t>
      </w:r>
      <w:r>
        <w:rPr>
          <w:rFonts w:ascii="宋体" w:hAnsi="宋体" w:cs="宋体" w:hint="eastAsia"/>
          <w:bCs/>
          <w:sz w:val="21"/>
          <w:szCs w:val="21"/>
        </w:rPr>
        <w:t>）响应供应商在响应文件中提供虚假材料的；</w:t>
      </w:r>
    </w:p>
    <w:p w:rsidR="00E854CB" w:rsidRDefault="00661102">
      <w:pPr>
        <w:tabs>
          <w:tab w:val="left" w:pos="9240"/>
        </w:tabs>
        <w:spacing w:line="400" w:lineRule="exact"/>
        <w:ind w:leftChars="10" w:left="553" w:hangingChars="250" w:hanging="525"/>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3</w:t>
      </w:r>
      <w:r>
        <w:rPr>
          <w:rFonts w:ascii="宋体" w:hAnsi="宋体" w:cs="宋体" w:hint="eastAsia"/>
          <w:bCs/>
          <w:sz w:val="21"/>
          <w:szCs w:val="21"/>
        </w:rPr>
        <w:t>）除因不可抗力或磋商文件认可的情形以外，成交供应商不与采购人签订合同的；</w:t>
      </w:r>
    </w:p>
    <w:p w:rsidR="00E854CB" w:rsidRDefault="00661102">
      <w:pPr>
        <w:spacing w:line="400" w:lineRule="exact"/>
        <w:ind w:leftChars="10" w:left="553" w:hangingChars="250" w:hanging="525"/>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4</w:t>
      </w:r>
      <w:r>
        <w:rPr>
          <w:rFonts w:ascii="宋体" w:hAnsi="宋体" w:cs="宋体" w:hint="eastAsia"/>
          <w:bCs/>
          <w:sz w:val="21"/>
          <w:szCs w:val="21"/>
        </w:rPr>
        <w:t>）响应供应商与采购人、其他供应商或者采购代理机构恶意串</w:t>
      </w:r>
      <w:r>
        <w:rPr>
          <w:rFonts w:ascii="宋体" w:hAnsi="宋体" w:cs="宋体" w:hint="eastAsia"/>
          <w:bCs/>
          <w:sz w:val="21"/>
          <w:szCs w:val="21"/>
        </w:rPr>
        <w:t>通的；</w:t>
      </w:r>
    </w:p>
    <w:p w:rsidR="00E854CB" w:rsidRDefault="00661102">
      <w:pPr>
        <w:spacing w:line="400" w:lineRule="exact"/>
        <w:ind w:leftChars="10" w:left="553" w:hangingChars="250" w:hanging="525"/>
        <w:rPr>
          <w:rFonts w:ascii="宋体" w:hAnsi="宋体" w:cs="宋体"/>
          <w:bCs/>
          <w:sz w:val="21"/>
          <w:szCs w:val="21"/>
        </w:rPr>
      </w:pPr>
      <w:r>
        <w:rPr>
          <w:rFonts w:ascii="宋体" w:hAnsi="宋体" w:cs="宋体" w:hint="eastAsia"/>
          <w:bCs/>
          <w:sz w:val="21"/>
          <w:szCs w:val="21"/>
        </w:rPr>
        <w:t>（</w:t>
      </w:r>
      <w:r>
        <w:rPr>
          <w:rFonts w:ascii="宋体" w:hAnsi="宋体" w:cs="宋体" w:hint="eastAsia"/>
          <w:bCs/>
          <w:sz w:val="21"/>
          <w:szCs w:val="21"/>
        </w:rPr>
        <w:t>5</w:t>
      </w:r>
      <w:r>
        <w:rPr>
          <w:rFonts w:ascii="宋体" w:hAnsi="宋体" w:cs="宋体" w:hint="eastAsia"/>
          <w:bCs/>
          <w:sz w:val="21"/>
          <w:szCs w:val="21"/>
        </w:rPr>
        <w:t>）采购文件规定的其他情形。</w:t>
      </w:r>
    </w:p>
    <w:p w:rsidR="00E854CB" w:rsidRDefault="00661102">
      <w:pPr>
        <w:spacing w:line="400" w:lineRule="exact"/>
        <w:ind w:left="-4"/>
        <w:rPr>
          <w:rFonts w:ascii="宋体" w:hAnsi="宋体" w:cs="宋体"/>
          <w:bCs/>
          <w:sz w:val="21"/>
          <w:szCs w:val="21"/>
        </w:rPr>
      </w:pPr>
      <w:r>
        <w:rPr>
          <w:rFonts w:ascii="宋体" w:hAnsi="宋体" w:cs="宋体" w:hint="eastAsia"/>
          <w:bCs/>
          <w:sz w:val="21"/>
          <w:szCs w:val="21"/>
        </w:rPr>
        <w:t>6</w:t>
      </w:r>
      <w:r>
        <w:rPr>
          <w:rFonts w:ascii="宋体" w:hAnsi="宋体" w:cs="宋体" w:hint="eastAsia"/>
          <w:bCs/>
          <w:sz w:val="21"/>
          <w:szCs w:val="21"/>
        </w:rPr>
        <w:t>．供应商磋商响应文件有效期</w:t>
      </w:r>
    </w:p>
    <w:p w:rsidR="00E854CB" w:rsidRDefault="00661102">
      <w:pPr>
        <w:spacing w:line="400" w:lineRule="exact"/>
        <w:ind w:leftChars="7" w:left="419" w:hangingChars="190" w:hanging="399"/>
        <w:rPr>
          <w:rFonts w:ascii="宋体" w:hAnsi="宋体" w:cs="宋体"/>
          <w:bCs/>
          <w:sz w:val="21"/>
          <w:szCs w:val="21"/>
        </w:rPr>
      </w:pPr>
      <w:r>
        <w:rPr>
          <w:rFonts w:ascii="宋体" w:hAnsi="宋体" w:cs="宋体" w:hint="eastAsia"/>
          <w:bCs/>
          <w:sz w:val="21"/>
          <w:szCs w:val="21"/>
        </w:rPr>
        <w:t>6.1</w:t>
      </w:r>
      <w:r>
        <w:rPr>
          <w:rFonts w:ascii="宋体" w:hAnsi="宋体" w:cs="宋体" w:hint="eastAsia"/>
          <w:bCs/>
          <w:sz w:val="21"/>
          <w:szCs w:val="21"/>
        </w:rPr>
        <w:t>自磋商之日起</w:t>
      </w:r>
      <w:r>
        <w:rPr>
          <w:rFonts w:ascii="宋体" w:hAnsi="宋体" w:cs="宋体" w:hint="eastAsia"/>
          <w:bCs/>
          <w:sz w:val="21"/>
          <w:szCs w:val="21"/>
          <w:u w:val="single"/>
        </w:rPr>
        <w:t>60</w:t>
      </w:r>
      <w:r>
        <w:rPr>
          <w:rFonts w:ascii="宋体" w:hAnsi="宋体" w:cs="宋体" w:hint="eastAsia"/>
          <w:bCs/>
          <w:sz w:val="21"/>
          <w:szCs w:val="21"/>
        </w:rPr>
        <w:t>天内供应商磋商响应文件应保持有效。有效期短于这个规定期限的供应商磋商</w:t>
      </w:r>
    </w:p>
    <w:p w:rsidR="00E854CB" w:rsidRDefault="00661102">
      <w:pPr>
        <w:spacing w:line="400" w:lineRule="exact"/>
        <w:ind w:leftChars="7" w:left="419" w:hangingChars="190" w:hanging="399"/>
        <w:rPr>
          <w:rFonts w:ascii="宋体" w:hAnsi="宋体" w:cs="宋体"/>
          <w:bCs/>
          <w:sz w:val="21"/>
          <w:szCs w:val="21"/>
        </w:rPr>
      </w:pPr>
      <w:r>
        <w:rPr>
          <w:rFonts w:ascii="宋体" w:hAnsi="宋体" w:cs="宋体" w:hint="eastAsia"/>
          <w:bCs/>
          <w:sz w:val="21"/>
          <w:szCs w:val="21"/>
        </w:rPr>
        <w:t>响应文件将被拒绝。</w:t>
      </w:r>
    </w:p>
    <w:p w:rsidR="00E854CB" w:rsidRDefault="00661102" w:rsidP="00A45451">
      <w:pPr>
        <w:spacing w:line="400" w:lineRule="exact"/>
        <w:ind w:firstLineChars="8" w:firstLine="17"/>
        <w:rPr>
          <w:rFonts w:ascii="宋体" w:hAnsi="宋体" w:cs="宋体"/>
          <w:bCs/>
          <w:sz w:val="21"/>
          <w:szCs w:val="21"/>
        </w:rPr>
      </w:pPr>
      <w:r>
        <w:rPr>
          <w:rFonts w:ascii="宋体" w:hAnsi="宋体" w:cs="宋体" w:hint="eastAsia"/>
          <w:bCs/>
          <w:sz w:val="21"/>
          <w:szCs w:val="21"/>
        </w:rPr>
        <w:t xml:space="preserve">6.2 </w:t>
      </w:r>
      <w:r>
        <w:rPr>
          <w:rFonts w:ascii="宋体" w:hAnsi="宋体" w:cs="宋体" w:hint="eastAsia"/>
          <w:bCs/>
          <w:sz w:val="21"/>
          <w:szCs w:val="21"/>
        </w:rPr>
        <w:t>在特殊情况下，在原磋商有效期截止之前，采购人可与响应供应商协商延长供应商磋商响应文件有效期，这种要求和答复均以书面形式进行。响应供应商可拒绝接受延期要求，而不会导致磋商保证金被不予退还。同意延长供应商磋商响应文件有效期的响应供应商不得修改供应商磋商响应文件。有关退还和不予退还磋商保证金的规定在供应商磋商响应文件有效期的延长期内继续有效。</w:t>
      </w:r>
    </w:p>
    <w:p w:rsidR="00E854CB" w:rsidRDefault="00661102">
      <w:pPr>
        <w:spacing w:line="400" w:lineRule="exact"/>
        <w:ind w:left="447" w:hangingChars="213" w:hanging="447"/>
        <w:rPr>
          <w:rFonts w:ascii="宋体" w:hAnsi="宋体" w:cs="宋体"/>
          <w:bCs/>
          <w:sz w:val="21"/>
          <w:szCs w:val="21"/>
        </w:rPr>
      </w:pPr>
      <w:r>
        <w:rPr>
          <w:rFonts w:ascii="宋体" w:hAnsi="宋体" w:cs="宋体" w:hint="eastAsia"/>
          <w:bCs/>
          <w:sz w:val="21"/>
          <w:szCs w:val="21"/>
        </w:rPr>
        <w:t>7</w:t>
      </w:r>
      <w:r>
        <w:rPr>
          <w:rFonts w:ascii="宋体" w:hAnsi="宋体" w:cs="宋体" w:hint="eastAsia"/>
          <w:bCs/>
          <w:sz w:val="21"/>
          <w:szCs w:val="21"/>
        </w:rPr>
        <w:t>．供应商磋商响应文件的式样和签署</w:t>
      </w:r>
    </w:p>
    <w:p w:rsidR="00E854CB" w:rsidRDefault="00661102">
      <w:pPr>
        <w:spacing w:line="400" w:lineRule="exact"/>
        <w:rPr>
          <w:rFonts w:ascii="宋体" w:hAnsi="宋体" w:cs="宋体"/>
          <w:bCs/>
          <w:sz w:val="21"/>
          <w:szCs w:val="21"/>
        </w:rPr>
      </w:pPr>
      <w:r>
        <w:rPr>
          <w:rFonts w:ascii="宋体" w:hAnsi="宋体" w:cs="宋体" w:hint="eastAsia"/>
          <w:bCs/>
          <w:sz w:val="21"/>
          <w:szCs w:val="21"/>
        </w:rPr>
        <w:t>7.1</w:t>
      </w:r>
      <w:r>
        <w:rPr>
          <w:rFonts w:ascii="宋体" w:hAnsi="宋体" w:cs="宋体" w:hint="eastAsia"/>
          <w:bCs/>
          <w:sz w:val="21"/>
          <w:szCs w:val="21"/>
        </w:rPr>
        <w:t>供应商磋商响应文件应包括资格文件、商务报价文件和技术文件三部分内容，其中资格文件单独胶装装订（商务报价文件和技术文件可合并装订）。</w:t>
      </w:r>
      <w:r>
        <w:rPr>
          <w:rFonts w:ascii="宋体" w:hAnsi="宋体" w:cs="宋体" w:hint="eastAsia"/>
          <w:bCs/>
          <w:sz w:val="21"/>
          <w:szCs w:val="21"/>
        </w:rPr>
        <w:t>磋商响应文件一式六份，正本一份、副本五份。每套磋商响应文件的封面应清楚标明“正本”或“副本”字样，若正本与副本不符，以正本为准。</w:t>
      </w:r>
    </w:p>
    <w:p w:rsidR="00E854CB" w:rsidRDefault="00661102">
      <w:pPr>
        <w:spacing w:line="400" w:lineRule="exact"/>
        <w:rPr>
          <w:rFonts w:ascii="宋体" w:hAnsi="宋体" w:cs="宋体"/>
          <w:bCs/>
          <w:sz w:val="21"/>
          <w:szCs w:val="21"/>
        </w:rPr>
      </w:pPr>
      <w:r>
        <w:rPr>
          <w:rFonts w:ascii="宋体" w:hAnsi="宋体" w:cs="宋体" w:hint="eastAsia"/>
          <w:bCs/>
          <w:sz w:val="21"/>
          <w:szCs w:val="21"/>
        </w:rPr>
        <w:t>7.2</w:t>
      </w:r>
      <w:r>
        <w:rPr>
          <w:rFonts w:ascii="宋体" w:hAnsi="宋体" w:cs="宋体" w:hint="eastAsia"/>
          <w:bCs/>
          <w:sz w:val="21"/>
          <w:szCs w:val="21"/>
        </w:rPr>
        <w:t>供应商磋商响应文件的正本必须打印或用不褪色的墨水书写，并由法定代表人或其授权代表签署，副本可用正本的复印件。</w:t>
      </w:r>
    </w:p>
    <w:p w:rsidR="00E854CB" w:rsidRDefault="00661102">
      <w:pPr>
        <w:spacing w:line="400" w:lineRule="exact"/>
        <w:ind w:left="420" w:hangingChars="200" w:hanging="420"/>
        <w:rPr>
          <w:rFonts w:ascii="宋体" w:hAnsi="宋体" w:cs="宋体"/>
          <w:bCs/>
          <w:sz w:val="21"/>
          <w:szCs w:val="21"/>
        </w:rPr>
      </w:pPr>
      <w:r>
        <w:rPr>
          <w:rFonts w:ascii="宋体" w:hAnsi="宋体" w:cs="宋体" w:hint="eastAsia"/>
          <w:bCs/>
          <w:sz w:val="21"/>
          <w:szCs w:val="21"/>
        </w:rPr>
        <w:t xml:space="preserve">7.3 </w:t>
      </w:r>
      <w:r>
        <w:rPr>
          <w:rFonts w:ascii="宋体" w:hAnsi="宋体" w:cs="宋体" w:hint="eastAsia"/>
          <w:bCs/>
          <w:sz w:val="21"/>
          <w:szCs w:val="21"/>
        </w:rPr>
        <w:t>除响应供应商对错处作必要修改外，供应商磋商响应文件中不许有加行、涂抹或改写。</w:t>
      </w:r>
    </w:p>
    <w:p w:rsidR="00E854CB" w:rsidRDefault="00661102">
      <w:pPr>
        <w:tabs>
          <w:tab w:val="left" w:pos="720"/>
        </w:tabs>
        <w:spacing w:line="400" w:lineRule="exact"/>
        <w:ind w:leftChars="-133" w:left="48" w:hangingChars="200" w:hanging="420"/>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若有修改必须由签署供应商磋商响应文件的人（法定代表人或其授权代表）在修改处进行签字或盖章。</w:t>
      </w:r>
    </w:p>
    <w:p w:rsidR="00E854CB" w:rsidRDefault="00661102">
      <w:pPr>
        <w:tabs>
          <w:tab w:val="left" w:pos="5265"/>
        </w:tabs>
        <w:spacing w:line="400" w:lineRule="exact"/>
        <w:ind w:left="420" w:hangingChars="200" w:hanging="420"/>
        <w:rPr>
          <w:rFonts w:ascii="宋体" w:hAnsi="宋体" w:cs="宋体"/>
          <w:bCs/>
          <w:sz w:val="21"/>
          <w:szCs w:val="21"/>
        </w:rPr>
      </w:pPr>
      <w:r>
        <w:rPr>
          <w:rFonts w:ascii="宋体" w:hAnsi="宋体" w:cs="宋体" w:hint="eastAsia"/>
          <w:bCs/>
          <w:sz w:val="21"/>
          <w:szCs w:val="21"/>
        </w:rPr>
        <w:t>7.4</w:t>
      </w:r>
      <w:r>
        <w:rPr>
          <w:rFonts w:ascii="宋体" w:hAnsi="宋体" w:cs="宋体" w:hint="eastAsia"/>
          <w:bCs/>
          <w:sz w:val="21"/>
          <w:szCs w:val="21"/>
        </w:rPr>
        <w:t>电报、电话、传真形式的报价概不接受。</w:t>
      </w:r>
    </w:p>
    <w:p w:rsidR="00E854CB" w:rsidRDefault="00661102">
      <w:pPr>
        <w:tabs>
          <w:tab w:val="left" w:pos="5265"/>
        </w:tabs>
        <w:spacing w:line="400" w:lineRule="exact"/>
        <w:ind w:left="420" w:hangingChars="200" w:hanging="420"/>
        <w:rPr>
          <w:rFonts w:ascii="宋体" w:hAnsi="宋体" w:cs="宋体"/>
          <w:bCs/>
          <w:sz w:val="21"/>
          <w:szCs w:val="21"/>
        </w:rPr>
      </w:pPr>
      <w:r>
        <w:rPr>
          <w:rFonts w:ascii="宋体" w:hAnsi="宋体" w:cs="宋体" w:hint="eastAsia"/>
          <w:bCs/>
          <w:sz w:val="21"/>
          <w:szCs w:val="21"/>
        </w:rPr>
        <w:t>8.</w:t>
      </w:r>
      <w:r>
        <w:rPr>
          <w:rFonts w:ascii="宋体" w:hAnsi="宋体" w:cs="宋体" w:hint="eastAsia"/>
          <w:bCs/>
          <w:sz w:val="21"/>
          <w:szCs w:val="21"/>
        </w:rPr>
        <w:t>错误修正</w:t>
      </w:r>
    </w:p>
    <w:p w:rsidR="00E854CB" w:rsidRDefault="00661102">
      <w:pPr>
        <w:tabs>
          <w:tab w:val="left" w:pos="5265"/>
        </w:tabs>
        <w:spacing w:line="400" w:lineRule="exact"/>
        <w:rPr>
          <w:rFonts w:ascii="宋体" w:hAnsi="宋体" w:cs="宋体"/>
          <w:bCs/>
          <w:sz w:val="21"/>
          <w:szCs w:val="21"/>
        </w:rPr>
      </w:pPr>
      <w:r>
        <w:rPr>
          <w:rFonts w:ascii="宋体" w:hAnsi="宋体" w:cs="宋体" w:hint="eastAsia"/>
          <w:bCs/>
          <w:sz w:val="21"/>
          <w:szCs w:val="21"/>
        </w:rPr>
        <w:t>响应文件如果出现计算或</w:t>
      </w:r>
      <w:r>
        <w:rPr>
          <w:rFonts w:ascii="宋体" w:hAnsi="宋体" w:cs="宋体" w:hint="eastAsia"/>
          <w:bCs/>
          <w:sz w:val="21"/>
          <w:szCs w:val="21"/>
        </w:rPr>
        <w:t>表达上的错误，修正错误的原则如下：</w:t>
      </w:r>
    </w:p>
    <w:p w:rsidR="00E854CB" w:rsidRDefault="00661102">
      <w:pPr>
        <w:tabs>
          <w:tab w:val="left" w:pos="5265"/>
        </w:tabs>
        <w:spacing w:line="400" w:lineRule="exact"/>
        <w:ind w:left="420" w:hangingChars="200" w:hanging="420"/>
        <w:rPr>
          <w:rFonts w:ascii="宋体" w:hAnsi="宋体" w:cs="宋体"/>
          <w:bCs/>
          <w:sz w:val="21"/>
          <w:szCs w:val="21"/>
        </w:rPr>
      </w:pPr>
      <w:r>
        <w:rPr>
          <w:rFonts w:ascii="宋体" w:hAnsi="宋体" w:cs="宋体" w:hint="eastAsia"/>
          <w:bCs/>
          <w:sz w:val="21"/>
          <w:szCs w:val="21"/>
        </w:rPr>
        <w:t>8.1</w:t>
      </w:r>
      <w:r>
        <w:rPr>
          <w:rFonts w:ascii="宋体" w:hAnsi="宋体" w:cs="宋体" w:hint="eastAsia"/>
          <w:bCs/>
          <w:sz w:val="21"/>
          <w:szCs w:val="21"/>
        </w:rPr>
        <w:t>初次报价单总价与报价明细表汇总数不一致的，以初次报价单为准</w:t>
      </w:r>
      <w:r>
        <w:rPr>
          <w:rFonts w:ascii="宋体" w:hAnsi="宋体" w:cs="宋体" w:hint="eastAsia"/>
          <w:bCs/>
          <w:sz w:val="21"/>
          <w:szCs w:val="21"/>
        </w:rPr>
        <w:t xml:space="preserve"> (</w:t>
      </w:r>
      <w:r>
        <w:rPr>
          <w:rFonts w:ascii="宋体" w:hAnsi="宋体" w:cs="宋体" w:hint="eastAsia"/>
          <w:bCs/>
          <w:sz w:val="21"/>
          <w:szCs w:val="21"/>
        </w:rPr>
        <w:t>初次报价单总价高于报</w:t>
      </w:r>
    </w:p>
    <w:p w:rsidR="00E854CB" w:rsidRDefault="00661102">
      <w:pPr>
        <w:tabs>
          <w:tab w:val="left" w:pos="5265"/>
        </w:tabs>
        <w:spacing w:line="400" w:lineRule="exact"/>
        <w:ind w:left="420" w:hangingChars="200" w:hanging="420"/>
        <w:rPr>
          <w:rFonts w:ascii="宋体" w:hAnsi="宋体" w:cs="宋体"/>
          <w:bCs/>
          <w:sz w:val="21"/>
          <w:szCs w:val="21"/>
        </w:rPr>
      </w:pPr>
      <w:r>
        <w:rPr>
          <w:rFonts w:ascii="宋体" w:hAnsi="宋体" w:cs="宋体" w:hint="eastAsia"/>
          <w:bCs/>
          <w:sz w:val="21"/>
          <w:szCs w:val="21"/>
        </w:rPr>
        <w:t>价明细表汇总数的</w:t>
      </w:r>
      <w:r>
        <w:rPr>
          <w:rFonts w:ascii="宋体" w:hAnsi="宋体" w:cs="宋体" w:hint="eastAsia"/>
          <w:bCs/>
          <w:sz w:val="21"/>
          <w:szCs w:val="21"/>
        </w:rPr>
        <w:t>,</w:t>
      </w:r>
      <w:r>
        <w:rPr>
          <w:rFonts w:ascii="宋体" w:hAnsi="宋体" w:cs="宋体" w:hint="eastAsia"/>
          <w:bCs/>
          <w:sz w:val="21"/>
          <w:szCs w:val="21"/>
        </w:rPr>
        <w:t>以报价明细表汇总数为准</w:t>
      </w:r>
      <w:r>
        <w:rPr>
          <w:rFonts w:ascii="宋体" w:hAnsi="宋体" w:cs="宋体" w:hint="eastAsia"/>
          <w:bCs/>
          <w:sz w:val="21"/>
          <w:szCs w:val="21"/>
        </w:rPr>
        <w:t>)</w:t>
      </w:r>
      <w:r>
        <w:rPr>
          <w:rFonts w:ascii="宋体" w:hAnsi="宋体" w:cs="宋体" w:hint="eastAsia"/>
          <w:bCs/>
          <w:sz w:val="21"/>
          <w:szCs w:val="21"/>
        </w:rPr>
        <w:t>；</w:t>
      </w:r>
    </w:p>
    <w:p w:rsidR="00E854CB" w:rsidRDefault="00661102">
      <w:pPr>
        <w:tabs>
          <w:tab w:val="left" w:pos="5265"/>
        </w:tabs>
        <w:spacing w:line="400" w:lineRule="exact"/>
        <w:ind w:leftChars="-133" w:left="48" w:hangingChars="200" w:hanging="420"/>
        <w:rPr>
          <w:rFonts w:ascii="宋体" w:hAnsi="宋体" w:cs="宋体"/>
          <w:bCs/>
          <w:sz w:val="21"/>
          <w:szCs w:val="21"/>
        </w:rPr>
      </w:pPr>
      <w:r>
        <w:rPr>
          <w:rFonts w:ascii="宋体" w:hAnsi="宋体" w:cs="宋体" w:hint="eastAsia"/>
          <w:bCs/>
          <w:sz w:val="21"/>
          <w:szCs w:val="21"/>
        </w:rPr>
        <w:t xml:space="preserve">    8.2</w:t>
      </w:r>
      <w:r>
        <w:rPr>
          <w:rFonts w:ascii="宋体" w:hAnsi="宋体" w:cs="宋体" w:hint="eastAsia"/>
          <w:bCs/>
          <w:sz w:val="21"/>
          <w:szCs w:val="21"/>
        </w:rPr>
        <w:t>响应文件的大写金额和小写金额不一致的，以大写金额为准，（大写金额高于小写金额的按无效标处理）；</w:t>
      </w:r>
    </w:p>
    <w:p w:rsidR="00E854CB" w:rsidRDefault="00661102">
      <w:pPr>
        <w:tabs>
          <w:tab w:val="left" w:pos="5265"/>
        </w:tabs>
        <w:spacing w:line="400" w:lineRule="exact"/>
        <w:ind w:left="420" w:hangingChars="200" w:hanging="420"/>
        <w:rPr>
          <w:rFonts w:ascii="宋体" w:hAnsi="宋体" w:cs="宋体"/>
          <w:bCs/>
          <w:sz w:val="21"/>
          <w:szCs w:val="21"/>
        </w:rPr>
      </w:pPr>
      <w:r>
        <w:rPr>
          <w:rFonts w:ascii="宋体" w:hAnsi="宋体" w:cs="宋体" w:hint="eastAsia"/>
          <w:bCs/>
          <w:sz w:val="21"/>
          <w:szCs w:val="21"/>
        </w:rPr>
        <w:t>8.3</w:t>
      </w:r>
      <w:r>
        <w:rPr>
          <w:rFonts w:ascii="宋体" w:hAnsi="宋体" w:cs="宋体" w:hint="eastAsia"/>
          <w:bCs/>
          <w:sz w:val="21"/>
          <w:szCs w:val="21"/>
        </w:rPr>
        <w:t>总价金额与单价汇总金额不一致的，以单价金额计算结果为准；</w:t>
      </w:r>
    </w:p>
    <w:p w:rsidR="00E854CB" w:rsidRDefault="00661102">
      <w:pPr>
        <w:tabs>
          <w:tab w:val="left" w:pos="5265"/>
        </w:tabs>
        <w:spacing w:line="400" w:lineRule="exact"/>
        <w:ind w:left="420" w:hangingChars="200" w:hanging="420"/>
        <w:rPr>
          <w:rFonts w:ascii="宋体" w:hAnsi="宋体" w:cs="宋体"/>
          <w:bCs/>
          <w:sz w:val="21"/>
          <w:szCs w:val="21"/>
        </w:rPr>
      </w:pPr>
      <w:r>
        <w:rPr>
          <w:rFonts w:ascii="宋体" w:hAnsi="宋体" w:cs="宋体" w:hint="eastAsia"/>
          <w:bCs/>
          <w:sz w:val="21"/>
          <w:szCs w:val="21"/>
        </w:rPr>
        <w:t>8.4</w:t>
      </w:r>
      <w:r>
        <w:rPr>
          <w:rFonts w:ascii="宋体" w:hAnsi="宋体" w:cs="宋体" w:hint="eastAsia"/>
          <w:bCs/>
          <w:sz w:val="21"/>
          <w:szCs w:val="21"/>
        </w:rPr>
        <w:t>对不同文字文本响应文件的解释发生异议的，以中文文本为准。</w:t>
      </w:r>
    </w:p>
    <w:p w:rsidR="00E854CB" w:rsidRDefault="00661102">
      <w:pPr>
        <w:tabs>
          <w:tab w:val="left" w:pos="5265"/>
        </w:tabs>
        <w:spacing w:line="400" w:lineRule="exact"/>
        <w:ind w:firstLineChars="200" w:firstLine="420"/>
        <w:rPr>
          <w:rFonts w:ascii="宋体" w:hAnsi="宋体" w:cs="宋体"/>
          <w:bCs/>
          <w:sz w:val="21"/>
          <w:szCs w:val="21"/>
        </w:rPr>
      </w:pPr>
      <w:r>
        <w:rPr>
          <w:rFonts w:ascii="宋体" w:hAnsi="宋体" w:cs="宋体" w:hint="eastAsia"/>
          <w:bCs/>
          <w:sz w:val="21"/>
          <w:szCs w:val="21"/>
        </w:rPr>
        <w:t>按上述修正错误的原则及方法调整或修正磋商响应文件的报价，响应供应商同意并签名确认后，调整后的报价对响应供应商具有约束作用。如果响应供应商不接受修正后的报价，则将作无效处理。</w:t>
      </w:r>
    </w:p>
    <w:p w:rsidR="00E854CB" w:rsidRDefault="00661102">
      <w:pPr>
        <w:spacing w:line="400" w:lineRule="exact"/>
        <w:ind w:left="657" w:hangingChars="313" w:hanging="657"/>
        <w:rPr>
          <w:rFonts w:ascii="宋体" w:hAnsi="宋体" w:cs="宋体"/>
          <w:bCs/>
          <w:sz w:val="21"/>
          <w:szCs w:val="21"/>
        </w:rPr>
      </w:pPr>
      <w:r>
        <w:rPr>
          <w:rFonts w:ascii="宋体" w:hAnsi="宋体" w:cs="宋体" w:hint="eastAsia"/>
          <w:bCs/>
          <w:sz w:val="21"/>
          <w:szCs w:val="21"/>
        </w:rPr>
        <w:t>五、供应商磋商响应文件的递交</w:t>
      </w:r>
    </w:p>
    <w:p w:rsidR="00E854CB" w:rsidRDefault="00661102">
      <w:pPr>
        <w:spacing w:line="400" w:lineRule="exact"/>
        <w:ind w:left="657" w:hangingChars="313" w:hanging="657"/>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．供应商磋商响应文件的密封及标记</w:t>
      </w:r>
    </w:p>
    <w:p w:rsidR="00E854CB" w:rsidRDefault="00661102">
      <w:pPr>
        <w:spacing w:line="400" w:lineRule="exact"/>
        <w:ind w:left="420" w:hangingChars="200" w:hanging="420"/>
        <w:rPr>
          <w:rFonts w:ascii="宋体" w:hAnsi="宋体" w:cs="宋体"/>
          <w:bCs/>
          <w:sz w:val="21"/>
          <w:szCs w:val="21"/>
        </w:rPr>
      </w:pPr>
      <w:r>
        <w:rPr>
          <w:rFonts w:ascii="宋体" w:hAnsi="宋体" w:cs="宋体" w:hint="eastAsia"/>
          <w:bCs/>
          <w:sz w:val="21"/>
          <w:szCs w:val="21"/>
        </w:rPr>
        <w:t xml:space="preserve">1.1 </w:t>
      </w:r>
      <w:r>
        <w:rPr>
          <w:rFonts w:ascii="宋体" w:hAnsi="宋体" w:cs="宋体" w:hint="eastAsia"/>
          <w:bCs/>
          <w:sz w:val="21"/>
          <w:szCs w:val="21"/>
        </w:rPr>
        <w:t>响应供应商应将磋商响应文件密封包装，且在密封袋上标明“正本”和“副本”字样。封口</w:t>
      </w:r>
    </w:p>
    <w:p w:rsidR="00E854CB" w:rsidRDefault="00661102">
      <w:pPr>
        <w:spacing w:line="400" w:lineRule="exact"/>
        <w:ind w:left="420" w:hangingChars="200" w:hanging="420"/>
        <w:rPr>
          <w:rFonts w:ascii="宋体" w:hAnsi="宋体" w:cs="宋体"/>
          <w:bCs/>
          <w:sz w:val="21"/>
          <w:szCs w:val="21"/>
        </w:rPr>
      </w:pPr>
      <w:r>
        <w:rPr>
          <w:rFonts w:ascii="宋体" w:hAnsi="宋体" w:cs="宋体" w:hint="eastAsia"/>
          <w:bCs/>
          <w:sz w:val="21"/>
          <w:szCs w:val="21"/>
        </w:rPr>
        <w:t>处应有法定代表人或其授权代表签字或盖章和响应供应商公章。封皮上写明采购项目名称、采购</w:t>
      </w:r>
    </w:p>
    <w:p w:rsidR="00E854CB" w:rsidRDefault="00661102">
      <w:pPr>
        <w:spacing w:line="400" w:lineRule="exact"/>
        <w:ind w:left="420" w:hangingChars="200" w:hanging="420"/>
        <w:rPr>
          <w:rFonts w:ascii="宋体" w:hAnsi="宋体" w:cs="宋体"/>
          <w:bCs/>
          <w:sz w:val="21"/>
          <w:szCs w:val="21"/>
        </w:rPr>
      </w:pPr>
      <w:r>
        <w:rPr>
          <w:rFonts w:ascii="宋体" w:hAnsi="宋体" w:cs="宋体" w:hint="eastAsia"/>
          <w:bCs/>
          <w:sz w:val="21"/>
          <w:szCs w:val="21"/>
        </w:rPr>
        <w:t>编号、响应供应商名称、地址、邮政编码、电话、联系人，并注明“磋商时启封”字样。</w:t>
      </w:r>
    </w:p>
    <w:p w:rsidR="00E854CB" w:rsidRDefault="00661102">
      <w:pPr>
        <w:spacing w:line="400" w:lineRule="exact"/>
        <w:ind w:leftChars="-133" w:left="48" w:hangingChars="200" w:hanging="420"/>
        <w:rPr>
          <w:rFonts w:ascii="宋体" w:hAnsi="宋体" w:cs="宋体"/>
          <w:bCs/>
          <w:sz w:val="21"/>
          <w:szCs w:val="21"/>
        </w:rPr>
      </w:pPr>
      <w:r>
        <w:rPr>
          <w:rFonts w:ascii="宋体" w:hAnsi="宋体" w:cs="宋体" w:hint="eastAsia"/>
          <w:bCs/>
          <w:sz w:val="21"/>
          <w:szCs w:val="21"/>
        </w:rPr>
        <w:t xml:space="preserve">    1.2 </w:t>
      </w:r>
      <w:r>
        <w:rPr>
          <w:rFonts w:ascii="宋体" w:hAnsi="宋体" w:cs="宋体" w:hint="eastAsia"/>
          <w:bCs/>
          <w:sz w:val="21"/>
          <w:szCs w:val="21"/>
        </w:rPr>
        <w:t>如果响应供应商未按上述要求密封及加写标记，采购人（或采购代理机构）对供应商磋商响应文件的误报和提前启封不负责任。</w:t>
      </w:r>
    </w:p>
    <w:p w:rsidR="00E854CB" w:rsidRDefault="00661102">
      <w:pPr>
        <w:spacing w:line="400" w:lineRule="exact"/>
        <w:ind w:left="420" w:hangingChars="200" w:hanging="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．磋商截止时间</w:t>
      </w:r>
    </w:p>
    <w:p w:rsidR="00E854CB" w:rsidRDefault="00661102">
      <w:pPr>
        <w:spacing w:line="400" w:lineRule="exact"/>
        <w:rPr>
          <w:rFonts w:ascii="宋体" w:hAnsi="宋体" w:cs="宋体"/>
          <w:bCs/>
          <w:sz w:val="21"/>
          <w:szCs w:val="21"/>
        </w:rPr>
      </w:pPr>
      <w:r>
        <w:rPr>
          <w:rFonts w:ascii="宋体" w:hAnsi="宋体" w:cs="宋体" w:hint="eastAsia"/>
          <w:bCs/>
          <w:sz w:val="21"/>
          <w:szCs w:val="21"/>
        </w:rPr>
        <w:t xml:space="preserve">2.1 </w:t>
      </w:r>
      <w:r>
        <w:rPr>
          <w:rFonts w:ascii="宋体" w:hAnsi="宋体" w:cs="宋体" w:hint="eastAsia"/>
          <w:bCs/>
          <w:sz w:val="21"/>
          <w:szCs w:val="21"/>
        </w:rPr>
        <w:t>供应商磋商响应文件必须在规定的磋商截止时间前派人送达到指定的投标地点，在磋商截止时间以后送达的供应商磋商响应文件，采购人将拒绝接受。</w:t>
      </w:r>
    </w:p>
    <w:p w:rsidR="00E854CB" w:rsidRDefault="00661102">
      <w:pPr>
        <w:spacing w:line="400" w:lineRule="exact"/>
        <w:rPr>
          <w:rFonts w:ascii="宋体" w:hAnsi="宋体" w:cs="宋体"/>
          <w:bCs/>
          <w:sz w:val="21"/>
          <w:szCs w:val="21"/>
        </w:rPr>
      </w:pPr>
      <w:r>
        <w:rPr>
          <w:rFonts w:ascii="宋体" w:hAnsi="宋体" w:cs="宋体" w:hint="eastAsia"/>
          <w:bCs/>
          <w:sz w:val="21"/>
          <w:szCs w:val="21"/>
        </w:rPr>
        <w:t xml:space="preserve">2.2 </w:t>
      </w:r>
      <w:r>
        <w:rPr>
          <w:rFonts w:ascii="宋体" w:hAnsi="宋体" w:cs="宋体" w:hint="eastAsia"/>
          <w:bCs/>
          <w:sz w:val="21"/>
          <w:szCs w:val="21"/>
        </w:rPr>
        <w:t>参加磋商的响应供应商的法定代表人或其委托代理人应随身带本人身份证，委托代理人须同时随带法人代表授权委托书。</w:t>
      </w:r>
    </w:p>
    <w:p w:rsidR="00E854CB" w:rsidRDefault="00661102">
      <w:pPr>
        <w:spacing w:line="400" w:lineRule="exact"/>
        <w:ind w:left="420" w:hangingChars="200" w:hanging="420"/>
        <w:rPr>
          <w:rFonts w:ascii="宋体" w:hAnsi="宋体" w:cs="宋体"/>
          <w:bCs/>
          <w:sz w:val="21"/>
          <w:szCs w:val="21"/>
        </w:rPr>
      </w:pPr>
      <w:r>
        <w:rPr>
          <w:rFonts w:ascii="宋体" w:hAnsi="宋体" w:cs="宋体" w:hint="eastAsia"/>
          <w:bCs/>
          <w:sz w:val="21"/>
          <w:szCs w:val="21"/>
        </w:rPr>
        <w:t xml:space="preserve">2.3 </w:t>
      </w:r>
      <w:r>
        <w:rPr>
          <w:rFonts w:ascii="宋体" w:hAnsi="宋体" w:cs="宋体" w:hint="eastAsia"/>
          <w:bCs/>
          <w:sz w:val="21"/>
          <w:szCs w:val="21"/>
        </w:rPr>
        <w:t>供应商磋商响应文件递交后，响应供应商代表将被安排在指定的地点休息，等候磋商。</w:t>
      </w:r>
    </w:p>
    <w:p w:rsidR="00E854CB" w:rsidRDefault="00661102">
      <w:pPr>
        <w:tabs>
          <w:tab w:val="left" w:pos="0"/>
        </w:tabs>
        <w:spacing w:line="400" w:lineRule="exact"/>
        <w:ind w:leftChars="-133" w:left="48" w:hangingChars="200" w:hanging="420"/>
        <w:rPr>
          <w:rFonts w:ascii="宋体" w:hAnsi="宋体" w:cs="宋体"/>
          <w:bCs/>
          <w:sz w:val="21"/>
          <w:szCs w:val="21"/>
        </w:rPr>
      </w:pPr>
      <w:r>
        <w:rPr>
          <w:rFonts w:ascii="宋体" w:hAnsi="宋体" w:cs="宋体" w:hint="eastAsia"/>
          <w:bCs/>
          <w:sz w:val="21"/>
          <w:szCs w:val="21"/>
        </w:rPr>
        <w:t xml:space="preserve">    2.4</w:t>
      </w:r>
      <w:r>
        <w:rPr>
          <w:rFonts w:ascii="宋体" w:hAnsi="宋体" w:cs="宋体" w:hint="eastAsia"/>
          <w:bCs/>
          <w:sz w:val="21"/>
          <w:szCs w:val="21"/>
        </w:rPr>
        <w:t>采购人</w:t>
      </w:r>
      <w:r>
        <w:rPr>
          <w:rFonts w:ascii="宋体" w:hAnsi="宋体" w:cs="宋体" w:hint="eastAsia"/>
          <w:bCs/>
          <w:sz w:val="21"/>
          <w:szCs w:val="21"/>
        </w:rPr>
        <w:t>如因故推迟磋商时间，应事先用书面形式通知所有响应供应商，在此情况下，采购人和响应供应商的权利和义务将受到新的截止时间的约束。</w:t>
      </w:r>
    </w:p>
    <w:p w:rsidR="00E854CB" w:rsidRDefault="00661102">
      <w:pPr>
        <w:spacing w:line="400" w:lineRule="exact"/>
        <w:ind w:left="420" w:hangingChars="200" w:hanging="420"/>
        <w:rPr>
          <w:rFonts w:ascii="宋体" w:hAnsi="宋体" w:cs="宋体"/>
          <w:bCs/>
          <w:sz w:val="21"/>
          <w:szCs w:val="21"/>
        </w:rPr>
      </w:pPr>
      <w:r>
        <w:rPr>
          <w:rFonts w:ascii="宋体" w:hAnsi="宋体" w:cs="宋体" w:hint="eastAsia"/>
          <w:bCs/>
          <w:sz w:val="21"/>
          <w:szCs w:val="21"/>
        </w:rPr>
        <w:t>3</w:t>
      </w:r>
      <w:r>
        <w:rPr>
          <w:rFonts w:ascii="宋体" w:hAnsi="宋体" w:cs="宋体" w:hint="eastAsia"/>
          <w:bCs/>
          <w:sz w:val="21"/>
          <w:szCs w:val="21"/>
        </w:rPr>
        <w:t>．供应商磋商响应文件的修改和撤回</w:t>
      </w:r>
    </w:p>
    <w:p w:rsidR="00E854CB" w:rsidRDefault="00661102">
      <w:pPr>
        <w:spacing w:line="400" w:lineRule="exact"/>
        <w:ind w:left="420" w:hangingChars="200" w:hanging="420"/>
        <w:rPr>
          <w:rFonts w:ascii="宋体" w:hAnsi="宋体" w:cs="宋体"/>
          <w:bCs/>
          <w:sz w:val="21"/>
          <w:szCs w:val="21"/>
        </w:rPr>
      </w:pPr>
      <w:r>
        <w:rPr>
          <w:rFonts w:ascii="宋体" w:hAnsi="宋体" w:cs="宋体" w:hint="eastAsia"/>
          <w:bCs/>
          <w:sz w:val="21"/>
          <w:szCs w:val="21"/>
        </w:rPr>
        <w:t xml:space="preserve">3.1 </w:t>
      </w:r>
      <w:r>
        <w:rPr>
          <w:rFonts w:ascii="宋体" w:hAnsi="宋体" w:cs="宋体" w:hint="eastAsia"/>
          <w:bCs/>
          <w:sz w:val="21"/>
          <w:szCs w:val="21"/>
        </w:rPr>
        <w:t>在磋商截止时间前，响应供应商可以用书面形式提出修改或撤回其供应商磋商响应文件。</w:t>
      </w:r>
    </w:p>
    <w:p w:rsidR="00E854CB" w:rsidRDefault="00661102">
      <w:pPr>
        <w:spacing w:line="400" w:lineRule="exact"/>
        <w:ind w:left="420" w:hangingChars="200" w:hanging="420"/>
        <w:rPr>
          <w:rFonts w:ascii="宋体" w:hAnsi="宋体" w:cs="宋体"/>
          <w:bCs/>
          <w:sz w:val="21"/>
          <w:szCs w:val="21"/>
        </w:rPr>
      </w:pPr>
      <w:r>
        <w:rPr>
          <w:rFonts w:ascii="宋体" w:hAnsi="宋体" w:cs="宋体" w:hint="eastAsia"/>
          <w:bCs/>
          <w:sz w:val="21"/>
          <w:szCs w:val="21"/>
        </w:rPr>
        <w:t>3.2</w:t>
      </w:r>
      <w:r>
        <w:rPr>
          <w:rFonts w:ascii="宋体" w:hAnsi="宋体" w:cs="宋体" w:hint="eastAsia"/>
          <w:bCs/>
          <w:sz w:val="21"/>
          <w:szCs w:val="21"/>
        </w:rPr>
        <w:t>响应供应商修改或撤回磋商文件的书面材料，需密封送达采购人（或采购代理机构）。同时</w:t>
      </w:r>
    </w:p>
    <w:p w:rsidR="00E854CB" w:rsidRDefault="00661102">
      <w:pPr>
        <w:spacing w:line="400" w:lineRule="exact"/>
        <w:ind w:left="420" w:hangingChars="200" w:hanging="420"/>
        <w:rPr>
          <w:rFonts w:ascii="宋体" w:hAnsi="宋体" w:cs="宋体"/>
          <w:bCs/>
          <w:sz w:val="21"/>
          <w:szCs w:val="21"/>
        </w:rPr>
      </w:pPr>
      <w:r>
        <w:rPr>
          <w:rFonts w:ascii="宋体" w:hAnsi="宋体" w:cs="宋体" w:hint="eastAsia"/>
          <w:bCs/>
          <w:sz w:val="21"/>
          <w:szCs w:val="21"/>
        </w:rPr>
        <w:t>应在封皮上注明“供应商磋商响应文件修改”或“供应商磋商响应文件撤回通知”字样。</w:t>
      </w:r>
    </w:p>
    <w:p w:rsidR="00E854CB" w:rsidRDefault="00661102">
      <w:pPr>
        <w:spacing w:line="400" w:lineRule="exact"/>
        <w:rPr>
          <w:rFonts w:ascii="宋体" w:hAnsi="宋体" w:cs="宋体"/>
          <w:bCs/>
          <w:sz w:val="21"/>
          <w:szCs w:val="21"/>
        </w:rPr>
      </w:pPr>
      <w:r>
        <w:rPr>
          <w:rFonts w:ascii="宋体" w:hAnsi="宋体" w:cs="宋体" w:hint="eastAsia"/>
          <w:bCs/>
          <w:sz w:val="21"/>
          <w:szCs w:val="21"/>
        </w:rPr>
        <w:t xml:space="preserve">3.3 </w:t>
      </w:r>
      <w:r>
        <w:rPr>
          <w:rFonts w:ascii="宋体" w:hAnsi="宋体" w:cs="宋体" w:hint="eastAsia"/>
          <w:bCs/>
          <w:sz w:val="21"/>
          <w:szCs w:val="21"/>
        </w:rPr>
        <w:t>若响应供应商以传真或电报形式通知采购人撤回供应商磋商响应文件时，随后必须在磋商截止时间前补充有法定代表人或其授权代表签署的正式文件送达到采购人（或采购代理机构）。</w:t>
      </w:r>
    </w:p>
    <w:p w:rsidR="00E854CB" w:rsidRDefault="00661102">
      <w:pPr>
        <w:spacing w:line="400" w:lineRule="exact"/>
        <w:rPr>
          <w:rFonts w:ascii="宋体" w:hAnsi="宋体" w:cs="宋体"/>
          <w:bCs/>
          <w:sz w:val="21"/>
          <w:szCs w:val="21"/>
        </w:rPr>
      </w:pPr>
      <w:r>
        <w:rPr>
          <w:rFonts w:ascii="宋体" w:hAnsi="宋体" w:cs="宋体" w:hint="eastAsia"/>
          <w:bCs/>
          <w:sz w:val="24"/>
        </w:rPr>
        <w:t xml:space="preserve">3.4 </w:t>
      </w:r>
      <w:r>
        <w:rPr>
          <w:rFonts w:ascii="宋体" w:hAnsi="宋体" w:cs="宋体" w:hint="eastAsia"/>
          <w:bCs/>
          <w:sz w:val="21"/>
          <w:szCs w:val="21"/>
        </w:rPr>
        <w:t>从磋商截止日期起至磋商有效期满这段时间内，响应供应商不得撤回其供应商磋商响应文件，否则磋商保证金将被不予退还。</w:t>
      </w:r>
    </w:p>
    <w:p w:rsidR="00E854CB" w:rsidRDefault="00661102" w:rsidP="00A45451">
      <w:pPr>
        <w:spacing w:line="400" w:lineRule="exact"/>
        <w:ind w:left="435" w:hangingChars="207" w:hanging="435"/>
        <w:rPr>
          <w:rFonts w:ascii="宋体" w:hAnsi="宋体" w:cs="宋体"/>
          <w:bCs/>
          <w:sz w:val="21"/>
          <w:szCs w:val="21"/>
        </w:rPr>
      </w:pPr>
      <w:r>
        <w:rPr>
          <w:rFonts w:ascii="宋体" w:hAnsi="宋体" w:cs="宋体" w:hint="eastAsia"/>
          <w:bCs/>
          <w:sz w:val="21"/>
          <w:szCs w:val="21"/>
        </w:rPr>
        <w:t>六、磋商</w:t>
      </w:r>
    </w:p>
    <w:p w:rsidR="00E854CB" w:rsidRDefault="00661102">
      <w:pPr>
        <w:spacing w:line="400" w:lineRule="exact"/>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．磋商小组的组成和职责</w:t>
      </w:r>
    </w:p>
    <w:p w:rsidR="00E854CB" w:rsidRDefault="00661102">
      <w:pPr>
        <w:spacing w:line="400" w:lineRule="exact"/>
        <w:rPr>
          <w:rFonts w:ascii="宋体" w:hAnsi="宋体" w:cs="宋体"/>
          <w:bCs/>
          <w:sz w:val="21"/>
          <w:szCs w:val="21"/>
        </w:rPr>
      </w:pPr>
      <w:r>
        <w:rPr>
          <w:rFonts w:ascii="宋体" w:hAnsi="宋体" w:cs="宋体" w:hint="eastAsia"/>
          <w:bCs/>
          <w:sz w:val="21"/>
          <w:szCs w:val="21"/>
        </w:rPr>
        <w:t>1.1</w:t>
      </w:r>
      <w:r>
        <w:rPr>
          <w:rFonts w:ascii="宋体" w:hAnsi="宋体" w:cs="宋体" w:hint="eastAsia"/>
          <w:bCs/>
          <w:sz w:val="21"/>
          <w:szCs w:val="21"/>
        </w:rPr>
        <w:t>磋商小组由采购人的代表和有关专家共</w:t>
      </w:r>
      <w:r>
        <w:rPr>
          <w:rFonts w:ascii="宋体" w:hAnsi="宋体" w:cs="宋体" w:hint="eastAsia"/>
          <w:bCs/>
          <w:sz w:val="21"/>
          <w:szCs w:val="21"/>
        </w:rPr>
        <w:t>三人</w:t>
      </w:r>
      <w:r>
        <w:rPr>
          <w:rFonts w:ascii="宋体" w:hAnsi="宋体" w:cs="宋体" w:hint="eastAsia"/>
          <w:bCs/>
          <w:sz w:val="21"/>
          <w:szCs w:val="21"/>
        </w:rPr>
        <w:t>以上的单数组成，其中专家的人数不得少于成员总数的三分之二。</w:t>
      </w:r>
    </w:p>
    <w:p w:rsidR="00E854CB" w:rsidRDefault="00661102">
      <w:pPr>
        <w:spacing w:line="400" w:lineRule="exact"/>
        <w:rPr>
          <w:rFonts w:ascii="宋体" w:hAnsi="宋体" w:cs="宋体"/>
          <w:bCs/>
          <w:sz w:val="21"/>
          <w:szCs w:val="21"/>
        </w:rPr>
      </w:pPr>
      <w:r>
        <w:rPr>
          <w:rFonts w:ascii="宋体" w:hAnsi="宋体" w:cs="宋体" w:hint="eastAsia"/>
          <w:bCs/>
          <w:sz w:val="21"/>
          <w:szCs w:val="21"/>
        </w:rPr>
        <w:t>1.2</w:t>
      </w:r>
      <w:r>
        <w:rPr>
          <w:rFonts w:ascii="宋体" w:hAnsi="宋体" w:cs="宋体" w:hint="eastAsia"/>
          <w:bCs/>
          <w:sz w:val="21"/>
          <w:szCs w:val="21"/>
        </w:rPr>
        <w:t>磋商小组负责磋商的全过程。包括供应商磋商响应文件的审查评价、制定磋商提纲、与响应供</w:t>
      </w:r>
      <w:r>
        <w:rPr>
          <w:rFonts w:ascii="宋体" w:hAnsi="宋体" w:cs="宋体" w:hint="eastAsia"/>
          <w:bCs/>
          <w:sz w:val="21"/>
          <w:szCs w:val="21"/>
        </w:rPr>
        <w:t>应商进行磋商，对资信、商务及技术部分进行评审、向采购人推荐成交供应商以及编写竞争性磋商</w:t>
      </w:r>
    </w:p>
    <w:p w:rsidR="00E854CB" w:rsidRDefault="00661102">
      <w:pPr>
        <w:spacing w:line="400" w:lineRule="exact"/>
        <w:ind w:left="315" w:hangingChars="150" w:hanging="315"/>
        <w:rPr>
          <w:rFonts w:ascii="宋体" w:hAnsi="宋体" w:cs="宋体"/>
          <w:bCs/>
          <w:sz w:val="21"/>
          <w:szCs w:val="21"/>
        </w:rPr>
      </w:pPr>
      <w:r>
        <w:rPr>
          <w:rFonts w:ascii="宋体" w:hAnsi="宋体" w:cs="宋体" w:hint="eastAsia"/>
          <w:bCs/>
          <w:sz w:val="21"/>
          <w:szCs w:val="21"/>
        </w:rPr>
        <w:t>采购报告等。</w:t>
      </w:r>
    </w:p>
    <w:p w:rsidR="00E854CB" w:rsidRDefault="00661102" w:rsidP="00A45451">
      <w:pPr>
        <w:spacing w:line="400" w:lineRule="exact"/>
        <w:ind w:left="435" w:hangingChars="207" w:hanging="435"/>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供应商磋商响应文件的评审</w:t>
      </w:r>
    </w:p>
    <w:p w:rsidR="00E854CB" w:rsidRDefault="00661102">
      <w:pPr>
        <w:spacing w:line="400" w:lineRule="exact"/>
        <w:ind w:left="10" w:hangingChars="5" w:hanging="10"/>
        <w:rPr>
          <w:rFonts w:ascii="宋体" w:hAnsi="宋体" w:cs="宋体"/>
          <w:bCs/>
          <w:sz w:val="21"/>
          <w:szCs w:val="21"/>
        </w:rPr>
      </w:pPr>
      <w:r>
        <w:rPr>
          <w:rFonts w:ascii="宋体" w:hAnsi="宋体" w:cs="宋体" w:hint="eastAsia"/>
          <w:bCs/>
          <w:sz w:val="21"/>
          <w:szCs w:val="21"/>
        </w:rPr>
        <w:t xml:space="preserve">2.1 </w:t>
      </w:r>
      <w:r>
        <w:rPr>
          <w:rFonts w:ascii="宋体" w:hAnsi="宋体" w:cs="宋体" w:hint="eastAsia"/>
          <w:bCs/>
          <w:sz w:val="21"/>
          <w:szCs w:val="21"/>
        </w:rPr>
        <w:t>磋商响应供应商资格审查。</w:t>
      </w:r>
      <w:r>
        <w:rPr>
          <w:rFonts w:ascii="宋体" w:hAnsi="宋体" w:cs="宋体" w:hint="eastAsia"/>
          <w:sz w:val="21"/>
        </w:rPr>
        <w:t>采购人或采购代理机构将首先审查各供应商的资格条件是否满足磋商文件的要求。采购人或采购代理机构对投标人所提供的资格证明材料仅负审核的责任。如发现投标人所提供的资格证明材料不合法或不真实，采购人可取消中标资格并追究投标人的法律责任。</w:t>
      </w:r>
    </w:p>
    <w:p w:rsidR="00E854CB" w:rsidRDefault="00661102">
      <w:pPr>
        <w:spacing w:line="400" w:lineRule="exact"/>
        <w:ind w:left="10" w:hangingChars="5" w:hanging="10"/>
        <w:rPr>
          <w:rFonts w:ascii="宋体" w:hAnsi="宋体" w:cs="宋体"/>
          <w:bCs/>
          <w:sz w:val="21"/>
          <w:szCs w:val="21"/>
        </w:rPr>
      </w:pPr>
      <w:r>
        <w:rPr>
          <w:rFonts w:ascii="宋体" w:hAnsi="宋体" w:cs="宋体" w:hint="eastAsia"/>
          <w:bCs/>
          <w:sz w:val="21"/>
          <w:szCs w:val="21"/>
        </w:rPr>
        <w:t>2.2</w:t>
      </w:r>
      <w:r>
        <w:rPr>
          <w:rFonts w:ascii="宋体" w:hAnsi="宋体" w:cs="宋体" w:hint="eastAsia"/>
          <w:bCs/>
          <w:sz w:val="21"/>
          <w:szCs w:val="21"/>
        </w:rPr>
        <w:t>磋商小组审核供应商磋商响应文件</w:t>
      </w:r>
    </w:p>
    <w:p w:rsidR="00E854CB" w:rsidRDefault="00661102">
      <w:pPr>
        <w:spacing w:line="400" w:lineRule="exact"/>
        <w:ind w:left="10" w:hangingChars="5" w:hanging="10"/>
        <w:rPr>
          <w:rFonts w:ascii="宋体" w:hAnsi="宋体" w:cs="宋体"/>
          <w:bCs/>
          <w:sz w:val="21"/>
          <w:szCs w:val="21"/>
        </w:rPr>
      </w:pPr>
      <w:r>
        <w:rPr>
          <w:rFonts w:ascii="宋体" w:hAnsi="宋体" w:cs="宋体" w:hint="eastAsia"/>
          <w:bCs/>
          <w:sz w:val="21"/>
          <w:szCs w:val="21"/>
        </w:rPr>
        <w:t xml:space="preserve">2.2.1 </w:t>
      </w:r>
      <w:r>
        <w:rPr>
          <w:rFonts w:ascii="宋体" w:hAnsi="宋体" w:cs="宋体" w:hint="eastAsia"/>
          <w:bCs/>
          <w:sz w:val="21"/>
          <w:szCs w:val="21"/>
        </w:rPr>
        <w:t>依据竞争性磋商文件的规定，从供应商磋商响应文件的有效性、完整性和对竞</w:t>
      </w:r>
      <w:r>
        <w:rPr>
          <w:rFonts w:ascii="宋体" w:hAnsi="宋体" w:cs="宋体" w:hint="eastAsia"/>
          <w:bCs/>
          <w:sz w:val="21"/>
          <w:szCs w:val="21"/>
        </w:rPr>
        <w:t>争性磋商文件的响应程度进行审查，以确定是否对磋商文件的实质性要求作出响应。</w:t>
      </w:r>
    </w:p>
    <w:p w:rsidR="00E854CB" w:rsidRDefault="00661102">
      <w:pPr>
        <w:spacing w:line="400" w:lineRule="exact"/>
        <w:ind w:left="10" w:hangingChars="5" w:hanging="10"/>
        <w:rPr>
          <w:rFonts w:ascii="宋体" w:hAnsi="宋体" w:cs="宋体"/>
          <w:bCs/>
          <w:sz w:val="21"/>
          <w:szCs w:val="21"/>
        </w:rPr>
      </w:pPr>
      <w:r>
        <w:rPr>
          <w:rFonts w:ascii="宋体" w:hAnsi="宋体" w:cs="宋体" w:hint="eastAsia"/>
          <w:bCs/>
          <w:sz w:val="21"/>
          <w:szCs w:val="21"/>
        </w:rPr>
        <w:t xml:space="preserve">2.3 </w:t>
      </w:r>
      <w:r>
        <w:rPr>
          <w:rFonts w:ascii="宋体" w:hAnsi="宋体" w:cs="宋体" w:hint="eastAsia"/>
          <w:bCs/>
          <w:sz w:val="21"/>
          <w:szCs w:val="21"/>
        </w:rPr>
        <w:t>磋商小组汇总并讨论审核情况，确定响应供应商是否具有磋商资格。</w:t>
      </w:r>
    </w:p>
    <w:p w:rsidR="00E854CB" w:rsidRDefault="00661102">
      <w:pPr>
        <w:spacing w:line="400" w:lineRule="exact"/>
        <w:ind w:left="10" w:hangingChars="5" w:hanging="10"/>
        <w:rPr>
          <w:rFonts w:ascii="宋体" w:hAnsi="宋体" w:cs="宋体"/>
          <w:bCs/>
          <w:sz w:val="21"/>
          <w:szCs w:val="21"/>
        </w:rPr>
      </w:pPr>
      <w:r>
        <w:rPr>
          <w:rFonts w:ascii="宋体" w:hAnsi="宋体" w:cs="宋体" w:hint="eastAsia"/>
          <w:bCs/>
          <w:sz w:val="21"/>
          <w:szCs w:val="21"/>
        </w:rPr>
        <w:t xml:space="preserve">2.4 </w:t>
      </w:r>
      <w:r>
        <w:rPr>
          <w:rFonts w:ascii="宋体" w:hAnsi="宋体" w:cs="宋体" w:hint="eastAsia"/>
          <w:bCs/>
          <w:sz w:val="21"/>
          <w:szCs w:val="21"/>
        </w:rPr>
        <w:t>磋商小组成员集体与各响应供应商进行磋商。</w:t>
      </w:r>
    </w:p>
    <w:p w:rsidR="00E854CB" w:rsidRDefault="00661102">
      <w:pPr>
        <w:spacing w:line="400" w:lineRule="exact"/>
        <w:ind w:left="10" w:hangingChars="5" w:hanging="10"/>
        <w:rPr>
          <w:rFonts w:ascii="宋体" w:hAnsi="宋体" w:cs="宋体"/>
          <w:bCs/>
          <w:sz w:val="21"/>
          <w:szCs w:val="21"/>
        </w:rPr>
      </w:pPr>
      <w:r>
        <w:rPr>
          <w:rFonts w:ascii="宋体" w:hAnsi="宋体" w:cs="宋体" w:hint="eastAsia"/>
          <w:bCs/>
          <w:sz w:val="21"/>
          <w:szCs w:val="21"/>
        </w:rPr>
        <w:t xml:space="preserve">2.4.1 </w:t>
      </w:r>
      <w:r>
        <w:rPr>
          <w:rFonts w:ascii="宋体" w:hAnsi="宋体" w:cs="宋体" w:hint="eastAsia"/>
          <w:bCs/>
          <w:sz w:val="21"/>
          <w:szCs w:val="21"/>
        </w:rPr>
        <w:t>响应供应商介绍公司的基本情况，技术方案及价格。</w:t>
      </w:r>
    </w:p>
    <w:p w:rsidR="00E854CB" w:rsidRDefault="00661102">
      <w:pPr>
        <w:spacing w:line="400" w:lineRule="exact"/>
        <w:ind w:left="10" w:hangingChars="5" w:hanging="10"/>
        <w:rPr>
          <w:rFonts w:ascii="宋体" w:hAnsi="宋体" w:cs="宋体"/>
          <w:bCs/>
          <w:sz w:val="21"/>
          <w:szCs w:val="21"/>
        </w:rPr>
      </w:pPr>
      <w:r>
        <w:rPr>
          <w:rFonts w:ascii="宋体" w:hAnsi="宋体" w:cs="宋体" w:hint="eastAsia"/>
          <w:bCs/>
          <w:sz w:val="21"/>
          <w:szCs w:val="21"/>
        </w:rPr>
        <w:t xml:space="preserve">2.4.2 </w:t>
      </w:r>
      <w:r>
        <w:rPr>
          <w:rFonts w:ascii="宋体" w:hAnsi="宋体" w:cs="宋体" w:hint="eastAsia"/>
          <w:bCs/>
          <w:sz w:val="21"/>
          <w:szCs w:val="21"/>
        </w:rPr>
        <w:t>磋商小组就讨论和汇总的情况与响应供应商展开磋商。</w:t>
      </w:r>
    </w:p>
    <w:p w:rsidR="00E854CB" w:rsidRDefault="00661102">
      <w:pPr>
        <w:spacing w:line="400" w:lineRule="exact"/>
        <w:ind w:left="10" w:hangingChars="5" w:hanging="10"/>
        <w:rPr>
          <w:rFonts w:ascii="宋体" w:hAnsi="宋体" w:cs="宋体"/>
          <w:bCs/>
          <w:sz w:val="21"/>
          <w:szCs w:val="21"/>
        </w:rPr>
      </w:pPr>
      <w:r>
        <w:rPr>
          <w:rFonts w:ascii="宋体" w:hAnsi="宋体" w:cs="宋体" w:hint="eastAsia"/>
          <w:bCs/>
          <w:sz w:val="21"/>
          <w:szCs w:val="21"/>
        </w:rPr>
        <w:t xml:space="preserve">2.4.3 </w:t>
      </w:r>
      <w:r>
        <w:rPr>
          <w:rFonts w:ascii="宋体" w:hAnsi="宋体" w:cs="宋体" w:hint="eastAsia"/>
          <w:bCs/>
          <w:sz w:val="21"/>
          <w:szCs w:val="21"/>
        </w:rPr>
        <w:t>响应供应商对磋商记录确认后由委托代理人签字。</w:t>
      </w:r>
    </w:p>
    <w:p w:rsidR="00E854CB" w:rsidRDefault="00661102">
      <w:pPr>
        <w:spacing w:line="400" w:lineRule="exact"/>
        <w:ind w:left="10" w:hangingChars="5" w:hanging="10"/>
        <w:rPr>
          <w:rFonts w:ascii="宋体" w:hAnsi="宋体" w:cs="宋体"/>
          <w:bCs/>
          <w:sz w:val="21"/>
          <w:szCs w:val="21"/>
        </w:rPr>
      </w:pPr>
      <w:r>
        <w:rPr>
          <w:rFonts w:ascii="宋体" w:hAnsi="宋体" w:cs="宋体" w:hint="eastAsia"/>
          <w:bCs/>
          <w:sz w:val="21"/>
          <w:szCs w:val="21"/>
        </w:rPr>
        <w:t>2.4.4</w:t>
      </w:r>
      <w:r>
        <w:rPr>
          <w:rFonts w:ascii="宋体" w:hAnsi="宋体" w:cs="宋体" w:hint="eastAsia"/>
          <w:bCs/>
          <w:sz w:val="21"/>
          <w:szCs w:val="21"/>
        </w:rPr>
        <w:t>在磋商过程中，磋商小组可以根据磋商文件和磋商情况实质性变动采购需求中的技术、服务要求以及合同草案条款，但不得变动磋商文件中的其</w:t>
      </w:r>
      <w:r>
        <w:rPr>
          <w:rFonts w:ascii="宋体" w:hAnsi="宋体" w:cs="宋体" w:hint="eastAsia"/>
          <w:bCs/>
          <w:sz w:val="21"/>
          <w:szCs w:val="21"/>
        </w:rPr>
        <w:t>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rsidR="00E854CB" w:rsidRDefault="00661102">
      <w:pPr>
        <w:spacing w:line="400" w:lineRule="exact"/>
        <w:ind w:left="10" w:hangingChars="5" w:hanging="10"/>
        <w:rPr>
          <w:rFonts w:ascii="宋体" w:hAnsi="宋体" w:cs="宋体"/>
          <w:bCs/>
          <w:sz w:val="21"/>
          <w:szCs w:val="21"/>
        </w:rPr>
      </w:pPr>
      <w:r>
        <w:rPr>
          <w:rFonts w:ascii="宋体" w:hAnsi="宋体" w:cs="宋体" w:hint="eastAsia"/>
          <w:bCs/>
          <w:sz w:val="21"/>
          <w:szCs w:val="21"/>
        </w:rPr>
        <w:t>2.5</w:t>
      </w:r>
      <w:r>
        <w:rPr>
          <w:rFonts w:ascii="宋体" w:hAnsi="宋体" w:cs="宋体" w:hint="eastAsia"/>
          <w:bCs/>
          <w:sz w:val="21"/>
          <w:szCs w:val="21"/>
        </w:rPr>
        <w:t>磋商文件能够详细列明采购标的的技术、服务要求的，磋商结束后，磋商小组将要求所有实质性响应的供应商在规定时间内提交最终报价。最终报价是供应商响应文件的有效组成部分。</w:t>
      </w:r>
    </w:p>
    <w:p w:rsidR="00E854CB" w:rsidRDefault="00661102">
      <w:pPr>
        <w:spacing w:line="400" w:lineRule="exact"/>
        <w:rPr>
          <w:rFonts w:ascii="宋体" w:hAnsi="宋体" w:cs="宋体"/>
          <w:bCs/>
          <w:sz w:val="21"/>
          <w:szCs w:val="21"/>
        </w:rPr>
      </w:pPr>
      <w:r>
        <w:rPr>
          <w:rFonts w:ascii="宋体" w:hAnsi="宋体" w:cs="宋体" w:hint="eastAsia"/>
          <w:bCs/>
          <w:sz w:val="21"/>
          <w:szCs w:val="21"/>
        </w:rPr>
        <w:t>2.6</w:t>
      </w:r>
      <w:r>
        <w:rPr>
          <w:rFonts w:ascii="宋体" w:hAnsi="宋体" w:cs="宋体" w:hint="eastAsia"/>
          <w:bCs/>
          <w:sz w:val="21"/>
          <w:szCs w:val="21"/>
        </w:rPr>
        <w:t>经磋商确定最终采购需求和提交最终报价的供应商后，由磋商小组采用综合评分法对提交最终报价的供应商的响应文件和最</w:t>
      </w:r>
      <w:r>
        <w:rPr>
          <w:rFonts w:ascii="宋体" w:hAnsi="宋体" w:cs="宋体" w:hint="eastAsia"/>
          <w:bCs/>
          <w:sz w:val="21"/>
          <w:szCs w:val="21"/>
        </w:rPr>
        <w:t>终报价进行综合评分。综合评分法，是指响应文件满足磋商文件全部实质性要求且按评审因素的量化指标评审得分最高的供应商为成交候选供应商的评审方法。具体评标内容及评分标准等详见《第</w:t>
      </w:r>
      <w:r>
        <w:rPr>
          <w:rFonts w:ascii="宋体" w:hAnsi="宋体" w:cs="宋体" w:hint="eastAsia"/>
          <w:bCs/>
          <w:sz w:val="21"/>
          <w:szCs w:val="21"/>
        </w:rPr>
        <w:t>三</w:t>
      </w:r>
      <w:r>
        <w:rPr>
          <w:rFonts w:ascii="宋体" w:hAnsi="宋体" w:cs="宋体" w:hint="eastAsia"/>
          <w:bCs/>
          <w:sz w:val="21"/>
          <w:szCs w:val="21"/>
        </w:rPr>
        <w:t>部分：评审办法及评审细则》。</w:t>
      </w:r>
    </w:p>
    <w:p w:rsidR="00E854CB" w:rsidRDefault="00661102">
      <w:pPr>
        <w:spacing w:line="390" w:lineRule="exact"/>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7</w:t>
      </w:r>
      <w:r>
        <w:rPr>
          <w:rFonts w:ascii="宋体" w:hAnsi="宋体" w:cs="宋体" w:hint="eastAsia"/>
          <w:bCs/>
          <w:sz w:val="21"/>
          <w:szCs w:val="21"/>
        </w:rPr>
        <w:t>磋商小组拟定磋商采购报告。</w:t>
      </w:r>
    </w:p>
    <w:p w:rsidR="00E854CB" w:rsidRDefault="00661102">
      <w:pPr>
        <w:spacing w:line="390" w:lineRule="exact"/>
        <w:rPr>
          <w:rFonts w:ascii="宋体" w:hAnsi="宋体" w:cs="宋体"/>
          <w:bCs/>
          <w:sz w:val="21"/>
          <w:szCs w:val="21"/>
        </w:rPr>
      </w:pPr>
      <w:r>
        <w:rPr>
          <w:rFonts w:ascii="宋体" w:hAnsi="宋体" w:cs="宋体" w:hint="eastAsia"/>
          <w:bCs/>
          <w:sz w:val="21"/>
          <w:szCs w:val="21"/>
        </w:rPr>
        <w:t>3</w:t>
      </w:r>
      <w:r>
        <w:rPr>
          <w:rFonts w:ascii="宋体" w:hAnsi="宋体" w:cs="宋体" w:hint="eastAsia"/>
          <w:bCs/>
          <w:sz w:val="21"/>
          <w:szCs w:val="21"/>
        </w:rPr>
        <w:t>．无效标和废标</w:t>
      </w:r>
    </w:p>
    <w:p w:rsidR="00E854CB" w:rsidRDefault="00661102">
      <w:pPr>
        <w:spacing w:line="390" w:lineRule="exact"/>
        <w:ind w:left="315" w:hangingChars="150" w:hanging="315"/>
        <w:rPr>
          <w:rFonts w:ascii="宋体" w:hAnsi="宋体" w:cs="宋体"/>
          <w:bCs/>
          <w:sz w:val="21"/>
          <w:szCs w:val="21"/>
        </w:rPr>
      </w:pPr>
      <w:r>
        <w:rPr>
          <w:rFonts w:ascii="宋体" w:hAnsi="宋体" w:cs="宋体" w:hint="eastAsia"/>
          <w:bCs/>
          <w:sz w:val="21"/>
          <w:szCs w:val="21"/>
        </w:rPr>
        <w:t>3.1</w:t>
      </w:r>
      <w:r>
        <w:rPr>
          <w:rFonts w:ascii="宋体" w:hAnsi="宋体" w:cs="宋体" w:hint="eastAsia"/>
          <w:bCs/>
          <w:sz w:val="21"/>
          <w:szCs w:val="21"/>
        </w:rPr>
        <w:t>发生下列情况之一的供应商磋商响应文件被视为无效</w:t>
      </w:r>
      <w:r>
        <w:rPr>
          <w:rStyle w:val="tpccontent1"/>
          <w:rFonts w:ascii="宋体" w:hAnsi="宋体" w:cs="宋体" w:hint="eastAsia"/>
          <w:bCs/>
          <w:sz w:val="21"/>
          <w:szCs w:val="21"/>
        </w:rPr>
        <w:t>，供应商</w:t>
      </w:r>
      <w:r>
        <w:rPr>
          <w:rFonts w:ascii="宋体" w:hAnsi="宋体" w:cs="宋体" w:hint="eastAsia"/>
          <w:bCs/>
          <w:sz w:val="21"/>
          <w:szCs w:val="21"/>
        </w:rPr>
        <w:t>磋商响应</w:t>
      </w:r>
      <w:r>
        <w:rPr>
          <w:rStyle w:val="tpccontent1"/>
          <w:rFonts w:ascii="宋体" w:hAnsi="宋体" w:cs="宋体" w:hint="eastAsia"/>
          <w:bCs/>
          <w:sz w:val="21"/>
          <w:szCs w:val="21"/>
        </w:rPr>
        <w:t>文件被拒绝接受：</w:t>
      </w:r>
      <w:r>
        <w:rPr>
          <w:rFonts w:ascii="宋体" w:hAnsi="宋体" w:cs="宋体" w:hint="eastAsia"/>
          <w:bCs/>
          <w:sz w:val="21"/>
          <w:szCs w:val="21"/>
        </w:rPr>
        <w:t xml:space="preserve">        </w:t>
      </w:r>
    </w:p>
    <w:p w:rsidR="00E854CB" w:rsidRDefault="00661102">
      <w:pPr>
        <w:spacing w:line="390" w:lineRule="exact"/>
        <w:rPr>
          <w:rFonts w:ascii="宋体" w:hAnsi="宋体" w:cs="宋体"/>
          <w:bCs/>
          <w:sz w:val="21"/>
          <w:szCs w:val="21"/>
          <w:lang w:val="zh-CN"/>
        </w:rPr>
      </w:pPr>
      <w:r>
        <w:rPr>
          <w:rFonts w:ascii="宋体" w:hAnsi="宋体" w:cs="宋体" w:hint="eastAsia"/>
          <w:bCs/>
          <w:sz w:val="21"/>
          <w:szCs w:val="21"/>
        </w:rPr>
        <w:t>1</w:t>
      </w:r>
      <w:r>
        <w:rPr>
          <w:rFonts w:ascii="宋体" w:hAnsi="宋体" w:cs="宋体" w:hint="eastAsia"/>
          <w:bCs/>
          <w:sz w:val="21"/>
          <w:szCs w:val="21"/>
        </w:rPr>
        <w:t>）未按磋商文件要求递交磋商保证金的；</w:t>
      </w:r>
    </w:p>
    <w:p w:rsidR="00E854CB" w:rsidRDefault="00661102">
      <w:pPr>
        <w:spacing w:line="390" w:lineRule="exact"/>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w:t>
      </w:r>
      <w:r>
        <w:rPr>
          <w:rFonts w:ascii="宋体" w:hAnsi="宋体" w:cs="宋体" w:hint="eastAsia"/>
          <w:bCs/>
          <w:sz w:val="21"/>
          <w:szCs w:val="21"/>
          <w:lang w:val="zh-CN"/>
        </w:rPr>
        <w:t>超过磋商文件递交截止时间</w:t>
      </w:r>
      <w:r>
        <w:rPr>
          <w:rFonts w:ascii="宋体" w:hAnsi="宋体" w:cs="宋体" w:hint="eastAsia"/>
          <w:bCs/>
          <w:sz w:val="21"/>
          <w:szCs w:val="21"/>
        </w:rPr>
        <w:t>送达的；</w:t>
      </w:r>
    </w:p>
    <w:p w:rsidR="00E854CB" w:rsidRDefault="00661102">
      <w:pPr>
        <w:spacing w:line="390" w:lineRule="exact"/>
        <w:rPr>
          <w:rFonts w:ascii="宋体" w:hAnsi="宋体" w:cs="宋体"/>
          <w:bCs/>
          <w:sz w:val="21"/>
          <w:szCs w:val="21"/>
        </w:rPr>
      </w:pPr>
      <w:r>
        <w:rPr>
          <w:rFonts w:ascii="宋体" w:hAnsi="宋体" w:cs="宋体" w:hint="eastAsia"/>
          <w:bCs/>
          <w:sz w:val="21"/>
          <w:szCs w:val="21"/>
        </w:rPr>
        <w:t>3</w:t>
      </w:r>
      <w:r>
        <w:rPr>
          <w:rFonts w:ascii="宋体" w:hAnsi="宋体" w:cs="宋体" w:hint="eastAsia"/>
          <w:bCs/>
          <w:sz w:val="21"/>
          <w:szCs w:val="21"/>
        </w:rPr>
        <w:t>）由于包装不妥严重破损或失散的；</w:t>
      </w:r>
    </w:p>
    <w:p w:rsidR="00E854CB" w:rsidRDefault="00661102">
      <w:pPr>
        <w:spacing w:line="390" w:lineRule="exact"/>
        <w:rPr>
          <w:rFonts w:ascii="宋体" w:hAnsi="宋体" w:cs="宋体"/>
          <w:bCs/>
          <w:sz w:val="21"/>
          <w:szCs w:val="21"/>
        </w:rPr>
      </w:pPr>
      <w:r>
        <w:rPr>
          <w:rFonts w:ascii="宋体" w:hAnsi="宋体" w:cs="宋体" w:hint="eastAsia"/>
          <w:bCs/>
          <w:sz w:val="21"/>
          <w:szCs w:val="21"/>
        </w:rPr>
        <w:t>4</w:t>
      </w:r>
      <w:r>
        <w:rPr>
          <w:rFonts w:ascii="宋体" w:hAnsi="宋体" w:cs="宋体" w:hint="eastAsia"/>
          <w:bCs/>
          <w:sz w:val="21"/>
          <w:szCs w:val="21"/>
        </w:rPr>
        <w:t>）未按照磋商文件规定要求包装、或未签字、盖章、密封的；</w:t>
      </w:r>
    </w:p>
    <w:p w:rsidR="00E854CB" w:rsidRDefault="00661102">
      <w:pPr>
        <w:spacing w:line="390" w:lineRule="exact"/>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）以电讯、邮寄形式投标的；</w:t>
      </w:r>
    </w:p>
    <w:p w:rsidR="00E854CB" w:rsidRDefault="00661102">
      <w:pPr>
        <w:spacing w:line="390" w:lineRule="exact"/>
        <w:rPr>
          <w:rFonts w:ascii="宋体" w:hAnsi="宋体" w:cs="宋体"/>
          <w:bCs/>
          <w:sz w:val="21"/>
          <w:szCs w:val="21"/>
        </w:rPr>
      </w:pPr>
      <w:r>
        <w:rPr>
          <w:rFonts w:ascii="宋体" w:hAnsi="宋体" w:cs="宋体" w:hint="eastAsia"/>
          <w:bCs/>
          <w:sz w:val="21"/>
          <w:szCs w:val="21"/>
        </w:rPr>
        <w:t>6</w:t>
      </w:r>
      <w:r>
        <w:rPr>
          <w:rFonts w:ascii="宋体" w:hAnsi="宋体" w:cs="宋体" w:hint="eastAsia"/>
          <w:bCs/>
          <w:sz w:val="21"/>
          <w:szCs w:val="21"/>
        </w:rPr>
        <w:t>）供应商磋商响应文件包装封面上单位与购买磋商文件单位不一致的；</w:t>
      </w:r>
    </w:p>
    <w:p w:rsidR="00E854CB" w:rsidRDefault="00661102">
      <w:pPr>
        <w:spacing w:line="390" w:lineRule="exact"/>
        <w:rPr>
          <w:rFonts w:ascii="宋体" w:hAnsi="宋体" w:cs="宋体"/>
          <w:bCs/>
          <w:sz w:val="21"/>
          <w:szCs w:val="21"/>
        </w:rPr>
      </w:pPr>
      <w:r>
        <w:rPr>
          <w:rFonts w:ascii="宋体" w:hAnsi="宋体" w:cs="宋体" w:hint="eastAsia"/>
          <w:bCs/>
          <w:sz w:val="21"/>
          <w:szCs w:val="21"/>
        </w:rPr>
        <w:t>7</w:t>
      </w:r>
      <w:r>
        <w:rPr>
          <w:rFonts w:ascii="宋体" w:hAnsi="宋体" w:cs="宋体" w:hint="eastAsia"/>
          <w:bCs/>
          <w:sz w:val="21"/>
          <w:szCs w:val="21"/>
        </w:rPr>
        <w:t>）不符合法律、法规和磋商文件中规定的其他实质性要求的。</w:t>
      </w:r>
    </w:p>
    <w:p w:rsidR="00E854CB" w:rsidRDefault="00661102">
      <w:pPr>
        <w:spacing w:line="390" w:lineRule="exact"/>
        <w:rPr>
          <w:rStyle w:val="tpccontent1"/>
          <w:rFonts w:ascii="宋体" w:hAnsi="宋体" w:cs="宋体"/>
          <w:bCs/>
          <w:sz w:val="21"/>
          <w:szCs w:val="21"/>
        </w:rPr>
      </w:pPr>
      <w:r>
        <w:rPr>
          <w:rStyle w:val="tpccontent1"/>
          <w:rFonts w:ascii="宋体" w:hAnsi="宋体" w:cs="宋体" w:hint="eastAsia"/>
          <w:bCs/>
          <w:sz w:val="21"/>
          <w:szCs w:val="21"/>
        </w:rPr>
        <w:t>3.2</w:t>
      </w:r>
      <w:r>
        <w:rPr>
          <w:rStyle w:val="tpccontent1"/>
          <w:rFonts w:ascii="宋体" w:hAnsi="宋体" w:cs="宋体" w:hint="eastAsia"/>
          <w:bCs/>
          <w:sz w:val="21"/>
          <w:szCs w:val="21"/>
        </w:rPr>
        <w:t>磋商时，</w:t>
      </w:r>
      <w:r>
        <w:rPr>
          <w:rFonts w:ascii="宋体" w:hAnsi="宋体" w:cs="宋体" w:hint="eastAsia"/>
          <w:bCs/>
          <w:sz w:val="21"/>
          <w:szCs w:val="21"/>
        </w:rPr>
        <w:t>发生下列情况之一的供应商磋商响应文件被视为无效：</w:t>
      </w:r>
    </w:p>
    <w:p w:rsidR="00E854CB" w:rsidRDefault="00661102">
      <w:pPr>
        <w:tabs>
          <w:tab w:val="left" w:pos="540"/>
        </w:tabs>
        <w:spacing w:line="390" w:lineRule="exact"/>
        <w:rPr>
          <w:rFonts w:ascii="宋体" w:hAnsi="宋体" w:cs="宋体"/>
          <w:bCs/>
          <w:sz w:val="21"/>
          <w:szCs w:val="21"/>
        </w:rPr>
      </w:pPr>
      <w:r>
        <w:rPr>
          <w:rStyle w:val="tpccontent1"/>
          <w:rFonts w:ascii="宋体" w:hAnsi="宋体" w:cs="宋体" w:hint="eastAsia"/>
          <w:bCs/>
          <w:sz w:val="21"/>
          <w:szCs w:val="21"/>
        </w:rPr>
        <w:t>1</w:t>
      </w:r>
      <w:r>
        <w:rPr>
          <w:rStyle w:val="tpccontent1"/>
          <w:rFonts w:ascii="宋体" w:hAnsi="宋体" w:cs="宋体" w:hint="eastAsia"/>
          <w:bCs/>
          <w:sz w:val="21"/>
          <w:szCs w:val="21"/>
        </w:rPr>
        <w:t>）</w:t>
      </w:r>
      <w:r>
        <w:rPr>
          <w:rFonts w:ascii="宋体" w:hAnsi="宋体" w:cs="宋体" w:hint="eastAsia"/>
          <w:bCs/>
          <w:sz w:val="21"/>
          <w:szCs w:val="21"/>
        </w:rPr>
        <w:t>法定代表人或其授权代表未参加磋商会议或未携带相关身份证明的；</w:t>
      </w:r>
    </w:p>
    <w:p w:rsidR="00E854CB" w:rsidRDefault="00661102">
      <w:pPr>
        <w:spacing w:line="390" w:lineRule="exact"/>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）授权代表参加投标，未按规定提供法定代表人授权书的；</w:t>
      </w:r>
    </w:p>
    <w:p w:rsidR="00E854CB" w:rsidRDefault="00661102">
      <w:pPr>
        <w:spacing w:line="390" w:lineRule="exact"/>
        <w:rPr>
          <w:rFonts w:ascii="宋体" w:hAnsi="宋体" w:cs="宋体"/>
          <w:bCs/>
          <w:sz w:val="21"/>
          <w:szCs w:val="21"/>
        </w:rPr>
      </w:pPr>
      <w:r>
        <w:rPr>
          <w:rFonts w:ascii="宋体" w:hAnsi="宋体" w:cs="宋体" w:hint="eastAsia"/>
          <w:bCs/>
          <w:sz w:val="21"/>
          <w:szCs w:val="21"/>
        </w:rPr>
        <w:t>3</w:t>
      </w:r>
      <w:r>
        <w:rPr>
          <w:rStyle w:val="tpccontent1"/>
          <w:rFonts w:ascii="宋体" w:hAnsi="宋体" w:cs="宋体" w:hint="eastAsia"/>
          <w:bCs/>
          <w:sz w:val="21"/>
          <w:szCs w:val="21"/>
        </w:rPr>
        <w:t>）</w:t>
      </w:r>
      <w:r>
        <w:rPr>
          <w:rFonts w:ascii="宋体" w:hAnsi="宋体" w:cs="宋体" w:hint="eastAsia"/>
          <w:bCs/>
          <w:sz w:val="21"/>
          <w:szCs w:val="21"/>
        </w:rPr>
        <w:t>出现多个投标报价，并未说明以哪一个为准的；</w:t>
      </w:r>
    </w:p>
    <w:p w:rsidR="00E854CB" w:rsidRDefault="00661102">
      <w:pPr>
        <w:spacing w:line="390" w:lineRule="exact"/>
        <w:rPr>
          <w:rStyle w:val="tpccontent1"/>
          <w:rFonts w:ascii="宋体" w:hAnsi="宋体" w:cs="宋体"/>
          <w:bCs/>
          <w:sz w:val="21"/>
          <w:szCs w:val="21"/>
        </w:rPr>
      </w:pPr>
      <w:r>
        <w:rPr>
          <w:rStyle w:val="tpccontent1"/>
          <w:rFonts w:ascii="宋体" w:hAnsi="宋体" w:cs="宋体" w:hint="eastAsia"/>
          <w:bCs/>
          <w:sz w:val="21"/>
          <w:szCs w:val="21"/>
        </w:rPr>
        <w:t>4</w:t>
      </w:r>
      <w:r>
        <w:rPr>
          <w:rStyle w:val="tpccontent1"/>
          <w:rFonts w:ascii="宋体" w:hAnsi="宋体" w:cs="宋体" w:hint="eastAsia"/>
          <w:bCs/>
          <w:sz w:val="21"/>
          <w:szCs w:val="21"/>
        </w:rPr>
        <w:t>）递交两份或多份内容不同的</w:t>
      </w:r>
      <w:r>
        <w:rPr>
          <w:rFonts w:ascii="宋体" w:hAnsi="宋体" w:cs="宋体" w:hint="eastAsia"/>
          <w:bCs/>
          <w:sz w:val="21"/>
          <w:szCs w:val="21"/>
        </w:rPr>
        <w:t>供应商磋商响应</w:t>
      </w:r>
      <w:r>
        <w:rPr>
          <w:rStyle w:val="tpccontent1"/>
          <w:rFonts w:ascii="宋体" w:hAnsi="宋体" w:cs="宋体" w:hint="eastAsia"/>
          <w:bCs/>
          <w:sz w:val="21"/>
          <w:szCs w:val="21"/>
        </w:rPr>
        <w:t>文件的；</w:t>
      </w:r>
    </w:p>
    <w:p w:rsidR="00E854CB" w:rsidRDefault="00661102">
      <w:pPr>
        <w:spacing w:line="390" w:lineRule="exact"/>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）不符合法律、法规和磋商文件中规定的其他实质性要求的。</w:t>
      </w:r>
    </w:p>
    <w:p w:rsidR="00E854CB" w:rsidRDefault="00661102">
      <w:pPr>
        <w:spacing w:line="390" w:lineRule="exact"/>
        <w:rPr>
          <w:rFonts w:ascii="宋体" w:hAnsi="宋体" w:cs="宋体"/>
          <w:bCs/>
          <w:sz w:val="21"/>
          <w:szCs w:val="21"/>
        </w:rPr>
      </w:pPr>
      <w:r>
        <w:rPr>
          <w:rStyle w:val="tpccontent1"/>
          <w:rFonts w:ascii="宋体" w:hAnsi="宋体" w:cs="宋体" w:hint="eastAsia"/>
          <w:bCs/>
          <w:sz w:val="21"/>
          <w:szCs w:val="21"/>
        </w:rPr>
        <w:t>3.3</w:t>
      </w:r>
      <w:r>
        <w:rPr>
          <w:rStyle w:val="tpccontent1"/>
          <w:rFonts w:ascii="宋体" w:hAnsi="宋体" w:cs="宋体" w:hint="eastAsia"/>
          <w:bCs/>
          <w:sz w:val="21"/>
          <w:szCs w:val="21"/>
        </w:rPr>
        <w:t>在供应商</w:t>
      </w:r>
      <w:r>
        <w:rPr>
          <w:rFonts w:ascii="宋体" w:hAnsi="宋体" w:cs="宋体" w:hint="eastAsia"/>
          <w:bCs/>
          <w:sz w:val="21"/>
          <w:szCs w:val="21"/>
        </w:rPr>
        <w:t>磋商响应</w:t>
      </w:r>
      <w:r>
        <w:rPr>
          <w:rStyle w:val="tpccontent1"/>
          <w:rFonts w:ascii="宋体" w:hAnsi="宋体" w:cs="宋体" w:hint="eastAsia"/>
          <w:bCs/>
          <w:sz w:val="21"/>
          <w:szCs w:val="21"/>
        </w:rPr>
        <w:t>文件初审时，</w:t>
      </w:r>
      <w:r>
        <w:rPr>
          <w:rFonts w:ascii="宋体" w:hAnsi="宋体" w:cs="宋体" w:hint="eastAsia"/>
          <w:bCs/>
          <w:sz w:val="21"/>
          <w:szCs w:val="21"/>
        </w:rPr>
        <w:t>发生下列情况之一的供应商磋商响应文件被视为无效</w:t>
      </w:r>
      <w:r>
        <w:rPr>
          <w:rStyle w:val="tpccontent1"/>
          <w:rFonts w:ascii="宋体" w:hAnsi="宋体" w:cs="宋体" w:hint="eastAsia"/>
          <w:bCs/>
          <w:sz w:val="21"/>
          <w:szCs w:val="21"/>
        </w:rPr>
        <w:t>：</w:t>
      </w:r>
      <w:r>
        <w:rPr>
          <w:rFonts w:ascii="宋体" w:hAnsi="宋体" w:cs="宋体" w:hint="eastAsia"/>
          <w:bCs/>
          <w:sz w:val="21"/>
          <w:szCs w:val="21"/>
        </w:rPr>
        <w:t xml:space="preserve"> </w:t>
      </w:r>
    </w:p>
    <w:p w:rsidR="00E854CB" w:rsidRDefault="00661102">
      <w:pPr>
        <w:spacing w:line="390" w:lineRule="exact"/>
        <w:rPr>
          <w:rFonts w:ascii="宋体" w:hAnsi="宋体" w:cs="宋体"/>
          <w:bCs/>
          <w:sz w:val="21"/>
          <w:szCs w:val="21"/>
        </w:rPr>
      </w:pPr>
      <w:r>
        <w:rPr>
          <w:rFonts w:ascii="宋体" w:hAnsi="宋体" w:cs="宋体" w:hint="eastAsia"/>
          <w:bCs/>
          <w:kern w:val="21"/>
          <w:sz w:val="21"/>
          <w:szCs w:val="21"/>
        </w:rPr>
        <w:t>1</w:t>
      </w:r>
      <w:r>
        <w:rPr>
          <w:rFonts w:ascii="宋体" w:hAnsi="宋体" w:cs="宋体" w:hint="eastAsia"/>
          <w:bCs/>
          <w:kern w:val="21"/>
          <w:sz w:val="21"/>
          <w:szCs w:val="21"/>
        </w:rPr>
        <w:t>）资格证明文件未提供或资格证明文件不全；</w:t>
      </w:r>
    </w:p>
    <w:p w:rsidR="00E854CB" w:rsidRDefault="00661102">
      <w:pPr>
        <w:spacing w:line="390" w:lineRule="exact"/>
        <w:rPr>
          <w:rFonts w:ascii="宋体" w:hAnsi="宋体" w:cs="宋体"/>
          <w:bCs/>
          <w:sz w:val="21"/>
          <w:szCs w:val="21"/>
        </w:rPr>
      </w:pPr>
      <w:r>
        <w:rPr>
          <w:rFonts w:ascii="宋体" w:hAnsi="宋体" w:cs="宋体" w:hint="eastAsia"/>
          <w:bCs/>
          <w:kern w:val="21"/>
          <w:sz w:val="21"/>
          <w:szCs w:val="21"/>
        </w:rPr>
        <w:t>2</w:t>
      </w:r>
      <w:r>
        <w:rPr>
          <w:rFonts w:ascii="宋体" w:hAnsi="宋体" w:cs="宋体" w:hint="eastAsia"/>
          <w:bCs/>
          <w:kern w:val="21"/>
          <w:sz w:val="21"/>
          <w:szCs w:val="21"/>
        </w:rPr>
        <w:t>）法定代表人授权书不合法的；</w:t>
      </w:r>
    </w:p>
    <w:p w:rsidR="00E854CB" w:rsidRDefault="00661102">
      <w:pPr>
        <w:spacing w:line="390" w:lineRule="exact"/>
        <w:rPr>
          <w:rFonts w:ascii="宋体" w:hAnsi="宋体" w:cs="宋体"/>
          <w:bCs/>
          <w:sz w:val="21"/>
          <w:szCs w:val="21"/>
        </w:rPr>
      </w:pPr>
      <w:r>
        <w:rPr>
          <w:rFonts w:ascii="宋体" w:hAnsi="宋体" w:cs="宋体" w:hint="eastAsia"/>
          <w:bCs/>
          <w:sz w:val="21"/>
          <w:szCs w:val="21"/>
        </w:rPr>
        <w:t>3</w:t>
      </w:r>
      <w:r>
        <w:rPr>
          <w:rFonts w:ascii="宋体" w:hAnsi="宋体" w:cs="宋体" w:hint="eastAsia"/>
          <w:bCs/>
          <w:sz w:val="21"/>
          <w:szCs w:val="21"/>
        </w:rPr>
        <w:t>）供应商磋商响应文件有效期不足的；</w:t>
      </w:r>
    </w:p>
    <w:p w:rsidR="00E854CB" w:rsidRDefault="00661102">
      <w:pPr>
        <w:spacing w:line="390" w:lineRule="exact"/>
        <w:rPr>
          <w:rFonts w:ascii="宋体" w:hAnsi="宋体" w:cs="宋体"/>
          <w:bCs/>
          <w:sz w:val="21"/>
          <w:szCs w:val="21"/>
        </w:rPr>
      </w:pPr>
      <w:r>
        <w:rPr>
          <w:rFonts w:ascii="宋体" w:hAnsi="宋体" w:cs="宋体" w:hint="eastAsia"/>
          <w:bCs/>
          <w:sz w:val="21"/>
          <w:szCs w:val="21"/>
        </w:rPr>
        <w:t>4</w:t>
      </w:r>
      <w:r>
        <w:rPr>
          <w:rFonts w:ascii="宋体" w:hAnsi="宋体" w:cs="宋体" w:hint="eastAsia"/>
          <w:bCs/>
          <w:sz w:val="21"/>
          <w:szCs w:val="21"/>
        </w:rPr>
        <w:t>）未按磋商文件编制，字迹模糊不可辨，文件签署、盖章不齐全的；</w:t>
      </w:r>
    </w:p>
    <w:p w:rsidR="00E854CB" w:rsidRDefault="00661102">
      <w:pPr>
        <w:spacing w:line="390" w:lineRule="exact"/>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）供应商磋商响应文件内容不完整，未实质性响应磋商文件；</w:t>
      </w:r>
    </w:p>
    <w:p w:rsidR="00E854CB" w:rsidRDefault="00661102">
      <w:pPr>
        <w:spacing w:line="390" w:lineRule="exact"/>
        <w:rPr>
          <w:rFonts w:ascii="宋体" w:hAnsi="宋体" w:cs="宋体"/>
          <w:bCs/>
          <w:sz w:val="21"/>
          <w:szCs w:val="21"/>
        </w:rPr>
      </w:pPr>
      <w:r>
        <w:rPr>
          <w:rFonts w:ascii="宋体" w:hAnsi="宋体" w:cs="宋体" w:hint="eastAsia"/>
          <w:bCs/>
          <w:sz w:val="21"/>
          <w:szCs w:val="21"/>
        </w:rPr>
        <w:t>6</w:t>
      </w:r>
      <w:r>
        <w:rPr>
          <w:rFonts w:ascii="宋体" w:hAnsi="宋体" w:cs="宋体" w:hint="eastAsia"/>
          <w:bCs/>
          <w:sz w:val="21"/>
          <w:szCs w:val="21"/>
        </w:rPr>
        <w:t>）技术条款重大偏离的；</w:t>
      </w:r>
    </w:p>
    <w:p w:rsidR="00E854CB" w:rsidRDefault="00661102">
      <w:pPr>
        <w:spacing w:line="390" w:lineRule="exact"/>
        <w:rPr>
          <w:rFonts w:ascii="宋体" w:hAnsi="宋体" w:cs="宋体"/>
          <w:bCs/>
          <w:sz w:val="21"/>
          <w:szCs w:val="21"/>
        </w:rPr>
      </w:pPr>
      <w:r>
        <w:rPr>
          <w:rFonts w:ascii="宋体" w:hAnsi="宋体" w:cs="宋体" w:hint="eastAsia"/>
          <w:bCs/>
          <w:sz w:val="21"/>
          <w:szCs w:val="21"/>
        </w:rPr>
        <w:t>7</w:t>
      </w:r>
      <w:r>
        <w:rPr>
          <w:rFonts w:ascii="宋体" w:hAnsi="宋体" w:cs="宋体" w:hint="eastAsia"/>
          <w:bCs/>
          <w:sz w:val="21"/>
          <w:szCs w:val="21"/>
        </w:rPr>
        <w:t>）不符合磋商文件中▲的要求；</w:t>
      </w:r>
    </w:p>
    <w:p w:rsidR="00E854CB" w:rsidRDefault="00661102">
      <w:pPr>
        <w:spacing w:line="390" w:lineRule="exact"/>
        <w:rPr>
          <w:rFonts w:ascii="宋体" w:hAnsi="宋体" w:cs="宋体"/>
          <w:bCs/>
          <w:sz w:val="21"/>
          <w:szCs w:val="21"/>
        </w:rPr>
      </w:pPr>
      <w:r>
        <w:rPr>
          <w:rFonts w:ascii="宋体" w:hAnsi="宋体" w:cs="宋体" w:hint="eastAsia"/>
          <w:bCs/>
          <w:sz w:val="21"/>
          <w:szCs w:val="21"/>
        </w:rPr>
        <w:t>8</w:t>
      </w:r>
      <w:r>
        <w:rPr>
          <w:rFonts w:ascii="宋体" w:hAnsi="宋体" w:cs="宋体" w:hint="eastAsia"/>
          <w:bCs/>
          <w:sz w:val="21"/>
          <w:szCs w:val="21"/>
        </w:rPr>
        <w:t>）不符合法律、法规和磋商文件中规定的其他实质性要求的。</w:t>
      </w:r>
    </w:p>
    <w:p w:rsidR="00E854CB" w:rsidRDefault="00661102">
      <w:pPr>
        <w:spacing w:line="390" w:lineRule="exact"/>
        <w:rPr>
          <w:rFonts w:ascii="宋体" w:hAnsi="宋体" w:cs="宋体"/>
          <w:bCs/>
          <w:sz w:val="21"/>
          <w:szCs w:val="21"/>
        </w:rPr>
      </w:pPr>
      <w:r>
        <w:rPr>
          <w:rFonts w:ascii="宋体" w:hAnsi="宋体" w:cs="宋体" w:hint="eastAsia"/>
          <w:bCs/>
          <w:sz w:val="21"/>
          <w:szCs w:val="21"/>
        </w:rPr>
        <w:t>3.4</w:t>
      </w:r>
      <w:r>
        <w:rPr>
          <w:rFonts w:ascii="宋体" w:hAnsi="宋体" w:cs="宋体" w:hint="eastAsia"/>
          <w:bCs/>
          <w:sz w:val="21"/>
          <w:szCs w:val="21"/>
        </w:rPr>
        <w:t>出现下列情</w:t>
      </w:r>
      <w:r>
        <w:rPr>
          <w:rFonts w:ascii="宋体" w:hAnsi="宋体" w:cs="宋体" w:hint="eastAsia"/>
          <w:bCs/>
          <w:sz w:val="21"/>
          <w:szCs w:val="21"/>
        </w:rPr>
        <w:t>形之一的，采购代理机构将终止竞争性磋商采购活动，发布项目终止公告并说明原因，重新开展采购活动：</w:t>
      </w:r>
    </w:p>
    <w:p w:rsidR="00E854CB" w:rsidRDefault="00661102">
      <w:pPr>
        <w:spacing w:line="390" w:lineRule="exact"/>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）因情况变化，不再符合规定的竞争性磋商采购方式适用情形的；</w:t>
      </w:r>
    </w:p>
    <w:p w:rsidR="00E854CB" w:rsidRDefault="00661102">
      <w:pPr>
        <w:spacing w:line="390" w:lineRule="exact"/>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）出现影响采购公正的违法、违规行为的；</w:t>
      </w:r>
    </w:p>
    <w:p w:rsidR="00E854CB" w:rsidRDefault="00661102">
      <w:pPr>
        <w:spacing w:line="390" w:lineRule="exact"/>
        <w:rPr>
          <w:rFonts w:ascii="宋体" w:hAnsi="宋体" w:cs="宋体"/>
          <w:bCs/>
          <w:sz w:val="21"/>
          <w:szCs w:val="21"/>
        </w:rPr>
      </w:pPr>
      <w:r>
        <w:rPr>
          <w:rFonts w:ascii="宋体" w:hAnsi="宋体" w:cs="宋体" w:hint="eastAsia"/>
          <w:bCs/>
          <w:sz w:val="21"/>
          <w:szCs w:val="21"/>
        </w:rPr>
        <w:t>3</w:t>
      </w:r>
      <w:r>
        <w:rPr>
          <w:rFonts w:ascii="宋体" w:hAnsi="宋体" w:cs="宋体" w:hint="eastAsia"/>
          <w:bCs/>
          <w:sz w:val="21"/>
          <w:szCs w:val="21"/>
        </w:rPr>
        <w:t>）在采购过程中符合要求的供应商或者报价未超过采购预算的供应商不足</w:t>
      </w:r>
      <w:r>
        <w:rPr>
          <w:rFonts w:ascii="宋体" w:hAnsi="宋体" w:cs="宋体" w:hint="eastAsia"/>
          <w:bCs/>
          <w:sz w:val="21"/>
          <w:szCs w:val="21"/>
        </w:rPr>
        <w:t>3</w:t>
      </w:r>
      <w:r>
        <w:rPr>
          <w:rFonts w:ascii="宋体" w:hAnsi="宋体" w:cs="宋体" w:hint="eastAsia"/>
          <w:bCs/>
          <w:sz w:val="21"/>
          <w:szCs w:val="21"/>
        </w:rPr>
        <w:t>家的（市场竞争不充分的科研项目，以及需要扶持的科技成果转化项目）；</w:t>
      </w:r>
    </w:p>
    <w:p w:rsidR="00E854CB" w:rsidRDefault="00661102">
      <w:pPr>
        <w:spacing w:line="390" w:lineRule="exact"/>
        <w:rPr>
          <w:rFonts w:ascii="宋体" w:hAnsi="宋体" w:cs="宋体"/>
          <w:bCs/>
          <w:sz w:val="21"/>
          <w:szCs w:val="21"/>
        </w:rPr>
      </w:pPr>
      <w:r>
        <w:rPr>
          <w:rFonts w:ascii="宋体" w:hAnsi="宋体" w:cs="宋体" w:hint="eastAsia"/>
          <w:bCs/>
          <w:sz w:val="21"/>
          <w:szCs w:val="21"/>
        </w:rPr>
        <w:t>4</w:t>
      </w:r>
      <w:r>
        <w:rPr>
          <w:rFonts w:ascii="宋体" w:hAnsi="宋体" w:cs="宋体" w:hint="eastAsia"/>
          <w:bCs/>
          <w:sz w:val="21"/>
          <w:szCs w:val="21"/>
        </w:rPr>
        <w:t>）因重大变故，采购任务取消的。</w:t>
      </w:r>
    </w:p>
    <w:p w:rsidR="00E854CB" w:rsidRDefault="00661102">
      <w:pPr>
        <w:spacing w:line="390" w:lineRule="exact"/>
        <w:ind w:left="-4"/>
        <w:rPr>
          <w:rFonts w:ascii="宋体" w:hAnsi="宋体" w:cs="宋体"/>
          <w:bCs/>
          <w:sz w:val="21"/>
          <w:szCs w:val="21"/>
        </w:rPr>
      </w:pPr>
      <w:r>
        <w:rPr>
          <w:rFonts w:ascii="宋体" w:hAnsi="宋体" w:cs="宋体" w:hint="eastAsia"/>
          <w:bCs/>
          <w:sz w:val="21"/>
          <w:szCs w:val="21"/>
        </w:rPr>
        <w:t>七、授予合同</w:t>
      </w:r>
    </w:p>
    <w:p w:rsidR="00E854CB" w:rsidRDefault="00661102">
      <w:pPr>
        <w:spacing w:line="390" w:lineRule="exact"/>
        <w:ind w:left="420" w:hangingChars="200" w:hanging="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．成交通知及结果公示</w:t>
      </w:r>
    </w:p>
    <w:p w:rsidR="00E854CB" w:rsidRDefault="00661102">
      <w:pPr>
        <w:spacing w:line="390" w:lineRule="exact"/>
        <w:ind w:leftChars="-7" w:left="53" w:hangingChars="35" w:hanging="73"/>
        <w:rPr>
          <w:rFonts w:ascii="宋体" w:hAnsi="宋体" w:cs="宋体"/>
          <w:bCs/>
          <w:sz w:val="21"/>
          <w:szCs w:val="21"/>
        </w:rPr>
      </w:pPr>
      <w:r>
        <w:rPr>
          <w:rFonts w:ascii="宋体" w:hAnsi="宋体" w:cs="宋体" w:hint="eastAsia"/>
          <w:bCs/>
          <w:sz w:val="21"/>
          <w:szCs w:val="21"/>
        </w:rPr>
        <w:t>1.1</w:t>
      </w:r>
      <w:r>
        <w:rPr>
          <w:rFonts w:ascii="宋体" w:hAnsi="宋体" w:cs="宋体" w:hint="eastAsia"/>
          <w:bCs/>
          <w:sz w:val="21"/>
          <w:szCs w:val="21"/>
        </w:rPr>
        <w:t>成交供应商确定后，采购代理机构将向成交供应商发出成交通知书，同时在浙江省政府采购网上（</w:t>
      </w:r>
      <w:hyperlink r:id="rId10" w:history="1">
        <w:r>
          <w:rPr>
            <w:rStyle w:val="af"/>
            <w:rFonts w:ascii="宋体" w:hAnsi="宋体" w:cs="宋体" w:hint="eastAsia"/>
            <w:bCs/>
            <w:snapToGrid w:val="0"/>
            <w:color w:val="auto"/>
            <w:sz w:val="21"/>
            <w:szCs w:val="21"/>
          </w:rPr>
          <w:t>http://www.zjzfcg.gov.cn</w:t>
        </w:r>
      </w:hyperlink>
      <w:r>
        <w:rPr>
          <w:rFonts w:ascii="宋体" w:hAnsi="宋体" w:cs="宋体" w:hint="eastAsia"/>
          <w:bCs/>
          <w:snapToGrid w:val="0"/>
          <w:sz w:val="21"/>
          <w:szCs w:val="21"/>
        </w:rPr>
        <w:t>）</w:t>
      </w:r>
      <w:r>
        <w:rPr>
          <w:rFonts w:ascii="宋体" w:hAnsi="宋体" w:cs="宋体" w:hint="eastAsia"/>
          <w:bCs/>
          <w:sz w:val="21"/>
          <w:szCs w:val="21"/>
        </w:rPr>
        <w:t>公示采购结果，公示期为</w:t>
      </w:r>
      <w:r>
        <w:rPr>
          <w:rFonts w:ascii="宋体" w:hAnsi="宋体" w:cs="宋体" w:hint="eastAsia"/>
          <w:bCs/>
          <w:sz w:val="21"/>
          <w:szCs w:val="21"/>
        </w:rPr>
        <w:t>7</w:t>
      </w:r>
      <w:r>
        <w:rPr>
          <w:rFonts w:ascii="宋体" w:hAnsi="宋体" w:cs="宋体" w:hint="eastAsia"/>
          <w:bCs/>
          <w:sz w:val="21"/>
          <w:szCs w:val="21"/>
        </w:rPr>
        <w:t>个工作日。</w:t>
      </w:r>
      <w:r>
        <w:rPr>
          <w:rFonts w:ascii="宋体" w:hAnsi="宋体" w:cs="宋体" w:hint="eastAsia"/>
          <w:bCs/>
          <w:sz w:val="21"/>
          <w:szCs w:val="21"/>
        </w:rPr>
        <w:t xml:space="preserve"> </w:t>
      </w:r>
    </w:p>
    <w:p w:rsidR="00E854CB" w:rsidRDefault="00661102" w:rsidP="00A45451">
      <w:pPr>
        <w:spacing w:line="390" w:lineRule="exact"/>
        <w:ind w:leftChars="1" w:left="631" w:hangingChars="299" w:hanging="628"/>
        <w:rPr>
          <w:rFonts w:ascii="宋体" w:hAnsi="宋体" w:cs="宋体"/>
          <w:bCs/>
          <w:sz w:val="21"/>
          <w:szCs w:val="21"/>
        </w:rPr>
      </w:pPr>
      <w:r>
        <w:rPr>
          <w:rFonts w:ascii="宋体" w:hAnsi="宋体" w:cs="宋体" w:hint="eastAsia"/>
          <w:bCs/>
          <w:sz w:val="21"/>
          <w:szCs w:val="21"/>
        </w:rPr>
        <w:t>1.2</w:t>
      </w:r>
      <w:r>
        <w:rPr>
          <w:rFonts w:ascii="宋体" w:hAnsi="宋体" w:cs="宋体" w:hint="eastAsia"/>
          <w:bCs/>
          <w:sz w:val="21"/>
          <w:szCs w:val="21"/>
        </w:rPr>
        <w:t>成交通知书是合同的一个组成部分。</w:t>
      </w:r>
    </w:p>
    <w:p w:rsidR="00E854CB" w:rsidRDefault="00661102">
      <w:pPr>
        <w:spacing w:line="390" w:lineRule="exact"/>
        <w:ind w:left="-4" w:firstLineChars="1" w:firstLine="2"/>
        <w:rPr>
          <w:rFonts w:ascii="宋体" w:hAnsi="宋体" w:cs="宋体"/>
          <w:bCs/>
          <w:sz w:val="21"/>
          <w:szCs w:val="21"/>
        </w:rPr>
      </w:pPr>
      <w:r>
        <w:rPr>
          <w:rFonts w:ascii="宋体" w:hAnsi="宋体" w:cs="宋体" w:hint="eastAsia"/>
          <w:bCs/>
          <w:sz w:val="21"/>
          <w:szCs w:val="21"/>
        </w:rPr>
        <w:t>1.3</w:t>
      </w:r>
      <w:r>
        <w:rPr>
          <w:rFonts w:ascii="宋体" w:hAnsi="宋体" w:cs="宋体" w:hint="eastAsia"/>
          <w:bCs/>
          <w:sz w:val="21"/>
          <w:szCs w:val="21"/>
        </w:rPr>
        <w:t>当成交通知书发出后，采购代理机构将按规定退还未成交供应商的磋商保证金。</w:t>
      </w:r>
    </w:p>
    <w:p w:rsidR="00E854CB" w:rsidRDefault="00661102" w:rsidP="00A45451">
      <w:pPr>
        <w:spacing w:line="390" w:lineRule="exact"/>
        <w:ind w:leftChars="1" w:left="631" w:hangingChars="299" w:hanging="628"/>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．签订合同</w:t>
      </w:r>
    </w:p>
    <w:p w:rsidR="00E854CB" w:rsidRDefault="00661102">
      <w:pPr>
        <w:tabs>
          <w:tab w:val="left" w:pos="720"/>
        </w:tabs>
        <w:spacing w:line="390" w:lineRule="exact"/>
        <w:ind w:left="3"/>
        <w:rPr>
          <w:rFonts w:ascii="宋体" w:hAnsi="宋体" w:cs="宋体"/>
          <w:bCs/>
          <w:sz w:val="21"/>
          <w:szCs w:val="21"/>
        </w:rPr>
      </w:pPr>
      <w:r>
        <w:rPr>
          <w:rFonts w:ascii="宋体" w:hAnsi="宋体" w:cs="宋体" w:hint="eastAsia"/>
          <w:bCs/>
          <w:sz w:val="21"/>
          <w:szCs w:val="21"/>
        </w:rPr>
        <w:t xml:space="preserve">2.1 </w:t>
      </w:r>
      <w:r>
        <w:rPr>
          <w:rFonts w:ascii="宋体" w:hAnsi="宋体" w:cs="宋体" w:hint="eastAsia"/>
          <w:bCs/>
          <w:sz w:val="21"/>
          <w:szCs w:val="21"/>
        </w:rPr>
        <w:t>成交供应商应按成交通知书规定的时间、地点与采购人（或采购人指定的买方）签订合同。</w:t>
      </w:r>
    </w:p>
    <w:p w:rsidR="00E854CB" w:rsidRDefault="00661102">
      <w:pPr>
        <w:spacing w:line="390" w:lineRule="exact"/>
        <w:ind w:left="3"/>
        <w:rPr>
          <w:rFonts w:ascii="宋体" w:hAnsi="宋体" w:cs="宋体"/>
          <w:bCs/>
          <w:sz w:val="21"/>
          <w:szCs w:val="21"/>
        </w:rPr>
      </w:pPr>
      <w:r>
        <w:rPr>
          <w:rFonts w:ascii="宋体" w:hAnsi="宋体" w:cs="宋体" w:hint="eastAsia"/>
          <w:bCs/>
          <w:sz w:val="21"/>
          <w:szCs w:val="21"/>
        </w:rPr>
        <w:t xml:space="preserve">2.2 </w:t>
      </w:r>
      <w:r>
        <w:rPr>
          <w:rFonts w:ascii="宋体" w:hAnsi="宋体" w:cs="宋体" w:hint="eastAsia"/>
          <w:bCs/>
          <w:sz w:val="21"/>
          <w:szCs w:val="21"/>
        </w:rPr>
        <w:t>磋商文件、成交供应商的供应商磋商响应文件、报价修改文件、评审过程中有关澄清文件及经双方签字的磋商记录和成交通知书均作为合同附件。</w:t>
      </w:r>
    </w:p>
    <w:p w:rsidR="00E854CB" w:rsidRDefault="00661102">
      <w:pPr>
        <w:spacing w:line="390" w:lineRule="exact"/>
        <w:ind w:leftChars="1" w:left="633" w:hangingChars="300" w:hanging="630"/>
        <w:rPr>
          <w:rFonts w:ascii="宋体" w:hAnsi="宋体" w:cs="宋体"/>
          <w:bCs/>
          <w:sz w:val="21"/>
          <w:szCs w:val="21"/>
        </w:rPr>
      </w:pPr>
      <w:r>
        <w:rPr>
          <w:rFonts w:ascii="宋体" w:hAnsi="宋体" w:cs="宋体" w:hint="eastAsia"/>
          <w:bCs/>
          <w:sz w:val="21"/>
          <w:szCs w:val="21"/>
        </w:rPr>
        <w:t xml:space="preserve">2.3 </w:t>
      </w:r>
      <w:r>
        <w:rPr>
          <w:rFonts w:ascii="宋体" w:hAnsi="宋体" w:cs="宋体" w:hint="eastAsia"/>
          <w:bCs/>
          <w:sz w:val="21"/>
          <w:szCs w:val="21"/>
        </w:rPr>
        <w:t>拒签合同的违约责任</w:t>
      </w:r>
    </w:p>
    <w:p w:rsidR="00E854CB" w:rsidRDefault="00661102">
      <w:pPr>
        <w:spacing w:line="390" w:lineRule="exact"/>
        <w:ind w:firstLineChars="200" w:firstLine="420"/>
        <w:rPr>
          <w:rFonts w:ascii="宋体" w:hAnsi="宋体" w:cs="宋体"/>
          <w:bCs/>
          <w:spacing w:val="-12"/>
          <w:sz w:val="21"/>
          <w:szCs w:val="21"/>
        </w:rPr>
      </w:pPr>
      <w:r>
        <w:rPr>
          <w:rFonts w:ascii="宋体" w:hAnsi="宋体" w:cs="宋体" w:hint="eastAsia"/>
          <w:bCs/>
          <w:sz w:val="21"/>
          <w:szCs w:val="21"/>
        </w:rPr>
        <w:t>成交供应商接到成交通知书后，在规定的时间内借故否认已经承诺的条</w:t>
      </w:r>
      <w:r>
        <w:rPr>
          <w:rFonts w:ascii="宋体" w:hAnsi="宋体" w:cs="宋体" w:hint="eastAsia"/>
          <w:bCs/>
          <w:spacing w:val="-12"/>
          <w:sz w:val="21"/>
          <w:szCs w:val="21"/>
        </w:rPr>
        <w:t>件而拒签合同者，以违约处理，其磋商保证金将被没收。</w:t>
      </w:r>
    </w:p>
    <w:p w:rsidR="00E854CB" w:rsidRDefault="00661102">
      <w:pPr>
        <w:spacing w:line="390" w:lineRule="exact"/>
        <w:ind w:leftChars="10" w:left="28"/>
        <w:rPr>
          <w:rFonts w:ascii="宋体" w:hAnsi="宋体" w:cs="宋体"/>
          <w:bCs/>
          <w:sz w:val="21"/>
          <w:szCs w:val="21"/>
        </w:rPr>
      </w:pPr>
      <w:r>
        <w:rPr>
          <w:rFonts w:ascii="宋体" w:hAnsi="宋体" w:cs="宋体" w:hint="eastAsia"/>
          <w:bCs/>
          <w:sz w:val="21"/>
          <w:szCs w:val="21"/>
        </w:rPr>
        <w:t xml:space="preserve">3. </w:t>
      </w:r>
      <w:r>
        <w:rPr>
          <w:rFonts w:ascii="宋体" w:hAnsi="宋体" w:cs="宋体" w:hint="eastAsia"/>
          <w:bCs/>
          <w:sz w:val="21"/>
          <w:szCs w:val="21"/>
        </w:rPr>
        <w:t>履约保证金</w:t>
      </w:r>
    </w:p>
    <w:p w:rsidR="00E854CB" w:rsidRDefault="00661102">
      <w:pPr>
        <w:spacing w:line="390" w:lineRule="exact"/>
        <w:ind w:firstLineChars="200" w:firstLine="420"/>
        <w:rPr>
          <w:rFonts w:ascii="宋体" w:hAnsi="宋体" w:cs="宋体"/>
          <w:bCs/>
          <w:sz w:val="21"/>
          <w:szCs w:val="21"/>
        </w:rPr>
      </w:pPr>
      <w:r>
        <w:rPr>
          <w:rFonts w:ascii="宋体" w:hAnsi="宋体" w:cs="宋体" w:hint="eastAsia"/>
          <w:bCs/>
          <w:sz w:val="21"/>
          <w:szCs w:val="21"/>
        </w:rPr>
        <w:t>履约保证金缴纳等相关规定详见“供应商须知前附表”。</w:t>
      </w:r>
    </w:p>
    <w:p w:rsidR="00E854CB" w:rsidRDefault="00661102" w:rsidP="00A45451">
      <w:pPr>
        <w:spacing w:line="390" w:lineRule="exact"/>
        <w:ind w:left="16" w:firstLineChars="8" w:firstLine="17"/>
        <w:rPr>
          <w:rFonts w:ascii="宋体" w:hAnsi="宋体" w:cs="宋体"/>
          <w:bCs/>
          <w:sz w:val="21"/>
          <w:szCs w:val="21"/>
        </w:rPr>
      </w:pPr>
      <w:r>
        <w:rPr>
          <w:rFonts w:ascii="宋体" w:hAnsi="宋体" w:cs="宋体" w:hint="eastAsia"/>
          <w:bCs/>
          <w:sz w:val="21"/>
          <w:szCs w:val="21"/>
        </w:rPr>
        <w:t>3.1</w:t>
      </w:r>
      <w:r>
        <w:rPr>
          <w:rFonts w:ascii="宋体" w:hAnsi="宋体" w:cs="宋体" w:hint="eastAsia"/>
          <w:bCs/>
          <w:sz w:val="21"/>
          <w:szCs w:val="21"/>
        </w:rPr>
        <w:t>成交供应商</w:t>
      </w:r>
      <w:r>
        <w:rPr>
          <w:rFonts w:ascii="宋体" w:hAnsi="宋体" w:cs="宋体" w:hint="eastAsia"/>
          <w:sz w:val="21"/>
          <w:szCs w:val="21"/>
        </w:rPr>
        <w:t>。</w:t>
      </w:r>
    </w:p>
    <w:p w:rsidR="00E854CB" w:rsidRDefault="00661102">
      <w:pPr>
        <w:numPr>
          <w:ilvl w:val="0"/>
          <w:numId w:val="2"/>
        </w:numPr>
        <w:spacing w:line="390" w:lineRule="exact"/>
        <w:ind w:leftChars="10" w:left="28"/>
        <w:rPr>
          <w:rFonts w:ascii="宋体" w:hAnsi="宋体" w:cs="宋体"/>
          <w:bCs/>
          <w:sz w:val="21"/>
          <w:szCs w:val="21"/>
        </w:rPr>
      </w:pPr>
      <w:r>
        <w:rPr>
          <w:rFonts w:ascii="宋体" w:hAnsi="宋体" w:cs="宋体" w:hint="eastAsia"/>
          <w:bCs/>
          <w:sz w:val="21"/>
          <w:szCs w:val="21"/>
        </w:rPr>
        <w:t>采购代理服务费</w:t>
      </w:r>
    </w:p>
    <w:p w:rsidR="00E854CB" w:rsidRDefault="00661102">
      <w:pPr>
        <w:spacing w:line="390" w:lineRule="exact"/>
        <w:rPr>
          <w:rFonts w:ascii="宋体" w:hAnsi="宋体" w:cs="宋体"/>
          <w:bCs/>
          <w:sz w:val="21"/>
          <w:szCs w:val="21"/>
        </w:rPr>
      </w:pPr>
      <w:r>
        <w:rPr>
          <w:rFonts w:ascii="宋体" w:hAnsi="宋体" w:cs="宋体" w:hint="eastAsia"/>
          <w:bCs/>
          <w:sz w:val="21"/>
          <w:szCs w:val="21"/>
        </w:rPr>
        <w:t>4.1</w:t>
      </w:r>
      <w:r>
        <w:rPr>
          <w:rFonts w:ascii="宋体" w:hAnsi="宋体" w:cs="宋体" w:hint="eastAsia"/>
          <w:bCs/>
          <w:sz w:val="21"/>
          <w:szCs w:val="21"/>
        </w:rPr>
        <w:t>采购代理服务费根据“浙价服【</w:t>
      </w:r>
      <w:r>
        <w:rPr>
          <w:rFonts w:ascii="宋体" w:hAnsi="宋体" w:cs="宋体" w:hint="eastAsia"/>
          <w:bCs/>
          <w:sz w:val="21"/>
          <w:szCs w:val="21"/>
        </w:rPr>
        <w:t>2003</w:t>
      </w:r>
      <w:r>
        <w:rPr>
          <w:rFonts w:ascii="宋体" w:hAnsi="宋体" w:cs="宋体" w:hint="eastAsia"/>
          <w:bCs/>
          <w:sz w:val="21"/>
          <w:szCs w:val="21"/>
        </w:rPr>
        <w:t>】</w:t>
      </w:r>
      <w:r>
        <w:rPr>
          <w:rFonts w:ascii="宋体" w:hAnsi="宋体" w:cs="宋体" w:hint="eastAsia"/>
          <w:bCs/>
          <w:sz w:val="21"/>
          <w:szCs w:val="21"/>
        </w:rPr>
        <w:t>77</w:t>
      </w:r>
      <w:r>
        <w:rPr>
          <w:rFonts w:ascii="宋体" w:hAnsi="宋体" w:cs="宋体" w:hint="eastAsia"/>
          <w:bCs/>
          <w:sz w:val="21"/>
          <w:szCs w:val="21"/>
        </w:rPr>
        <w:t>号文”规定的服务类标准下浮</w:t>
      </w:r>
      <w:r>
        <w:rPr>
          <w:rFonts w:ascii="宋体" w:hAnsi="宋体" w:cs="宋体" w:hint="eastAsia"/>
          <w:bCs/>
          <w:sz w:val="21"/>
          <w:szCs w:val="21"/>
        </w:rPr>
        <w:t>20%</w:t>
      </w:r>
      <w:r>
        <w:rPr>
          <w:rFonts w:ascii="宋体" w:hAnsi="宋体" w:cs="宋体" w:hint="eastAsia"/>
          <w:bCs/>
          <w:sz w:val="21"/>
          <w:szCs w:val="21"/>
        </w:rPr>
        <w:t>向成交单位收取。</w:t>
      </w:r>
    </w:p>
    <w:p w:rsidR="00E854CB" w:rsidRDefault="00661102">
      <w:pPr>
        <w:spacing w:line="390" w:lineRule="exact"/>
        <w:rPr>
          <w:rFonts w:ascii="宋体" w:hAnsi="宋体" w:cs="宋体"/>
          <w:bCs/>
          <w:sz w:val="21"/>
          <w:szCs w:val="21"/>
        </w:rPr>
      </w:pPr>
      <w:r>
        <w:rPr>
          <w:rFonts w:ascii="宋体" w:hAnsi="宋体" w:cs="宋体" w:hint="eastAsia"/>
          <w:bCs/>
          <w:sz w:val="21"/>
          <w:szCs w:val="21"/>
        </w:rPr>
        <w:t>4.2</w:t>
      </w:r>
      <w:r>
        <w:rPr>
          <w:rFonts w:ascii="宋体" w:hAnsi="宋体" w:cs="宋体" w:hint="eastAsia"/>
          <w:bCs/>
          <w:sz w:val="21"/>
          <w:szCs w:val="21"/>
        </w:rPr>
        <w:t>采购</w:t>
      </w:r>
      <w:r>
        <w:rPr>
          <w:rFonts w:ascii="宋体" w:hAnsi="宋体" w:cs="宋体" w:hint="eastAsia"/>
          <w:bCs/>
          <w:spacing w:val="-4"/>
          <w:sz w:val="21"/>
          <w:szCs w:val="21"/>
        </w:rPr>
        <w:t>代理服务费可以是现金、支票或汇票。</w:t>
      </w:r>
    </w:p>
    <w:p w:rsidR="00E854CB" w:rsidRDefault="00661102">
      <w:pPr>
        <w:spacing w:line="390" w:lineRule="exact"/>
        <w:rPr>
          <w:rFonts w:ascii="宋体" w:hAnsi="宋体" w:cs="宋体"/>
          <w:bCs/>
          <w:spacing w:val="-4"/>
          <w:sz w:val="21"/>
          <w:szCs w:val="21"/>
        </w:rPr>
      </w:pPr>
      <w:r>
        <w:rPr>
          <w:rFonts w:ascii="宋体" w:hAnsi="宋体" w:cs="宋体" w:hint="eastAsia"/>
          <w:bCs/>
          <w:sz w:val="21"/>
          <w:szCs w:val="21"/>
        </w:rPr>
        <w:t>4.3</w:t>
      </w:r>
      <w:r>
        <w:rPr>
          <w:rFonts w:ascii="宋体" w:hAnsi="宋体" w:cs="宋体" w:hint="eastAsia"/>
          <w:bCs/>
          <w:spacing w:val="-4"/>
          <w:sz w:val="21"/>
          <w:szCs w:val="21"/>
        </w:rPr>
        <w:t>收取时间：合同签订之日起</w:t>
      </w:r>
      <w:r>
        <w:rPr>
          <w:rFonts w:ascii="宋体" w:hAnsi="宋体" w:cs="宋体" w:hint="eastAsia"/>
          <w:bCs/>
          <w:spacing w:val="-4"/>
          <w:sz w:val="21"/>
          <w:szCs w:val="21"/>
        </w:rPr>
        <w:t>5</w:t>
      </w:r>
      <w:r>
        <w:rPr>
          <w:rFonts w:ascii="宋体" w:hAnsi="宋体" w:cs="宋体" w:hint="eastAsia"/>
          <w:bCs/>
          <w:spacing w:val="-4"/>
          <w:sz w:val="21"/>
          <w:szCs w:val="21"/>
        </w:rPr>
        <w:t>个工作日内。</w:t>
      </w:r>
    </w:p>
    <w:p w:rsidR="00E854CB" w:rsidRDefault="00661102">
      <w:pPr>
        <w:spacing w:line="390" w:lineRule="exact"/>
        <w:rPr>
          <w:rFonts w:ascii="宋体" w:hAnsi="宋体" w:cs="宋体"/>
          <w:bCs/>
          <w:sz w:val="21"/>
          <w:szCs w:val="21"/>
        </w:rPr>
      </w:pPr>
      <w:r>
        <w:rPr>
          <w:rFonts w:ascii="宋体" w:hAnsi="宋体" w:cs="宋体" w:hint="eastAsia"/>
          <w:bCs/>
          <w:sz w:val="21"/>
          <w:szCs w:val="21"/>
        </w:rPr>
        <w:t>八、供应商登记注册</w:t>
      </w:r>
    </w:p>
    <w:p w:rsidR="00E854CB" w:rsidRDefault="00661102" w:rsidP="00A45451">
      <w:pPr>
        <w:spacing w:line="390" w:lineRule="exact"/>
        <w:ind w:firstLineChars="196" w:firstLine="412"/>
        <w:rPr>
          <w:rFonts w:ascii="宋体" w:hAnsi="宋体" w:cs="宋体"/>
          <w:sz w:val="21"/>
          <w:szCs w:val="21"/>
        </w:rPr>
      </w:pPr>
      <w:r>
        <w:rPr>
          <w:rFonts w:ascii="宋体" w:hAnsi="宋体" w:cs="宋体" w:hint="eastAsia"/>
          <w:bCs/>
          <w:sz w:val="21"/>
          <w:szCs w:val="21"/>
        </w:rPr>
        <w:t>供应商参加磋商活动时，应在</w:t>
      </w:r>
      <w:r>
        <w:rPr>
          <w:rFonts w:ascii="宋体" w:hAnsi="宋体" w:cs="宋体" w:hint="eastAsia"/>
          <w:bCs/>
          <w:snapToGrid w:val="0"/>
          <w:sz w:val="21"/>
          <w:szCs w:val="21"/>
        </w:rPr>
        <w:t>浙江政府采购网：</w:t>
      </w:r>
      <w:hyperlink r:id="rId11" w:history="1">
        <w:r>
          <w:rPr>
            <w:rStyle w:val="af"/>
            <w:rFonts w:ascii="宋体" w:hAnsi="宋体" w:cs="宋体" w:hint="eastAsia"/>
            <w:bCs/>
            <w:snapToGrid w:val="0"/>
            <w:color w:val="auto"/>
            <w:sz w:val="21"/>
            <w:szCs w:val="21"/>
          </w:rPr>
          <w:t>http://www.zjzfcg.gov.cn</w:t>
        </w:r>
      </w:hyperlink>
      <w:r>
        <w:rPr>
          <w:rFonts w:ascii="宋体" w:hAnsi="宋体" w:cs="宋体" w:hint="eastAsia"/>
          <w:bCs/>
          <w:snapToGrid w:val="0"/>
          <w:sz w:val="21"/>
          <w:szCs w:val="21"/>
        </w:rPr>
        <w:t>上进行登记注册。</w:t>
      </w:r>
      <w:r>
        <w:rPr>
          <w:rFonts w:ascii="宋体" w:hAnsi="宋体" w:cs="宋体" w:hint="eastAsia"/>
          <w:sz w:val="21"/>
          <w:szCs w:val="21"/>
        </w:rPr>
        <w:t>成交供应商应在合同签订前完成注册并成为正式注册供应商。</w:t>
      </w: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661102">
      <w:pPr>
        <w:autoSpaceDE w:val="0"/>
        <w:autoSpaceDN w:val="0"/>
        <w:spacing w:line="440" w:lineRule="exact"/>
        <w:jc w:val="center"/>
        <w:textAlignment w:val="bottom"/>
        <w:rPr>
          <w:rFonts w:ascii="宋体" w:hAnsi="宋体" w:cs="宋体"/>
          <w:b/>
          <w:bCs/>
          <w:szCs w:val="28"/>
        </w:rPr>
      </w:pPr>
      <w:r>
        <w:rPr>
          <w:rFonts w:ascii="宋体" w:hAnsi="宋体" w:cs="宋体" w:hint="eastAsia"/>
          <w:b/>
          <w:bCs/>
          <w:szCs w:val="28"/>
        </w:rPr>
        <w:t>第三部分</w:t>
      </w:r>
      <w:r>
        <w:rPr>
          <w:rFonts w:ascii="宋体" w:hAnsi="宋体" w:cs="宋体" w:hint="eastAsia"/>
          <w:b/>
          <w:bCs/>
          <w:szCs w:val="28"/>
        </w:rPr>
        <w:t xml:space="preserve">   </w:t>
      </w:r>
      <w:r>
        <w:rPr>
          <w:rFonts w:ascii="宋体" w:hAnsi="宋体" w:cs="宋体" w:hint="eastAsia"/>
          <w:b/>
          <w:bCs/>
          <w:szCs w:val="28"/>
        </w:rPr>
        <w:t>评审办法及评审细则</w:t>
      </w:r>
    </w:p>
    <w:p w:rsidR="00E854CB" w:rsidRDefault="00E854CB">
      <w:pPr>
        <w:tabs>
          <w:tab w:val="left" w:pos="540"/>
        </w:tabs>
        <w:spacing w:line="400" w:lineRule="exact"/>
        <w:ind w:firstLineChars="200" w:firstLine="480"/>
        <w:rPr>
          <w:rFonts w:ascii="宋体" w:hAnsi="宋体" w:cs="宋体"/>
          <w:bCs/>
          <w:sz w:val="24"/>
        </w:rPr>
      </w:pPr>
    </w:p>
    <w:p w:rsidR="00E854CB" w:rsidRDefault="00661102">
      <w:pPr>
        <w:tabs>
          <w:tab w:val="left" w:pos="540"/>
        </w:tabs>
        <w:spacing w:line="380" w:lineRule="exact"/>
        <w:ind w:firstLineChars="200" w:firstLine="420"/>
        <w:rPr>
          <w:rFonts w:ascii="宋体" w:hAnsi="宋体" w:cs="宋体"/>
          <w:bCs/>
          <w:sz w:val="21"/>
          <w:szCs w:val="21"/>
        </w:rPr>
      </w:pPr>
      <w:r>
        <w:rPr>
          <w:rFonts w:ascii="宋体" w:hAnsi="宋体" w:cs="宋体" w:hint="eastAsia"/>
          <w:bCs/>
          <w:sz w:val="21"/>
          <w:szCs w:val="21"/>
        </w:rPr>
        <w:t>一、评审原则</w:t>
      </w:r>
    </w:p>
    <w:p w:rsidR="00E854CB" w:rsidRDefault="00661102">
      <w:pPr>
        <w:spacing w:line="380" w:lineRule="exact"/>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根据《中华人民共和国政府采购法》、《中华人民共和国政府采购实施条例》、《政府采购非招标采购方式管理办法》、《政府采购竞争性磋商采购方式管理暂行办法》的有关规定，并结合本项目的实际，特制定本办法。</w:t>
      </w:r>
      <w:r>
        <w:rPr>
          <w:rFonts w:ascii="宋体" w:hAnsi="宋体" w:cs="宋体" w:hint="eastAsia"/>
          <w:bCs/>
          <w:sz w:val="21"/>
          <w:szCs w:val="21"/>
        </w:rPr>
        <w:t xml:space="preserve"> </w:t>
      </w:r>
    </w:p>
    <w:p w:rsidR="00E854CB" w:rsidRDefault="00661102">
      <w:pPr>
        <w:spacing w:line="380" w:lineRule="exact"/>
        <w:ind w:firstLineChars="200" w:firstLine="420"/>
        <w:rPr>
          <w:rFonts w:ascii="宋体" w:hAnsi="宋体" w:cs="宋体"/>
          <w:bCs/>
          <w:sz w:val="21"/>
          <w:szCs w:val="21"/>
        </w:rPr>
      </w:pPr>
      <w:r>
        <w:rPr>
          <w:rFonts w:ascii="宋体" w:hAnsi="宋体" w:cs="宋体" w:hint="eastAsia"/>
          <w:bCs/>
          <w:sz w:val="21"/>
          <w:szCs w:val="21"/>
        </w:rPr>
        <w:t>二、评审工作由采购人依法组织的磋商小组全权负责。</w:t>
      </w:r>
    </w:p>
    <w:p w:rsidR="00E854CB" w:rsidRDefault="00661102">
      <w:pPr>
        <w:tabs>
          <w:tab w:val="left" w:pos="0"/>
        </w:tabs>
        <w:spacing w:line="380" w:lineRule="exact"/>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三、评审办法</w:t>
      </w:r>
    </w:p>
    <w:p w:rsidR="00E854CB" w:rsidRDefault="00661102">
      <w:pPr>
        <w:tabs>
          <w:tab w:val="left" w:pos="0"/>
        </w:tabs>
        <w:spacing w:line="38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、磋商小组采用百分制综合评分，其中价格分</w:t>
      </w:r>
      <w:r>
        <w:rPr>
          <w:rFonts w:ascii="宋体" w:hAnsi="宋体" w:cs="宋体" w:hint="eastAsia"/>
          <w:bCs/>
          <w:sz w:val="21"/>
          <w:szCs w:val="21"/>
        </w:rPr>
        <w:t>20</w:t>
      </w:r>
      <w:r>
        <w:rPr>
          <w:rFonts w:ascii="宋体" w:hAnsi="宋体" w:cs="宋体" w:hint="eastAsia"/>
          <w:bCs/>
          <w:sz w:val="21"/>
          <w:szCs w:val="21"/>
        </w:rPr>
        <w:t>分，技术分</w:t>
      </w:r>
      <w:r>
        <w:rPr>
          <w:rFonts w:ascii="宋体" w:hAnsi="宋体" w:cs="宋体" w:hint="eastAsia"/>
          <w:bCs/>
          <w:sz w:val="21"/>
          <w:szCs w:val="21"/>
        </w:rPr>
        <w:t>65</w:t>
      </w:r>
      <w:r>
        <w:rPr>
          <w:rFonts w:ascii="宋体" w:hAnsi="宋体" w:cs="宋体" w:hint="eastAsia"/>
          <w:bCs/>
          <w:sz w:val="21"/>
          <w:szCs w:val="21"/>
        </w:rPr>
        <w:t>分，商务资信分</w:t>
      </w:r>
      <w:r>
        <w:rPr>
          <w:rFonts w:ascii="宋体" w:hAnsi="宋体" w:cs="宋体" w:hint="eastAsia"/>
          <w:bCs/>
          <w:sz w:val="21"/>
          <w:szCs w:val="21"/>
        </w:rPr>
        <w:t>15</w:t>
      </w:r>
      <w:r>
        <w:rPr>
          <w:rFonts w:ascii="宋体" w:hAnsi="宋体" w:cs="宋体" w:hint="eastAsia"/>
          <w:bCs/>
          <w:sz w:val="21"/>
          <w:szCs w:val="21"/>
        </w:rPr>
        <w:t>分。</w:t>
      </w:r>
    </w:p>
    <w:p w:rsidR="00E854CB" w:rsidRDefault="00661102">
      <w:pPr>
        <w:widowControl/>
        <w:spacing w:line="380" w:lineRule="exact"/>
        <w:ind w:firstLineChars="200" w:firstLine="420"/>
        <w:rPr>
          <w:rFonts w:ascii="宋体" w:hAnsi="宋体" w:cs="宋体"/>
          <w:bCs/>
          <w:sz w:val="21"/>
          <w:szCs w:val="21"/>
        </w:rPr>
      </w:pPr>
      <w:r>
        <w:rPr>
          <w:rFonts w:ascii="宋体" w:hAnsi="宋体" w:cs="宋体" w:hint="eastAsia"/>
          <w:bCs/>
          <w:sz w:val="21"/>
          <w:szCs w:val="21"/>
        </w:rPr>
        <w:t>商务分由评标委员会对照评分细则和磋商响应文件充分讨论后，按照少数服从多数的原则，集体统一评分。</w:t>
      </w:r>
    </w:p>
    <w:p w:rsidR="00E854CB" w:rsidRDefault="00661102">
      <w:pPr>
        <w:tabs>
          <w:tab w:val="left" w:pos="0"/>
        </w:tabs>
        <w:spacing w:line="380" w:lineRule="exact"/>
        <w:ind w:firstLineChars="200" w:firstLine="420"/>
        <w:rPr>
          <w:rFonts w:ascii="宋体" w:hAnsi="宋体" w:cs="宋体"/>
          <w:bCs/>
          <w:sz w:val="21"/>
          <w:szCs w:val="21"/>
        </w:rPr>
      </w:pPr>
      <w:r>
        <w:rPr>
          <w:rFonts w:ascii="宋体" w:hAnsi="宋体" w:cs="宋体" w:hint="eastAsia"/>
          <w:bCs/>
          <w:sz w:val="21"/>
          <w:szCs w:val="21"/>
        </w:rPr>
        <w:t>商务、技术分</w:t>
      </w:r>
      <w:r>
        <w:rPr>
          <w:rFonts w:ascii="宋体" w:hAnsi="宋体" w:cs="宋体" w:hint="eastAsia"/>
          <w:bCs/>
          <w:sz w:val="21"/>
          <w:szCs w:val="21"/>
        </w:rPr>
        <w:t>=</w:t>
      </w:r>
      <w:r>
        <w:rPr>
          <w:rFonts w:ascii="宋体" w:hAnsi="宋体" w:cs="宋体" w:hint="eastAsia"/>
          <w:bCs/>
          <w:sz w:val="21"/>
          <w:szCs w:val="21"/>
        </w:rPr>
        <w:t>评标委员会得分总数</w:t>
      </w:r>
      <w:r>
        <w:rPr>
          <w:rFonts w:ascii="宋体" w:hAnsi="宋体" w:cs="宋体" w:hint="eastAsia"/>
          <w:bCs/>
          <w:sz w:val="21"/>
          <w:szCs w:val="21"/>
        </w:rPr>
        <w:t>/</w:t>
      </w:r>
      <w:r>
        <w:rPr>
          <w:rFonts w:ascii="宋体" w:hAnsi="宋体" w:cs="宋体" w:hint="eastAsia"/>
          <w:bCs/>
          <w:sz w:val="21"/>
          <w:szCs w:val="21"/>
        </w:rPr>
        <w:t>评标委员会人数；价格</w:t>
      </w:r>
      <w:r>
        <w:rPr>
          <w:rFonts w:ascii="宋体" w:hAnsi="宋体" w:cs="宋体" w:hint="eastAsia"/>
          <w:bCs/>
          <w:sz w:val="21"/>
          <w:szCs w:val="21"/>
        </w:rPr>
        <w:t>分由代理机构指定专人进行计算。评分时保留小数</w:t>
      </w:r>
      <w:r>
        <w:rPr>
          <w:rFonts w:ascii="宋体" w:hAnsi="宋体" w:cs="宋体" w:hint="eastAsia"/>
          <w:bCs/>
          <w:sz w:val="21"/>
          <w:szCs w:val="21"/>
        </w:rPr>
        <w:t>1</w:t>
      </w:r>
      <w:r>
        <w:rPr>
          <w:rFonts w:ascii="宋体" w:hAnsi="宋体" w:cs="宋体" w:hint="eastAsia"/>
          <w:bCs/>
          <w:sz w:val="21"/>
          <w:szCs w:val="21"/>
        </w:rPr>
        <w:t>位，计算评分值时保留小数</w:t>
      </w:r>
      <w:r>
        <w:rPr>
          <w:rFonts w:ascii="宋体" w:hAnsi="宋体" w:cs="宋体" w:hint="eastAsia"/>
          <w:bCs/>
          <w:sz w:val="21"/>
          <w:szCs w:val="21"/>
        </w:rPr>
        <w:t>2</w:t>
      </w:r>
      <w:r>
        <w:rPr>
          <w:rFonts w:ascii="宋体" w:hAnsi="宋体" w:cs="宋体" w:hint="eastAsia"/>
          <w:bCs/>
          <w:sz w:val="21"/>
          <w:szCs w:val="21"/>
        </w:rPr>
        <w:t>位。</w:t>
      </w:r>
    </w:p>
    <w:p w:rsidR="00E854CB" w:rsidRDefault="00661102">
      <w:pPr>
        <w:autoSpaceDE w:val="0"/>
        <w:autoSpaceDN w:val="0"/>
        <w:spacing w:line="380" w:lineRule="exact"/>
        <w:ind w:firstLine="480"/>
        <w:rPr>
          <w:rFonts w:ascii="宋体" w:hAnsi="宋体" w:cs="宋体"/>
          <w:bCs/>
          <w:sz w:val="21"/>
          <w:szCs w:val="21"/>
        </w:rPr>
      </w:pPr>
      <w:r>
        <w:rPr>
          <w:rFonts w:ascii="宋体" w:hAnsi="宋体" w:cs="宋体" w:hint="eastAsia"/>
          <w:bCs/>
          <w:sz w:val="21"/>
          <w:szCs w:val="21"/>
        </w:rPr>
        <w:t>响应供应商的综合评分为价格分</w:t>
      </w:r>
      <w:r>
        <w:rPr>
          <w:rFonts w:ascii="宋体" w:hAnsi="宋体" w:cs="宋体" w:hint="eastAsia"/>
          <w:bCs/>
          <w:sz w:val="21"/>
          <w:szCs w:val="21"/>
        </w:rPr>
        <w:t>+</w:t>
      </w:r>
      <w:r>
        <w:rPr>
          <w:rFonts w:ascii="宋体" w:hAnsi="宋体" w:cs="宋体" w:hint="eastAsia"/>
          <w:bCs/>
          <w:sz w:val="21"/>
          <w:szCs w:val="21"/>
        </w:rPr>
        <w:t>技术分</w:t>
      </w:r>
      <w:r>
        <w:rPr>
          <w:rFonts w:ascii="宋体" w:hAnsi="宋体" w:cs="宋体" w:hint="eastAsia"/>
          <w:bCs/>
          <w:sz w:val="21"/>
          <w:szCs w:val="21"/>
        </w:rPr>
        <w:t>+</w:t>
      </w:r>
      <w:r>
        <w:rPr>
          <w:rFonts w:ascii="宋体" w:hAnsi="宋体" w:cs="宋体" w:hint="eastAsia"/>
          <w:bCs/>
          <w:sz w:val="21"/>
          <w:szCs w:val="21"/>
        </w:rPr>
        <w:t>商务分。由代理机构指定专人进行计算和复核。</w:t>
      </w:r>
    </w:p>
    <w:p w:rsidR="00E854CB" w:rsidRDefault="00661102">
      <w:pPr>
        <w:widowControl/>
        <w:spacing w:line="38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、磋商小组根据综合评分情况，按照评审得分由高到低顺序推荐</w:t>
      </w:r>
      <w:r>
        <w:rPr>
          <w:rFonts w:ascii="宋体" w:hAnsi="宋体" w:cs="宋体" w:hint="eastAsia"/>
          <w:bCs/>
          <w:sz w:val="21"/>
          <w:szCs w:val="21"/>
        </w:rPr>
        <w:t>3</w:t>
      </w:r>
      <w:r>
        <w:rPr>
          <w:rFonts w:ascii="宋体" w:hAnsi="宋体" w:cs="宋体" w:hint="eastAsia"/>
          <w:bCs/>
          <w:sz w:val="21"/>
          <w:szCs w:val="21"/>
        </w:rPr>
        <w:t>名以上成交候选供应商，并编写评审报告。评审得分相同的，按照最后报价由低到高的顺序推荐。评审得分且最后报价相同的，按照技术指标优劣顺序推荐。本次磋商，采购人授权磋商小组定标，磋商结果由采购人代表签字确认。</w:t>
      </w:r>
    </w:p>
    <w:p w:rsidR="00E854CB" w:rsidRDefault="00661102">
      <w:pPr>
        <w:spacing w:line="380" w:lineRule="exact"/>
        <w:ind w:firstLineChars="200" w:firstLine="420"/>
        <w:rPr>
          <w:rFonts w:ascii="宋体" w:hAnsi="宋体" w:cs="宋体"/>
          <w:bCs/>
          <w:sz w:val="21"/>
          <w:szCs w:val="21"/>
        </w:rPr>
      </w:pPr>
      <w:r>
        <w:rPr>
          <w:rFonts w:ascii="宋体" w:hAnsi="宋体" w:cs="宋体" w:hint="eastAsia"/>
          <w:bCs/>
          <w:sz w:val="21"/>
          <w:szCs w:val="21"/>
        </w:rPr>
        <w:t>3</w:t>
      </w:r>
      <w:r>
        <w:rPr>
          <w:rFonts w:ascii="宋体" w:hAnsi="宋体" w:cs="宋体" w:hint="eastAsia"/>
          <w:bCs/>
          <w:sz w:val="21"/>
          <w:szCs w:val="21"/>
        </w:rPr>
        <w:t>、</w:t>
      </w:r>
      <w:r>
        <w:rPr>
          <w:rFonts w:ascii="宋体" w:hAnsi="宋体" w:cs="宋体" w:hint="eastAsia"/>
          <w:sz w:val="21"/>
          <w:szCs w:val="21"/>
        </w:rPr>
        <w:t>成交供应商确定之日起</w:t>
      </w:r>
      <w:r>
        <w:rPr>
          <w:rFonts w:ascii="宋体" w:hAnsi="宋体" w:cs="宋体" w:hint="eastAsia"/>
          <w:sz w:val="21"/>
          <w:szCs w:val="21"/>
        </w:rPr>
        <w:t>2</w:t>
      </w:r>
      <w:r>
        <w:rPr>
          <w:rFonts w:ascii="宋体" w:hAnsi="宋体" w:cs="宋体" w:hint="eastAsia"/>
          <w:sz w:val="21"/>
          <w:szCs w:val="21"/>
        </w:rPr>
        <w:t>个工作日内，采购代理机构将向其发出成交通知书，并在浙江省政府采</w:t>
      </w:r>
      <w:r>
        <w:rPr>
          <w:rFonts w:ascii="宋体" w:hAnsi="宋体" w:cs="宋体" w:hint="eastAsia"/>
          <w:sz w:val="21"/>
          <w:szCs w:val="21"/>
        </w:rPr>
        <w:t>购网（</w:t>
      </w:r>
      <w:r>
        <w:rPr>
          <w:rFonts w:ascii="宋体" w:hAnsi="宋体" w:cs="宋体" w:hint="eastAsia"/>
          <w:sz w:val="21"/>
          <w:szCs w:val="21"/>
        </w:rPr>
        <w:t>http</w:t>
      </w:r>
      <w:r>
        <w:rPr>
          <w:rFonts w:ascii="宋体" w:hAnsi="宋体" w:cs="宋体" w:hint="eastAsia"/>
          <w:sz w:val="21"/>
          <w:szCs w:val="21"/>
        </w:rPr>
        <w:t>：</w:t>
      </w:r>
      <w:r>
        <w:rPr>
          <w:rFonts w:ascii="宋体" w:hAnsi="宋体" w:cs="宋体" w:hint="eastAsia"/>
          <w:sz w:val="21"/>
          <w:szCs w:val="21"/>
        </w:rPr>
        <w:t>//www.zjzfcg.gov.cn</w:t>
      </w:r>
      <w:r>
        <w:rPr>
          <w:rFonts w:ascii="宋体" w:hAnsi="宋体" w:cs="宋体" w:hint="eastAsia"/>
          <w:sz w:val="21"/>
          <w:szCs w:val="21"/>
        </w:rPr>
        <w:t>）上公告成交结果。</w:t>
      </w:r>
    </w:p>
    <w:p w:rsidR="00E854CB" w:rsidRDefault="00661102" w:rsidP="00A45451">
      <w:pPr>
        <w:spacing w:line="380" w:lineRule="exact"/>
        <w:ind w:firstLineChars="196" w:firstLine="412"/>
        <w:rPr>
          <w:rFonts w:ascii="宋体" w:hAnsi="宋体" w:cs="宋体"/>
          <w:bCs/>
          <w:sz w:val="21"/>
          <w:szCs w:val="21"/>
        </w:rPr>
      </w:pPr>
      <w:r>
        <w:rPr>
          <w:rFonts w:ascii="宋体" w:hAnsi="宋体" w:cs="宋体" w:hint="eastAsia"/>
          <w:bCs/>
          <w:sz w:val="21"/>
          <w:szCs w:val="21"/>
        </w:rPr>
        <w:t>四、评标细则</w:t>
      </w:r>
    </w:p>
    <w:p w:rsidR="00E854CB" w:rsidRDefault="00661102">
      <w:pPr>
        <w:tabs>
          <w:tab w:val="left" w:pos="0"/>
        </w:tabs>
        <w:spacing w:line="380" w:lineRule="exact"/>
        <w:ind w:firstLineChars="200" w:firstLine="420"/>
        <w:rPr>
          <w:rFonts w:ascii="宋体" w:hAnsi="宋体" w:cs="宋体"/>
          <w:bCs/>
          <w:sz w:val="21"/>
          <w:szCs w:val="21"/>
        </w:rPr>
      </w:pPr>
      <w:r>
        <w:rPr>
          <w:rFonts w:ascii="宋体" w:hAnsi="宋体" w:cs="宋体" w:hint="eastAsia"/>
          <w:bCs/>
          <w:sz w:val="21"/>
          <w:szCs w:val="21"/>
        </w:rPr>
        <w:t>（一）价格部分（</w:t>
      </w:r>
      <w:r>
        <w:rPr>
          <w:rFonts w:ascii="宋体" w:hAnsi="宋体" w:cs="宋体" w:hint="eastAsia"/>
          <w:bCs/>
          <w:sz w:val="21"/>
          <w:szCs w:val="21"/>
        </w:rPr>
        <w:t>20</w:t>
      </w:r>
      <w:r>
        <w:rPr>
          <w:rFonts w:ascii="宋体" w:hAnsi="宋体" w:cs="宋体" w:hint="eastAsia"/>
          <w:bCs/>
          <w:sz w:val="21"/>
          <w:szCs w:val="21"/>
        </w:rPr>
        <w:t>分）</w:t>
      </w:r>
    </w:p>
    <w:p w:rsidR="00E854CB" w:rsidRDefault="00661102">
      <w:pPr>
        <w:spacing w:line="380" w:lineRule="exact"/>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报价分采用低价优先法计算，即满足磋商文件要求且最终报价最低的报价为评标基准价，得满分</w:t>
      </w:r>
      <w:r>
        <w:rPr>
          <w:rFonts w:ascii="宋体" w:hAnsi="宋体" w:cs="宋体" w:hint="eastAsia"/>
          <w:bCs/>
          <w:sz w:val="21"/>
          <w:szCs w:val="21"/>
        </w:rPr>
        <w:t>20</w:t>
      </w:r>
      <w:r>
        <w:rPr>
          <w:rFonts w:ascii="宋体" w:hAnsi="宋体" w:cs="宋体" w:hint="eastAsia"/>
          <w:bCs/>
          <w:sz w:val="21"/>
          <w:szCs w:val="21"/>
        </w:rPr>
        <w:t>分，其他响应供应商的价格分按照下列公式计算：价格分</w:t>
      </w:r>
      <w:r>
        <w:rPr>
          <w:rFonts w:ascii="宋体" w:hAnsi="宋体" w:cs="宋体" w:hint="eastAsia"/>
          <w:bCs/>
          <w:sz w:val="21"/>
          <w:szCs w:val="21"/>
        </w:rPr>
        <w:t>=</w:t>
      </w:r>
      <w:r>
        <w:rPr>
          <w:rFonts w:ascii="宋体" w:hAnsi="宋体" w:cs="宋体" w:hint="eastAsia"/>
          <w:bCs/>
          <w:sz w:val="21"/>
          <w:szCs w:val="21"/>
        </w:rPr>
        <w:t>（评标基准价</w:t>
      </w:r>
      <w:r>
        <w:rPr>
          <w:rFonts w:ascii="宋体" w:hAnsi="宋体" w:cs="宋体" w:hint="eastAsia"/>
          <w:bCs/>
          <w:sz w:val="21"/>
          <w:szCs w:val="21"/>
        </w:rPr>
        <w:t>/</w:t>
      </w:r>
      <w:r>
        <w:rPr>
          <w:rFonts w:ascii="宋体" w:hAnsi="宋体" w:cs="宋体" w:hint="eastAsia"/>
          <w:bCs/>
          <w:sz w:val="21"/>
          <w:szCs w:val="21"/>
        </w:rPr>
        <w:t>投标报价）×</w:t>
      </w:r>
      <w:r>
        <w:rPr>
          <w:rFonts w:ascii="宋体" w:hAnsi="宋体" w:cs="宋体" w:hint="eastAsia"/>
          <w:bCs/>
          <w:sz w:val="21"/>
          <w:szCs w:val="21"/>
        </w:rPr>
        <w:t>20</w:t>
      </w:r>
      <w:r>
        <w:rPr>
          <w:rFonts w:ascii="宋体" w:hAnsi="宋体" w:cs="宋体" w:hint="eastAsia"/>
          <w:bCs/>
          <w:sz w:val="21"/>
          <w:szCs w:val="21"/>
        </w:rPr>
        <w:t>。</w:t>
      </w:r>
    </w:p>
    <w:p w:rsidR="00E854CB" w:rsidRDefault="00661102">
      <w:pPr>
        <w:spacing w:line="380" w:lineRule="exact"/>
        <w:ind w:firstLine="480"/>
        <w:rPr>
          <w:rFonts w:ascii="宋体" w:hAnsi="宋体" w:cs="宋体"/>
          <w:bCs/>
          <w:sz w:val="21"/>
          <w:szCs w:val="21"/>
          <w:lang w:val="zh-CN"/>
        </w:rPr>
      </w:pPr>
      <w:r>
        <w:rPr>
          <w:rFonts w:ascii="宋体" w:hAnsi="宋体" w:cs="宋体" w:hint="eastAsia"/>
          <w:bCs/>
          <w:sz w:val="21"/>
          <w:szCs w:val="21"/>
          <w:lang w:val="zh-CN"/>
        </w:rPr>
        <w:t>报价的合理性：分析总报价及各个分项报价是否合理，报价范围是否完整，有否重大错漏项，磋商小组认为投标报价出现异常时，有权要求响应供应商在磋商期间对投标报价的详细组成等事项作出解释和澄清，并确认其投标报价是否有效。</w:t>
      </w:r>
    </w:p>
    <w:p w:rsidR="00E854CB" w:rsidRDefault="00661102">
      <w:pPr>
        <w:spacing w:line="380" w:lineRule="exact"/>
        <w:ind w:firstLine="480"/>
        <w:rPr>
          <w:rFonts w:ascii="宋体" w:hAnsi="宋体" w:cs="宋体"/>
          <w:b/>
          <w:bCs/>
          <w:sz w:val="24"/>
        </w:rPr>
      </w:pPr>
      <w:r>
        <w:rPr>
          <w:rFonts w:ascii="宋体" w:hAnsi="宋体" w:cs="宋体" w:hint="eastAsia"/>
          <w:b/>
          <w:bCs/>
          <w:sz w:val="24"/>
        </w:rPr>
        <w:t>扶持政策说明：</w:t>
      </w:r>
    </w:p>
    <w:p w:rsidR="00E854CB" w:rsidRDefault="00661102">
      <w:pPr>
        <w:pStyle w:val="CM4"/>
        <w:spacing w:line="380" w:lineRule="exact"/>
        <w:ind w:firstLine="420"/>
        <w:jc w:val="both"/>
        <w:rPr>
          <w:rFonts w:eastAsia="宋体" w:cs="宋体"/>
          <w:color w:val="auto"/>
          <w:kern w:val="2"/>
          <w:sz w:val="21"/>
          <w:szCs w:val="21"/>
        </w:rPr>
      </w:pPr>
      <w:r>
        <w:rPr>
          <w:rFonts w:eastAsia="宋体" w:cs="宋体" w:hint="eastAsia"/>
          <w:color w:val="auto"/>
          <w:kern w:val="2"/>
          <w:sz w:val="21"/>
          <w:szCs w:val="21"/>
        </w:rPr>
        <w:t>1</w:t>
      </w:r>
      <w:r>
        <w:rPr>
          <w:rFonts w:eastAsia="宋体" w:cs="宋体" w:hint="eastAsia"/>
          <w:color w:val="auto"/>
          <w:kern w:val="2"/>
          <w:sz w:val="21"/>
          <w:szCs w:val="21"/>
        </w:rPr>
        <w:t>、根据财政部、工业和信息化部制定的《政府采购促进中小企业发展暂行办法》和转发财政部工业和信息化部关于印发《政府采购促进中小企业发展暂行办法》的通知（浙财采监</w:t>
      </w:r>
      <w:r>
        <w:rPr>
          <w:rFonts w:eastAsia="宋体" w:cs="宋体" w:hint="eastAsia"/>
          <w:color w:val="auto"/>
          <w:kern w:val="2"/>
          <w:sz w:val="21"/>
          <w:szCs w:val="21"/>
        </w:rPr>
        <w:t xml:space="preserve">[2012]11 </w:t>
      </w:r>
      <w:r>
        <w:rPr>
          <w:rFonts w:eastAsia="宋体" w:cs="宋体" w:hint="eastAsia"/>
          <w:color w:val="auto"/>
          <w:kern w:val="2"/>
          <w:sz w:val="21"/>
          <w:szCs w:val="21"/>
        </w:rPr>
        <w:t>号），本项目对小型或微型企业的投标报价给予</w:t>
      </w:r>
      <w:r>
        <w:rPr>
          <w:rFonts w:eastAsia="宋体" w:cs="宋体" w:hint="eastAsia"/>
          <w:color w:val="auto"/>
          <w:kern w:val="2"/>
          <w:sz w:val="21"/>
          <w:szCs w:val="21"/>
        </w:rPr>
        <w:t>6%</w:t>
      </w:r>
      <w:r>
        <w:rPr>
          <w:rFonts w:eastAsia="宋体" w:cs="宋体" w:hint="eastAsia"/>
          <w:color w:val="auto"/>
          <w:kern w:val="2"/>
          <w:sz w:val="21"/>
          <w:szCs w:val="21"/>
        </w:rPr>
        <w:t>的扣除，并用扣除后的价格计算价格评分。</w:t>
      </w:r>
    </w:p>
    <w:p w:rsidR="00E854CB" w:rsidRDefault="00661102">
      <w:pPr>
        <w:pStyle w:val="CM5"/>
        <w:spacing w:line="380" w:lineRule="exact"/>
        <w:ind w:left="420"/>
        <w:jc w:val="both"/>
        <w:rPr>
          <w:rFonts w:eastAsia="宋体" w:cs="宋体"/>
          <w:color w:val="auto"/>
          <w:kern w:val="2"/>
          <w:sz w:val="21"/>
          <w:szCs w:val="21"/>
        </w:rPr>
      </w:pPr>
      <w:r>
        <w:rPr>
          <w:rFonts w:eastAsia="宋体" w:cs="宋体" w:hint="eastAsia"/>
          <w:color w:val="auto"/>
          <w:kern w:val="2"/>
          <w:sz w:val="21"/>
          <w:szCs w:val="21"/>
        </w:rPr>
        <w:t>同时符合以下所有要求的供应商被认定为小型、微型企业：</w:t>
      </w:r>
    </w:p>
    <w:p w:rsidR="00E854CB" w:rsidRDefault="00661102">
      <w:pPr>
        <w:pStyle w:val="CM4"/>
        <w:spacing w:line="380" w:lineRule="exact"/>
        <w:ind w:firstLine="420"/>
        <w:jc w:val="both"/>
        <w:rPr>
          <w:rFonts w:eastAsia="宋体" w:cs="宋体"/>
          <w:color w:val="auto"/>
          <w:kern w:val="2"/>
          <w:sz w:val="21"/>
          <w:szCs w:val="21"/>
        </w:rPr>
      </w:pPr>
      <w:r>
        <w:rPr>
          <w:rFonts w:eastAsia="宋体" w:cs="宋体" w:hint="eastAsia"/>
          <w:color w:val="auto"/>
          <w:kern w:val="2"/>
          <w:sz w:val="21"/>
          <w:szCs w:val="21"/>
        </w:rPr>
        <w:t>1</w:t>
      </w:r>
      <w:r>
        <w:rPr>
          <w:rFonts w:eastAsia="宋体" w:cs="宋体" w:hint="eastAsia"/>
          <w:color w:val="auto"/>
          <w:kern w:val="2"/>
          <w:sz w:val="21"/>
          <w:szCs w:val="21"/>
        </w:rPr>
        <w:t>）供应商按照《关于印发中小企业划型标准规定的通知》（工信部联企业〔</w:t>
      </w:r>
      <w:r>
        <w:rPr>
          <w:rFonts w:eastAsia="宋体" w:cs="宋体" w:hint="eastAsia"/>
          <w:color w:val="auto"/>
          <w:kern w:val="2"/>
          <w:sz w:val="21"/>
          <w:szCs w:val="21"/>
        </w:rPr>
        <w:t xml:space="preserve">2011 </w:t>
      </w:r>
      <w:r>
        <w:rPr>
          <w:rFonts w:eastAsia="宋体" w:cs="宋体" w:hint="eastAsia"/>
          <w:color w:val="auto"/>
          <w:kern w:val="2"/>
          <w:sz w:val="21"/>
          <w:szCs w:val="21"/>
        </w:rPr>
        <w:t>〕</w:t>
      </w:r>
      <w:r>
        <w:rPr>
          <w:rFonts w:eastAsia="宋体" w:cs="宋体" w:hint="eastAsia"/>
          <w:color w:val="auto"/>
          <w:kern w:val="2"/>
          <w:sz w:val="21"/>
          <w:szCs w:val="21"/>
        </w:rPr>
        <w:t xml:space="preserve">300 </w:t>
      </w:r>
      <w:r>
        <w:rPr>
          <w:rFonts w:eastAsia="宋体" w:cs="宋体" w:hint="eastAsia"/>
          <w:color w:val="auto"/>
          <w:kern w:val="2"/>
          <w:sz w:val="21"/>
          <w:szCs w:val="21"/>
        </w:rPr>
        <w:t>号）的所属行业规定为小型、微型企业【注：按《关于印发中小企业划型标准规定的通知》规定提供《中小企业声明函》及其相关的充分的证明材料】；</w:t>
      </w:r>
      <w:r>
        <w:rPr>
          <w:rFonts w:eastAsia="宋体" w:cs="宋体" w:hint="eastAsia"/>
          <w:color w:val="auto"/>
          <w:kern w:val="2"/>
          <w:sz w:val="21"/>
          <w:szCs w:val="21"/>
        </w:rPr>
        <w:t xml:space="preserve"> </w:t>
      </w:r>
    </w:p>
    <w:p w:rsidR="00E854CB" w:rsidRDefault="00661102">
      <w:pPr>
        <w:pStyle w:val="CM4"/>
        <w:spacing w:line="380" w:lineRule="exact"/>
        <w:ind w:firstLine="420"/>
        <w:jc w:val="both"/>
        <w:rPr>
          <w:rFonts w:eastAsia="宋体" w:cs="宋体"/>
          <w:color w:val="auto"/>
          <w:kern w:val="2"/>
          <w:sz w:val="21"/>
          <w:szCs w:val="21"/>
        </w:rPr>
      </w:pPr>
      <w:r>
        <w:rPr>
          <w:rFonts w:eastAsia="宋体" w:cs="宋体" w:hint="eastAsia"/>
          <w:color w:val="auto"/>
          <w:kern w:val="2"/>
          <w:sz w:val="21"/>
          <w:szCs w:val="21"/>
        </w:rPr>
        <w:t>2</w:t>
      </w:r>
      <w:r>
        <w:rPr>
          <w:rFonts w:eastAsia="宋体" w:cs="宋体" w:hint="eastAsia"/>
          <w:color w:val="auto"/>
          <w:kern w:val="2"/>
          <w:sz w:val="21"/>
          <w:szCs w:val="21"/>
        </w:rPr>
        <w:t>）供应商已通过浙江政府采购网申请注册入库供应商【注：提供已申请入库供应商的网站信息材料】。</w:t>
      </w:r>
    </w:p>
    <w:p w:rsidR="00E854CB" w:rsidRDefault="00661102">
      <w:pPr>
        <w:pStyle w:val="CM4"/>
        <w:spacing w:line="380" w:lineRule="exact"/>
        <w:ind w:firstLine="420"/>
        <w:jc w:val="both"/>
        <w:rPr>
          <w:rFonts w:eastAsia="宋体" w:cs="宋体"/>
          <w:color w:val="auto"/>
          <w:kern w:val="2"/>
          <w:sz w:val="21"/>
          <w:szCs w:val="21"/>
        </w:rPr>
      </w:pPr>
      <w:r>
        <w:rPr>
          <w:rFonts w:eastAsia="宋体" w:cs="宋体" w:hint="eastAsia"/>
          <w:color w:val="auto"/>
          <w:kern w:val="2"/>
          <w:sz w:val="21"/>
          <w:szCs w:val="21"/>
        </w:rPr>
        <w:t>2</w:t>
      </w:r>
      <w:r>
        <w:rPr>
          <w:rFonts w:eastAsia="宋体" w:cs="宋体" w:hint="eastAsia"/>
          <w:color w:val="auto"/>
          <w:kern w:val="2"/>
          <w:sz w:val="21"/>
          <w:szCs w:val="21"/>
        </w:rPr>
        <w:t>、监狱企业参加竞争性磋商活动【提供《监狱企业声明函》及其相关的充分的证明材料】，视为小型、微型企业，享受小微企业政策扶持。</w:t>
      </w:r>
    </w:p>
    <w:p w:rsidR="00E854CB" w:rsidRDefault="00661102">
      <w:pPr>
        <w:pStyle w:val="CM4"/>
        <w:spacing w:line="380" w:lineRule="exact"/>
        <w:ind w:firstLine="420"/>
        <w:jc w:val="both"/>
        <w:rPr>
          <w:rFonts w:eastAsia="宋体" w:cs="宋体"/>
          <w:color w:val="auto"/>
          <w:kern w:val="2"/>
          <w:sz w:val="21"/>
          <w:szCs w:val="21"/>
        </w:rPr>
      </w:pPr>
      <w:r>
        <w:rPr>
          <w:rFonts w:eastAsia="宋体" w:cs="宋体" w:hint="eastAsia"/>
          <w:color w:val="auto"/>
          <w:kern w:val="2"/>
          <w:sz w:val="21"/>
          <w:szCs w:val="21"/>
        </w:rPr>
        <w:t>3</w:t>
      </w:r>
      <w:r>
        <w:rPr>
          <w:rFonts w:eastAsia="宋体" w:cs="宋体" w:hint="eastAsia"/>
          <w:color w:val="auto"/>
          <w:kern w:val="2"/>
          <w:sz w:val="21"/>
          <w:szCs w:val="21"/>
        </w:rPr>
        <w:t>、残疾人福利性单位参加竞争性磋商活动【提供《残疾人福利性单位声明</w:t>
      </w:r>
      <w:r>
        <w:rPr>
          <w:rFonts w:eastAsia="宋体" w:cs="宋体" w:hint="eastAsia"/>
          <w:color w:val="auto"/>
          <w:kern w:val="2"/>
          <w:sz w:val="21"/>
          <w:szCs w:val="21"/>
        </w:rPr>
        <w:t>函》】，视为小型、微型企业，享受小微企业政策扶持。</w:t>
      </w:r>
    </w:p>
    <w:p w:rsidR="00E854CB" w:rsidRDefault="00661102">
      <w:pPr>
        <w:pStyle w:val="CM4"/>
        <w:spacing w:line="380" w:lineRule="exact"/>
        <w:ind w:firstLine="420"/>
        <w:jc w:val="both"/>
        <w:rPr>
          <w:rFonts w:eastAsia="宋体" w:cs="宋体"/>
          <w:bCs/>
          <w:color w:val="auto"/>
          <w:lang w:val="zh-CN"/>
        </w:rPr>
      </w:pPr>
      <w:r>
        <w:rPr>
          <w:rFonts w:eastAsia="宋体" w:cs="宋体" w:hint="eastAsia"/>
          <w:color w:val="auto"/>
          <w:kern w:val="2"/>
          <w:sz w:val="21"/>
          <w:szCs w:val="21"/>
        </w:rPr>
        <w:t>4</w:t>
      </w:r>
      <w:r>
        <w:rPr>
          <w:rFonts w:eastAsia="宋体" w:cs="宋体" w:hint="eastAsia"/>
          <w:color w:val="auto"/>
          <w:kern w:val="2"/>
          <w:sz w:val="21"/>
          <w:szCs w:val="21"/>
        </w:rPr>
        <w:t>、此项由磋商小组集体核实后统一打分。</w:t>
      </w:r>
    </w:p>
    <w:p w:rsidR="00E854CB" w:rsidRDefault="00661102">
      <w:pPr>
        <w:numPr>
          <w:ilvl w:val="0"/>
          <w:numId w:val="3"/>
        </w:numPr>
        <w:spacing w:line="400" w:lineRule="exact"/>
        <w:ind w:firstLine="480"/>
        <w:rPr>
          <w:rFonts w:ascii="宋体" w:hAnsi="宋体" w:cs="宋体"/>
          <w:bCs/>
          <w:sz w:val="21"/>
          <w:szCs w:val="21"/>
          <w:lang w:val="zh-CN"/>
        </w:rPr>
      </w:pPr>
      <w:r>
        <w:rPr>
          <w:rFonts w:ascii="宋体" w:hAnsi="宋体" w:cs="宋体" w:hint="eastAsia"/>
          <w:bCs/>
          <w:sz w:val="21"/>
          <w:szCs w:val="21"/>
          <w:lang w:val="zh-CN"/>
        </w:rPr>
        <w:t>技术分（</w:t>
      </w:r>
      <w:r>
        <w:rPr>
          <w:rFonts w:ascii="宋体" w:hAnsi="宋体" w:cs="宋体" w:hint="eastAsia"/>
          <w:bCs/>
          <w:sz w:val="21"/>
          <w:szCs w:val="21"/>
        </w:rPr>
        <w:t>65</w:t>
      </w:r>
      <w:r>
        <w:rPr>
          <w:rFonts w:ascii="宋体" w:hAnsi="宋体" w:cs="宋体" w:hint="eastAsia"/>
          <w:bCs/>
          <w:sz w:val="21"/>
          <w:szCs w:val="21"/>
          <w:lang w:val="zh-CN"/>
        </w:rPr>
        <w:t>分）</w:t>
      </w:r>
    </w:p>
    <w:tbl>
      <w:tblPr>
        <w:tblStyle w:val="af0"/>
        <w:tblW w:w="9684" w:type="dxa"/>
        <w:jc w:val="center"/>
        <w:tblInd w:w="-179" w:type="dxa"/>
        <w:tblLayout w:type="fixed"/>
        <w:tblLook w:val="04A0" w:firstRow="1" w:lastRow="0" w:firstColumn="1" w:lastColumn="0" w:noHBand="0" w:noVBand="1"/>
      </w:tblPr>
      <w:tblGrid>
        <w:gridCol w:w="734"/>
        <w:gridCol w:w="2539"/>
        <w:gridCol w:w="951"/>
        <w:gridCol w:w="5460"/>
      </w:tblGrid>
      <w:tr w:rsidR="00E854CB">
        <w:trPr>
          <w:trHeight w:val="645"/>
          <w:jc w:val="center"/>
        </w:trPr>
        <w:tc>
          <w:tcPr>
            <w:tcW w:w="734"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序号</w:t>
            </w:r>
          </w:p>
        </w:tc>
        <w:tc>
          <w:tcPr>
            <w:tcW w:w="2539"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评审因素</w:t>
            </w:r>
          </w:p>
        </w:tc>
        <w:tc>
          <w:tcPr>
            <w:tcW w:w="951"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分值</w:t>
            </w:r>
          </w:p>
        </w:tc>
        <w:tc>
          <w:tcPr>
            <w:tcW w:w="5460"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评分标准</w:t>
            </w:r>
          </w:p>
        </w:tc>
      </w:tr>
      <w:tr w:rsidR="00E854CB">
        <w:trPr>
          <w:jc w:val="center"/>
        </w:trPr>
        <w:tc>
          <w:tcPr>
            <w:tcW w:w="734"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1</w:t>
            </w:r>
          </w:p>
        </w:tc>
        <w:tc>
          <w:tcPr>
            <w:tcW w:w="2539" w:type="dxa"/>
            <w:vAlign w:val="center"/>
          </w:tcPr>
          <w:p w:rsidR="00E854CB" w:rsidRDefault="00661102">
            <w:pPr>
              <w:pStyle w:val="a7"/>
              <w:adjustRightInd w:val="0"/>
              <w:snapToGrid w:val="0"/>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针对本项目创意策划方案及现场解说</w:t>
            </w:r>
          </w:p>
        </w:tc>
        <w:tc>
          <w:tcPr>
            <w:tcW w:w="951" w:type="dxa"/>
            <w:vAlign w:val="center"/>
          </w:tcPr>
          <w:p w:rsidR="00E854CB" w:rsidRDefault="00661102">
            <w:pPr>
              <w:pStyle w:val="a7"/>
              <w:adjustRightInd w:val="0"/>
              <w:snapToGrid w:val="0"/>
              <w:spacing w:line="36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20</w:t>
            </w:r>
            <w:r>
              <w:rPr>
                <w:rFonts w:ascii="宋体" w:eastAsia="宋体" w:hAnsi="宋体" w:cs="宋体" w:hint="eastAsia"/>
                <w:color w:val="000000"/>
                <w:kern w:val="0"/>
                <w:szCs w:val="21"/>
              </w:rPr>
              <w:t>分</w:t>
            </w:r>
          </w:p>
        </w:tc>
        <w:tc>
          <w:tcPr>
            <w:tcW w:w="5460" w:type="dxa"/>
            <w:vAlign w:val="center"/>
          </w:tcPr>
          <w:p w:rsidR="00E854CB" w:rsidRDefault="00661102">
            <w:pPr>
              <w:pStyle w:val="a7"/>
              <w:adjustRightInd w:val="0"/>
              <w:snapToGrid w:val="0"/>
              <w:spacing w:line="360" w:lineRule="exact"/>
              <w:jc w:val="left"/>
              <w:rPr>
                <w:rFonts w:ascii="宋体" w:eastAsia="宋体" w:hAnsi="宋体" w:cs="宋体"/>
                <w:bCs/>
                <w:szCs w:val="21"/>
                <w:lang w:val="zh-CN"/>
              </w:rPr>
            </w:pPr>
            <w:r>
              <w:rPr>
                <w:rFonts w:ascii="宋体" w:eastAsia="宋体" w:hAnsi="宋体" w:cs="宋体" w:hint="eastAsia"/>
                <w:color w:val="000000"/>
                <w:kern w:val="0"/>
                <w:szCs w:val="21"/>
              </w:rPr>
              <w:t>供应商</w:t>
            </w:r>
            <w:r>
              <w:rPr>
                <w:rFonts w:ascii="宋体" w:eastAsia="宋体" w:hAnsi="宋体" w:cs="宋体" w:hint="eastAsia"/>
                <w:color w:val="000000"/>
                <w:kern w:val="0"/>
                <w:szCs w:val="21"/>
              </w:rPr>
              <w:t>针</w:t>
            </w:r>
            <w:r>
              <w:rPr>
                <w:rFonts w:ascii="宋体" w:eastAsia="宋体" w:hAnsi="宋体" w:cs="宋体" w:hint="eastAsia"/>
                <w:color w:val="000000"/>
                <w:kern w:val="0"/>
                <w:szCs w:val="21"/>
              </w:rPr>
              <w:t>对项目</w:t>
            </w:r>
            <w:r>
              <w:rPr>
                <w:rFonts w:ascii="宋体" w:eastAsia="宋体" w:hAnsi="宋体" w:cs="宋体" w:hint="eastAsia"/>
                <w:color w:val="000000"/>
                <w:kern w:val="0"/>
                <w:szCs w:val="21"/>
              </w:rPr>
              <w:t>需求，提供创意策划和拍摄脚本、</w:t>
            </w:r>
            <w:r>
              <w:rPr>
                <w:rFonts w:ascii="宋体" w:eastAsia="宋体" w:hAnsi="宋体" w:cs="宋体" w:hint="eastAsia"/>
                <w:color w:val="000000"/>
                <w:kern w:val="0"/>
                <w:szCs w:val="21"/>
              </w:rPr>
              <w:t>形象片分镜脚本</w:t>
            </w:r>
            <w:r>
              <w:rPr>
                <w:rFonts w:ascii="宋体" w:eastAsia="宋体" w:hAnsi="宋体" w:cs="宋体" w:hint="eastAsia"/>
                <w:color w:val="000000"/>
                <w:kern w:val="0"/>
                <w:szCs w:val="21"/>
              </w:rPr>
              <w:t>并</w:t>
            </w:r>
            <w:r>
              <w:rPr>
                <w:rFonts w:ascii="宋体" w:eastAsia="宋体" w:hAnsi="宋体" w:cs="宋体" w:hint="eastAsia"/>
                <w:color w:val="000000"/>
                <w:kern w:val="0"/>
                <w:szCs w:val="21"/>
              </w:rPr>
              <w:t>进行现场解说</w:t>
            </w:r>
            <w:r>
              <w:rPr>
                <w:rFonts w:ascii="宋体" w:eastAsia="宋体" w:hAnsi="宋体" w:cs="宋体" w:hint="eastAsia"/>
                <w:color w:val="000000"/>
                <w:kern w:val="0"/>
                <w:szCs w:val="21"/>
              </w:rPr>
              <w:t>，要求图文并茂，结构</w:t>
            </w:r>
            <w:r>
              <w:rPr>
                <w:rFonts w:ascii="宋体" w:eastAsia="宋体" w:hAnsi="宋体" w:cs="宋体" w:hint="eastAsia"/>
                <w:szCs w:val="21"/>
              </w:rPr>
              <w:t>完整，操作性</w:t>
            </w:r>
            <w:r>
              <w:rPr>
                <w:rFonts w:ascii="宋体" w:eastAsia="宋体" w:hAnsi="宋体" w:cs="宋体" w:hint="eastAsia"/>
                <w:szCs w:val="21"/>
              </w:rPr>
              <w:t>强，与时俱进，策划创意强，</w:t>
            </w:r>
            <w:r>
              <w:rPr>
                <w:rFonts w:ascii="宋体" w:eastAsia="宋体" w:hAnsi="宋体" w:cs="宋体" w:hint="eastAsia"/>
                <w:szCs w:val="21"/>
              </w:rPr>
              <w:t>主题突出，</w:t>
            </w:r>
            <w:r>
              <w:rPr>
                <w:rFonts w:ascii="宋体" w:eastAsia="宋体" w:hAnsi="宋体" w:cs="宋体" w:hint="eastAsia"/>
                <w:szCs w:val="21"/>
              </w:rPr>
              <w:t>能</w:t>
            </w:r>
            <w:r>
              <w:rPr>
                <w:rFonts w:ascii="宋体" w:eastAsia="宋体" w:hAnsi="宋体" w:cs="宋体" w:hint="eastAsia"/>
                <w:szCs w:val="21"/>
              </w:rPr>
              <w:t>准确把握表达招标人的宣传诉求。</w:t>
            </w:r>
            <w:r>
              <w:rPr>
                <w:rFonts w:ascii="宋体" w:eastAsia="宋体" w:hAnsi="宋体" w:cs="宋体" w:hint="eastAsia"/>
                <w:szCs w:val="21"/>
              </w:rPr>
              <w:t>评审专家横向比较，综合打分：好：</w:t>
            </w:r>
            <w:r>
              <w:rPr>
                <w:rFonts w:ascii="宋体" w:eastAsia="宋体" w:hAnsi="宋体" w:cs="宋体" w:hint="eastAsia"/>
                <w:szCs w:val="21"/>
              </w:rPr>
              <w:t>17-20</w:t>
            </w:r>
            <w:r>
              <w:rPr>
                <w:rFonts w:ascii="宋体" w:eastAsia="宋体" w:hAnsi="宋体" w:cs="宋体" w:hint="eastAsia"/>
                <w:szCs w:val="21"/>
              </w:rPr>
              <w:t>分；较好：</w:t>
            </w:r>
            <w:r>
              <w:rPr>
                <w:rFonts w:ascii="宋体" w:eastAsia="宋体" w:hAnsi="宋体" w:cs="宋体" w:hint="eastAsia"/>
                <w:szCs w:val="21"/>
              </w:rPr>
              <w:t>12-16</w:t>
            </w:r>
            <w:r>
              <w:rPr>
                <w:rFonts w:ascii="宋体" w:eastAsia="宋体" w:hAnsi="宋体" w:cs="宋体" w:hint="eastAsia"/>
                <w:szCs w:val="21"/>
              </w:rPr>
              <w:t>；一般：</w:t>
            </w:r>
            <w:r>
              <w:rPr>
                <w:rFonts w:ascii="宋体" w:eastAsia="宋体" w:hAnsi="宋体" w:cs="宋体" w:hint="eastAsia"/>
                <w:szCs w:val="21"/>
              </w:rPr>
              <w:t>7-11</w:t>
            </w:r>
            <w:r>
              <w:rPr>
                <w:rFonts w:ascii="宋体" w:eastAsia="宋体" w:hAnsi="宋体" w:cs="宋体" w:hint="eastAsia"/>
                <w:szCs w:val="21"/>
              </w:rPr>
              <w:t>分；较差：</w:t>
            </w:r>
            <w:r>
              <w:rPr>
                <w:rFonts w:ascii="宋体" w:eastAsia="宋体" w:hAnsi="宋体" w:cs="宋体" w:hint="eastAsia"/>
                <w:szCs w:val="21"/>
              </w:rPr>
              <w:t>3-6</w:t>
            </w:r>
            <w:r>
              <w:rPr>
                <w:rFonts w:ascii="宋体" w:eastAsia="宋体" w:hAnsi="宋体" w:cs="宋体" w:hint="eastAsia"/>
                <w:szCs w:val="21"/>
              </w:rPr>
              <w:t>分。</w:t>
            </w:r>
          </w:p>
        </w:tc>
      </w:tr>
      <w:tr w:rsidR="00E854CB">
        <w:trPr>
          <w:jc w:val="center"/>
        </w:trPr>
        <w:tc>
          <w:tcPr>
            <w:tcW w:w="734"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2</w:t>
            </w:r>
          </w:p>
        </w:tc>
        <w:tc>
          <w:tcPr>
            <w:tcW w:w="2539" w:type="dxa"/>
            <w:vAlign w:val="center"/>
          </w:tcPr>
          <w:p w:rsidR="00E854CB" w:rsidRDefault="00661102">
            <w:pPr>
              <w:adjustRightInd/>
              <w:spacing w:line="360" w:lineRule="exact"/>
              <w:jc w:val="left"/>
              <w:textAlignment w:val="auto"/>
              <w:rPr>
                <w:rFonts w:ascii="宋体" w:hAnsi="宋体" w:cs="宋体"/>
                <w:color w:val="000000"/>
                <w:sz w:val="21"/>
                <w:szCs w:val="21"/>
              </w:rPr>
            </w:pPr>
            <w:r>
              <w:rPr>
                <w:rFonts w:ascii="宋体" w:hAnsi="宋体" w:cs="宋体" w:hint="eastAsia"/>
                <w:color w:val="000000"/>
                <w:sz w:val="21"/>
                <w:szCs w:val="21"/>
              </w:rPr>
              <w:t>以往类似宣传片作品展示</w:t>
            </w:r>
          </w:p>
        </w:tc>
        <w:tc>
          <w:tcPr>
            <w:tcW w:w="951" w:type="dxa"/>
            <w:vAlign w:val="center"/>
          </w:tcPr>
          <w:p w:rsidR="00E854CB" w:rsidRDefault="00661102">
            <w:pPr>
              <w:adjustRightInd/>
              <w:spacing w:line="360" w:lineRule="exact"/>
              <w:jc w:val="center"/>
              <w:textAlignment w:val="auto"/>
              <w:rPr>
                <w:rFonts w:ascii="宋体" w:hAnsi="宋体" w:cs="宋体"/>
                <w:color w:val="000000"/>
                <w:sz w:val="21"/>
                <w:szCs w:val="21"/>
              </w:rPr>
            </w:pPr>
            <w:r>
              <w:rPr>
                <w:rFonts w:ascii="宋体" w:hAnsi="宋体" w:cs="宋体" w:hint="eastAsia"/>
                <w:color w:val="000000"/>
                <w:sz w:val="21"/>
                <w:szCs w:val="21"/>
              </w:rPr>
              <w:t>15</w:t>
            </w:r>
            <w:r>
              <w:rPr>
                <w:rFonts w:ascii="宋体" w:hAnsi="宋体" w:cs="宋体" w:hint="eastAsia"/>
                <w:color w:val="000000"/>
                <w:sz w:val="21"/>
                <w:szCs w:val="21"/>
              </w:rPr>
              <w:t>分</w:t>
            </w:r>
          </w:p>
        </w:tc>
        <w:tc>
          <w:tcPr>
            <w:tcW w:w="5460" w:type="dxa"/>
            <w:vAlign w:val="center"/>
          </w:tcPr>
          <w:p w:rsidR="00E854CB" w:rsidRDefault="00661102">
            <w:pPr>
              <w:adjustRightInd/>
              <w:spacing w:line="360" w:lineRule="exact"/>
              <w:jc w:val="left"/>
              <w:textAlignment w:val="auto"/>
              <w:rPr>
                <w:rFonts w:ascii="宋体" w:hAnsi="宋体" w:cs="宋体"/>
                <w:bCs/>
                <w:sz w:val="21"/>
                <w:szCs w:val="21"/>
                <w:lang w:val="zh-CN"/>
              </w:rPr>
            </w:pPr>
            <w:r>
              <w:rPr>
                <w:rFonts w:ascii="宋体" w:hAnsi="宋体" w:cs="宋体" w:hint="eastAsia"/>
                <w:color w:val="000000"/>
                <w:sz w:val="21"/>
                <w:szCs w:val="21"/>
              </w:rPr>
              <w:t>评审现场，各供应商</w:t>
            </w:r>
            <w:r>
              <w:rPr>
                <w:rFonts w:ascii="宋体" w:hAnsi="宋体" w:cs="宋体" w:hint="eastAsia"/>
                <w:color w:val="000000"/>
                <w:sz w:val="21"/>
                <w:szCs w:val="21"/>
              </w:rPr>
              <w:t>播放以往</w:t>
            </w:r>
            <w:r>
              <w:rPr>
                <w:rFonts w:ascii="宋体" w:hAnsi="宋体" w:cs="宋体" w:hint="eastAsia"/>
                <w:color w:val="000000"/>
                <w:sz w:val="21"/>
                <w:szCs w:val="21"/>
              </w:rPr>
              <w:t>供应商自制宣传片</w:t>
            </w:r>
            <w:r>
              <w:rPr>
                <w:rFonts w:ascii="宋体" w:hAnsi="宋体" w:cs="宋体" w:hint="eastAsia"/>
                <w:color w:val="000000"/>
                <w:sz w:val="21"/>
                <w:szCs w:val="21"/>
              </w:rPr>
              <w:t>制作</w:t>
            </w:r>
            <w:r>
              <w:rPr>
                <w:rFonts w:ascii="宋体" w:hAnsi="宋体" w:cs="宋体" w:hint="eastAsia"/>
                <w:color w:val="000000"/>
                <w:sz w:val="21"/>
                <w:szCs w:val="21"/>
              </w:rPr>
              <w:t>作品并提供相关证明材料（提供合同复印件加盖公章，原件备查）由评审专家</w:t>
            </w:r>
            <w:r>
              <w:rPr>
                <w:rFonts w:ascii="宋体" w:hAnsi="宋体" w:cs="宋体" w:hint="eastAsia"/>
                <w:color w:val="000000"/>
                <w:sz w:val="21"/>
                <w:szCs w:val="21"/>
              </w:rPr>
              <w:t>根据</w:t>
            </w:r>
            <w:r>
              <w:rPr>
                <w:rFonts w:ascii="宋体" w:hAnsi="宋体" w:cs="宋体" w:hint="eastAsia"/>
                <w:color w:val="000000"/>
                <w:sz w:val="21"/>
                <w:szCs w:val="21"/>
              </w:rPr>
              <w:t>宣传片</w:t>
            </w:r>
            <w:r>
              <w:rPr>
                <w:rFonts w:ascii="宋体" w:hAnsi="宋体" w:cs="宋体" w:hint="eastAsia"/>
                <w:sz w:val="21"/>
                <w:szCs w:val="21"/>
              </w:rPr>
              <w:t>画面语言，同期声、解说词、策划创意，分镜脚本、摄制编辑、配音配乐、特效合成、字幕制作</w:t>
            </w:r>
            <w:r>
              <w:rPr>
                <w:rFonts w:ascii="宋体" w:hAnsi="宋体" w:cs="宋体" w:hint="eastAsia"/>
                <w:color w:val="000000"/>
                <w:sz w:val="21"/>
                <w:szCs w:val="21"/>
              </w:rPr>
              <w:t>等</w:t>
            </w:r>
            <w:r>
              <w:rPr>
                <w:rFonts w:ascii="宋体" w:hAnsi="宋体" w:cs="宋体" w:hint="eastAsia"/>
                <w:color w:val="000000"/>
                <w:sz w:val="21"/>
                <w:szCs w:val="21"/>
              </w:rPr>
              <w:t>情况</w:t>
            </w:r>
            <w:r>
              <w:rPr>
                <w:rFonts w:ascii="宋体" w:hAnsi="宋体" w:cs="宋体" w:hint="eastAsia"/>
                <w:color w:val="000000"/>
                <w:sz w:val="21"/>
                <w:szCs w:val="21"/>
              </w:rPr>
              <w:t>进行</w:t>
            </w:r>
            <w:r>
              <w:rPr>
                <w:rFonts w:ascii="宋体" w:hAnsi="宋体" w:cs="宋体" w:hint="eastAsia"/>
                <w:color w:val="000000"/>
                <w:sz w:val="21"/>
                <w:szCs w:val="21"/>
              </w:rPr>
              <w:t>综合</w:t>
            </w:r>
            <w:r>
              <w:rPr>
                <w:rFonts w:ascii="宋体" w:hAnsi="宋体" w:cs="宋体" w:hint="eastAsia"/>
                <w:color w:val="000000"/>
                <w:sz w:val="21"/>
                <w:szCs w:val="21"/>
              </w:rPr>
              <w:t>评分。</w:t>
            </w:r>
            <w:r>
              <w:rPr>
                <w:rFonts w:ascii="宋体" w:hAnsi="宋体" w:cs="宋体" w:hint="eastAsia"/>
                <w:color w:val="000000"/>
                <w:sz w:val="21"/>
                <w:szCs w:val="21"/>
              </w:rPr>
              <w:t>好</w:t>
            </w:r>
            <w:r>
              <w:rPr>
                <w:rFonts w:ascii="宋体" w:hAnsi="宋体" w:cs="宋体" w:hint="eastAsia"/>
                <w:color w:val="000000"/>
                <w:sz w:val="21"/>
                <w:szCs w:val="21"/>
              </w:rPr>
              <w:t>：</w:t>
            </w:r>
            <w:r>
              <w:rPr>
                <w:rFonts w:ascii="宋体" w:hAnsi="宋体" w:cs="宋体" w:hint="eastAsia"/>
                <w:color w:val="000000"/>
                <w:sz w:val="21"/>
                <w:szCs w:val="21"/>
              </w:rPr>
              <w:t>13</w:t>
            </w:r>
            <w:r>
              <w:rPr>
                <w:rFonts w:ascii="宋体" w:hAnsi="宋体" w:cs="宋体" w:hint="eastAsia"/>
                <w:bCs/>
                <w:kern w:val="1"/>
                <w:sz w:val="21"/>
                <w:szCs w:val="21"/>
              </w:rPr>
              <w:t>-1</w:t>
            </w:r>
            <w:r>
              <w:rPr>
                <w:rFonts w:ascii="宋体" w:hAnsi="宋体" w:cs="宋体" w:hint="eastAsia"/>
                <w:bCs/>
                <w:kern w:val="1"/>
                <w:sz w:val="21"/>
                <w:szCs w:val="21"/>
              </w:rPr>
              <w:t>5</w:t>
            </w:r>
            <w:r>
              <w:rPr>
                <w:rFonts w:ascii="宋体" w:hAnsi="宋体" w:cs="宋体" w:hint="eastAsia"/>
                <w:bCs/>
                <w:kern w:val="1"/>
                <w:sz w:val="21"/>
                <w:szCs w:val="21"/>
              </w:rPr>
              <w:t>分</w:t>
            </w:r>
            <w:r>
              <w:rPr>
                <w:rFonts w:ascii="宋体" w:hAnsi="宋体" w:cs="宋体" w:hint="eastAsia"/>
                <w:bCs/>
                <w:kern w:val="1"/>
                <w:sz w:val="21"/>
                <w:szCs w:val="21"/>
              </w:rPr>
              <w:t>；</w:t>
            </w:r>
            <w:r>
              <w:rPr>
                <w:rFonts w:ascii="宋体" w:hAnsi="宋体" w:cs="宋体" w:hint="eastAsia"/>
                <w:bCs/>
                <w:kern w:val="1"/>
                <w:sz w:val="21"/>
                <w:szCs w:val="21"/>
              </w:rPr>
              <w:t>较好：</w:t>
            </w:r>
            <w:r>
              <w:rPr>
                <w:rFonts w:ascii="宋体" w:hAnsi="宋体" w:cs="宋体" w:hint="eastAsia"/>
                <w:bCs/>
                <w:kern w:val="1"/>
                <w:sz w:val="21"/>
                <w:szCs w:val="21"/>
              </w:rPr>
              <w:t>9-12</w:t>
            </w:r>
            <w:r>
              <w:rPr>
                <w:rFonts w:ascii="宋体" w:hAnsi="宋体" w:cs="宋体" w:hint="eastAsia"/>
                <w:bCs/>
                <w:kern w:val="1"/>
                <w:sz w:val="21"/>
                <w:szCs w:val="21"/>
              </w:rPr>
              <w:t>分；一般：</w:t>
            </w:r>
            <w:r>
              <w:rPr>
                <w:rFonts w:ascii="宋体" w:hAnsi="宋体" w:cs="宋体" w:hint="eastAsia"/>
                <w:bCs/>
                <w:kern w:val="1"/>
                <w:sz w:val="21"/>
                <w:szCs w:val="21"/>
              </w:rPr>
              <w:t>5-8</w:t>
            </w:r>
            <w:r>
              <w:rPr>
                <w:rFonts w:ascii="宋体" w:hAnsi="宋体" w:cs="宋体" w:hint="eastAsia"/>
                <w:bCs/>
                <w:kern w:val="1"/>
                <w:sz w:val="21"/>
                <w:szCs w:val="21"/>
              </w:rPr>
              <w:t>分；未提供，本项不得分。</w:t>
            </w:r>
          </w:p>
        </w:tc>
      </w:tr>
      <w:tr w:rsidR="00E854CB">
        <w:trPr>
          <w:jc w:val="center"/>
        </w:trPr>
        <w:tc>
          <w:tcPr>
            <w:tcW w:w="734"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3</w:t>
            </w:r>
          </w:p>
        </w:tc>
        <w:tc>
          <w:tcPr>
            <w:tcW w:w="2539" w:type="dxa"/>
            <w:vAlign w:val="center"/>
          </w:tcPr>
          <w:p w:rsidR="00E854CB" w:rsidRDefault="00661102">
            <w:pPr>
              <w:spacing w:line="360" w:lineRule="exact"/>
              <w:jc w:val="left"/>
              <w:rPr>
                <w:rFonts w:ascii="宋体" w:hAnsi="宋体" w:cs="宋体"/>
                <w:kern w:val="2"/>
                <w:sz w:val="21"/>
                <w:szCs w:val="21"/>
              </w:rPr>
            </w:pPr>
            <w:r>
              <w:rPr>
                <w:rFonts w:ascii="宋体" w:hAnsi="宋体" w:cs="宋体" w:hint="eastAsia"/>
                <w:kern w:val="2"/>
                <w:sz w:val="21"/>
                <w:szCs w:val="21"/>
              </w:rPr>
              <w:t>素材收集方案</w:t>
            </w:r>
          </w:p>
        </w:tc>
        <w:tc>
          <w:tcPr>
            <w:tcW w:w="951" w:type="dxa"/>
            <w:vAlign w:val="center"/>
          </w:tcPr>
          <w:p w:rsidR="00E854CB" w:rsidRDefault="00661102">
            <w:pPr>
              <w:spacing w:line="360" w:lineRule="exact"/>
              <w:jc w:val="center"/>
              <w:rPr>
                <w:rFonts w:ascii="宋体" w:hAnsi="宋体" w:cs="宋体"/>
                <w:kern w:val="2"/>
                <w:sz w:val="21"/>
                <w:szCs w:val="21"/>
              </w:rPr>
            </w:pPr>
            <w:r>
              <w:rPr>
                <w:rFonts w:ascii="宋体" w:hAnsi="宋体" w:cs="宋体" w:hint="eastAsia"/>
                <w:kern w:val="2"/>
                <w:sz w:val="21"/>
                <w:szCs w:val="21"/>
              </w:rPr>
              <w:t>5</w:t>
            </w:r>
            <w:r>
              <w:rPr>
                <w:rFonts w:ascii="宋体" w:hAnsi="宋体" w:cs="宋体" w:hint="eastAsia"/>
                <w:kern w:val="2"/>
                <w:sz w:val="21"/>
                <w:szCs w:val="21"/>
              </w:rPr>
              <w:t>分</w:t>
            </w:r>
          </w:p>
        </w:tc>
        <w:tc>
          <w:tcPr>
            <w:tcW w:w="5460" w:type="dxa"/>
            <w:vAlign w:val="center"/>
          </w:tcPr>
          <w:p w:rsidR="00E854CB" w:rsidRDefault="00661102">
            <w:pPr>
              <w:spacing w:line="360" w:lineRule="exact"/>
              <w:jc w:val="left"/>
              <w:rPr>
                <w:rFonts w:ascii="宋体" w:hAnsi="宋体" w:cs="宋体"/>
                <w:color w:val="000000"/>
                <w:sz w:val="21"/>
                <w:szCs w:val="21"/>
              </w:rPr>
            </w:pPr>
            <w:r>
              <w:rPr>
                <w:rFonts w:ascii="宋体" w:hAnsi="宋体" w:cs="宋体" w:hint="eastAsia"/>
                <w:kern w:val="2"/>
                <w:sz w:val="21"/>
                <w:szCs w:val="21"/>
              </w:rPr>
              <w:t>宣传片素材的收集方案计划是否周密，可行，好：</w:t>
            </w:r>
            <w:r>
              <w:rPr>
                <w:rFonts w:ascii="宋体" w:hAnsi="宋体" w:cs="宋体" w:hint="eastAsia"/>
                <w:kern w:val="2"/>
                <w:sz w:val="21"/>
                <w:szCs w:val="21"/>
              </w:rPr>
              <w:t>5</w:t>
            </w:r>
            <w:r>
              <w:rPr>
                <w:rFonts w:ascii="宋体" w:hAnsi="宋体" w:cs="宋体" w:hint="eastAsia"/>
                <w:kern w:val="2"/>
                <w:sz w:val="21"/>
                <w:szCs w:val="21"/>
              </w:rPr>
              <w:t>分；较好：</w:t>
            </w:r>
            <w:r>
              <w:rPr>
                <w:rFonts w:ascii="宋体" w:hAnsi="宋体" w:cs="宋体" w:hint="eastAsia"/>
                <w:kern w:val="2"/>
                <w:sz w:val="21"/>
                <w:szCs w:val="21"/>
              </w:rPr>
              <w:t>3-4</w:t>
            </w:r>
            <w:r>
              <w:rPr>
                <w:rFonts w:ascii="宋体" w:hAnsi="宋体" w:cs="宋体" w:hint="eastAsia"/>
                <w:kern w:val="2"/>
                <w:sz w:val="21"/>
                <w:szCs w:val="21"/>
              </w:rPr>
              <w:t>分；一般：</w:t>
            </w:r>
            <w:r>
              <w:rPr>
                <w:rFonts w:ascii="宋体" w:hAnsi="宋体" w:cs="宋体" w:hint="eastAsia"/>
                <w:kern w:val="2"/>
                <w:sz w:val="21"/>
                <w:szCs w:val="21"/>
              </w:rPr>
              <w:t>1-2</w:t>
            </w:r>
            <w:r>
              <w:rPr>
                <w:rFonts w:ascii="宋体" w:hAnsi="宋体" w:cs="宋体" w:hint="eastAsia"/>
                <w:kern w:val="2"/>
                <w:sz w:val="21"/>
                <w:szCs w:val="21"/>
              </w:rPr>
              <w:t>分；未提供，本项不得分。</w:t>
            </w:r>
          </w:p>
        </w:tc>
      </w:tr>
      <w:tr w:rsidR="00E854CB">
        <w:trPr>
          <w:jc w:val="center"/>
        </w:trPr>
        <w:tc>
          <w:tcPr>
            <w:tcW w:w="734"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4</w:t>
            </w:r>
          </w:p>
        </w:tc>
        <w:tc>
          <w:tcPr>
            <w:tcW w:w="2539" w:type="dxa"/>
            <w:vAlign w:val="center"/>
          </w:tcPr>
          <w:p w:rsidR="00E854CB" w:rsidRDefault="00661102">
            <w:pPr>
              <w:widowControl/>
              <w:adjustRightInd/>
              <w:spacing w:line="360" w:lineRule="exact"/>
              <w:jc w:val="left"/>
              <w:textAlignment w:val="auto"/>
              <w:rPr>
                <w:rFonts w:ascii="宋体" w:hAnsi="宋体" w:cs="宋体"/>
                <w:color w:val="000000"/>
                <w:sz w:val="21"/>
                <w:szCs w:val="21"/>
              </w:rPr>
            </w:pPr>
            <w:r>
              <w:rPr>
                <w:rFonts w:ascii="宋体" w:hAnsi="宋体" w:cs="宋体" w:hint="eastAsia"/>
                <w:color w:val="000000"/>
                <w:sz w:val="21"/>
                <w:szCs w:val="21"/>
              </w:rPr>
              <w:t>拟投入使用设备情况</w:t>
            </w:r>
          </w:p>
        </w:tc>
        <w:tc>
          <w:tcPr>
            <w:tcW w:w="951" w:type="dxa"/>
            <w:vAlign w:val="center"/>
          </w:tcPr>
          <w:p w:rsidR="00E854CB" w:rsidRDefault="00661102">
            <w:pPr>
              <w:widowControl/>
              <w:adjustRightInd/>
              <w:spacing w:line="360" w:lineRule="exact"/>
              <w:jc w:val="center"/>
              <w:textAlignment w:val="auto"/>
              <w:rPr>
                <w:rFonts w:ascii="宋体" w:hAnsi="宋体" w:cs="宋体"/>
                <w:color w:val="000000"/>
                <w:sz w:val="21"/>
                <w:szCs w:val="21"/>
              </w:rPr>
            </w:pPr>
            <w:r>
              <w:rPr>
                <w:rFonts w:ascii="宋体" w:hAnsi="宋体" w:cs="宋体" w:hint="eastAsia"/>
                <w:color w:val="000000"/>
                <w:sz w:val="21"/>
                <w:szCs w:val="21"/>
              </w:rPr>
              <w:t>5</w:t>
            </w:r>
            <w:r>
              <w:rPr>
                <w:rFonts w:ascii="宋体" w:hAnsi="宋体" w:cs="宋体" w:hint="eastAsia"/>
                <w:color w:val="000000"/>
                <w:sz w:val="21"/>
                <w:szCs w:val="21"/>
              </w:rPr>
              <w:t>分</w:t>
            </w:r>
          </w:p>
        </w:tc>
        <w:tc>
          <w:tcPr>
            <w:tcW w:w="5460" w:type="dxa"/>
            <w:vAlign w:val="center"/>
          </w:tcPr>
          <w:p w:rsidR="00E854CB" w:rsidRDefault="00661102">
            <w:pPr>
              <w:widowControl/>
              <w:adjustRightInd/>
              <w:spacing w:line="360" w:lineRule="exact"/>
              <w:jc w:val="left"/>
              <w:textAlignment w:val="auto"/>
              <w:rPr>
                <w:rFonts w:ascii="宋体" w:hAnsi="宋体" w:cs="宋体"/>
                <w:color w:val="000000"/>
                <w:sz w:val="21"/>
                <w:szCs w:val="21"/>
              </w:rPr>
            </w:pPr>
            <w:r>
              <w:rPr>
                <w:rFonts w:ascii="宋体" w:hAnsi="宋体" w:cs="宋体" w:hint="eastAsia"/>
                <w:color w:val="000000"/>
                <w:sz w:val="21"/>
                <w:szCs w:val="21"/>
              </w:rPr>
              <w:t>拟投入</w:t>
            </w:r>
            <w:r>
              <w:rPr>
                <w:rFonts w:ascii="宋体" w:hAnsi="宋体" w:cs="宋体" w:hint="eastAsia"/>
                <w:color w:val="000000"/>
                <w:sz w:val="21"/>
                <w:szCs w:val="21"/>
              </w:rPr>
              <w:t>本项目</w:t>
            </w:r>
            <w:r>
              <w:rPr>
                <w:rFonts w:ascii="宋体" w:hAnsi="宋体" w:cs="宋体" w:hint="eastAsia"/>
                <w:color w:val="000000"/>
                <w:sz w:val="21"/>
                <w:szCs w:val="21"/>
              </w:rPr>
              <w:t>使用</w:t>
            </w:r>
            <w:r>
              <w:rPr>
                <w:rFonts w:ascii="宋体" w:hAnsi="宋体" w:cs="宋体" w:hint="eastAsia"/>
                <w:color w:val="000000"/>
                <w:sz w:val="21"/>
                <w:szCs w:val="21"/>
              </w:rPr>
              <w:t>的设备器材等装备的先进性、适用性以及应急储备等进行评分</w:t>
            </w:r>
            <w:r>
              <w:rPr>
                <w:rFonts w:ascii="宋体" w:hAnsi="宋体" w:cs="宋体" w:hint="eastAsia"/>
                <w:color w:val="000000"/>
                <w:sz w:val="21"/>
                <w:szCs w:val="21"/>
              </w:rPr>
              <w:t>，</w:t>
            </w:r>
            <w:r>
              <w:rPr>
                <w:rFonts w:ascii="宋体" w:hAnsi="宋体" w:cs="宋体" w:hint="eastAsia"/>
                <w:color w:val="000000"/>
                <w:sz w:val="21"/>
                <w:szCs w:val="21"/>
              </w:rPr>
              <w:t>须提供设备器材的清单（包括品牌、型号、技术参数的详细介绍）</w:t>
            </w:r>
            <w:r>
              <w:rPr>
                <w:rFonts w:ascii="宋体" w:hAnsi="宋体" w:cs="宋体" w:hint="eastAsia"/>
                <w:color w:val="000000"/>
                <w:sz w:val="21"/>
                <w:szCs w:val="21"/>
              </w:rPr>
              <w:t>。好</w:t>
            </w:r>
            <w:r>
              <w:rPr>
                <w:rFonts w:ascii="宋体" w:hAnsi="宋体" w:cs="宋体" w:hint="eastAsia"/>
                <w:color w:val="000000"/>
                <w:sz w:val="21"/>
                <w:szCs w:val="21"/>
              </w:rPr>
              <w:t>：</w:t>
            </w:r>
            <w:r>
              <w:rPr>
                <w:rFonts w:ascii="宋体" w:hAnsi="宋体" w:cs="宋体" w:hint="eastAsia"/>
                <w:color w:val="000000"/>
                <w:sz w:val="21"/>
                <w:szCs w:val="21"/>
              </w:rPr>
              <w:t>5</w:t>
            </w:r>
            <w:r>
              <w:rPr>
                <w:rFonts w:ascii="宋体" w:hAnsi="宋体" w:cs="宋体" w:hint="eastAsia"/>
                <w:color w:val="000000"/>
                <w:sz w:val="21"/>
                <w:szCs w:val="21"/>
              </w:rPr>
              <w:t>分</w:t>
            </w:r>
            <w:r>
              <w:rPr>
                <w:rFonts w:ascii="宋体" w:hAnsi="宋体" w:cs="宋体" w:hint="eastAsia"/>
                <w:color w:val="000000"/>
                <w:sz w:val="21"/>
                <w:szCs w:val="21"/>
              </w:rPr>
              <w:t>；</w:t>
            </w:r>
            <w:r>
              <w:rPr>
                <w:rFonts w:ascii="宋体" w:hAnsi="宋体" w:cs="宋体" w:hint="eastAsia"/>
                <w:color w:val="000000"/>
                <w:sz w:val="21"/>
                <w:szCs w:val="21"/>
              </w:rPr>
              <w:t>较好：</w:t>
            </w:r>
            <w:r>
              <w:rPr>
                <w:rFonts w:ascii="宋体" w:hAnsi="宋体" w:cs="宋体" w:hint="eastAsia"/>
                <w:color w:val="000000"/>
                <w:sz w:val="21"/>
                <w:szCs w:val="21"/>
              </w:rPr>
              <w:t>3-4</w:t>
            </w:r>
            <w:r>
              <w:rPr>
                <w:rFonts w:ascii="宋体" w:hAnsi="宋体" w:cs="宋体" w:hint="eastAsia"/>
                <w:color w:val="000000"/>
                <w:sz w:val="21"/>
                <w:szCs w:val="21"/>
              </w:rPr>
              <w:t>分</w:t>
            </w:r>
            <w:r>
              <w:rPr>
                <w:rFonts w:ascii="宋体" w:hAnsi="宋体" w:cs="宋体" w:hint="eastAsia"/>
                <w:color w:val="000000"/>
                <w:sz w:val="21"/>
                <w:szCs w:val="21"/>
              </w:rPr>
              <w:t>；</w:t>
            </w:r>
            <w:r>
              <w:rPr>
                <w:rFonts w:ascii="宋体" w:hAnsi="宋体" w:cs="宋体" w:hint="eastAsia"/>
                <w:color w:val="000000"/>
                <w:sz w:val="21"/>
                <w:szCs w:val="21"/>
              </w:rPr>
              <w:t>一般：</w:t>
            </w:r>
            <w:r>
              <w:rPr>
                <w:rFonts w:ascii="宋体" w:hAnsi="宋体" w:cs="宋体" w:hint="eastAsia"/>
                <w:color w:val="000000"/>
                <w:sz w:val="21"/>
                <w:szCs w:val="21"/>
              </w:rPr>
              <w:t>1-2</w:t>
            </w:r>
            <w:r>
              <w:rPr>
                <w:rFonts w:ascii="宋体" w:hAnsi="宋体" w:cs="宋体" w:hint="eastAsia"/>
                <w:color w:val="000000"/>
                <w:sz w:val="21"/>
                <w:szCs w:val="21"/>
              </w:rPr>
              <w:t>分；未提供，本项不得分。</w:t>
            </w:r>
          </w:p>
        </w:tc>
      </w:tr>
      <w:tr w:rsidR="00E854CB">
        <w:trPr>
          <w:jc w:val="center"/>
        </w:trPr>
        <w:tc>
          <w:tcPr>
            <w:tcW w:w="734"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5</w:t>
            </w:r>
          </w:p>
        </w:tc>
        <w:tc>
          <w:tcPr>
            <w:tcW w:w="2539" w:type="dxa"/>
            <w:vAlign w:val="center"/>
          </w:tcPr>
          <w:p w:rsidR="00E854CB" w:rsidRDefault="00661102">
            <w:pPr>
              <w:pStyle w:val="a7"/>
              <w:adjustRightInd w:val="0"/>
              <w:snapToGrid w:val="0"/>
              <w:spacing w:line="360" w:lineRule="exact"/>
              <w:jc w:val="left"/>
              <w:rPr>
                <w:rFonts w:ascii="宋体" w:eastAsia="宋体" w:hAnsi="宋体" w:cs="宋体"/>
                <w:szCs w:val="21"/>
              </w:rPr>
            </w:pPr>
            <w:r>
              <w:rPr>
                <w:rFonts w:ascii="宋体" w:eastAsia="宋体" w:hAnsi="宋体" w:cs="宋体" w:hint="eastAsia"/>
                <w:szCs w:val="21"/>
              </w:rPr>
              <w:t>增值服务方案</w:t>
            </w:r>
          </w:p>
        </w:tc>
        <w:tc>
          <w:tcPr>
            <w:tcW w:w="951" w:type="dxa"/>
            <w:vAlign w:val="center"/>
          </w:tcPr>
          <w:p w:rsidR="00E854CB" w:rsidRDefault="00661102">
            <w:pPr>
              <w:pStyle w:val="a7"/>
              <w:adjustRightInd w:val="0"/>
              <w:snapToGrid w:val="0"/>
              <w:spacing w:line="360" w:lineRule="exact"/>
              <w:jc w:val="center"/>
              <w:rPr>
                <w:rFonts w:ascii="宋体" w:eastAsia="宋体" w:hAnsi="宋体" w:cs="宋体"/>
                <w:szCs w:val="21"/>
              </w:rPr>
            </w:pPr>
            <w:r>
              <w:rPr>
                <w:rFonts w:ascii="宋体" w:eastAsia="宋体" w:hAnsi="宋体" w:cs="宋体" w:hint="eastAsia"/>
                <w:szCs w:val="21"/>
              </w:rPr>
              <w:t>5</w:t>
            </w:r>
            <w:r>
              <w:rPr>
                <w:rFonts w:ascii="宋体" w:eastAsia="宋体" w:hAnsi="宋体" w:cs="宋体" w:hint="eastAsia"/>
                <w:szCs w:val="21"/>
              </w:rPr>
              <w:t>分</w:t>
            </w:r>
          </w:p>
        </w:tc>
        <w:tc>
          <w:tcPr>
            <w:tcW w:w="5460" w:type="dxa"/>
            <w:vAlign w:val="center"/>
          </w:tcPr>
          <w:p w:rsidR="00E854CB" w:rsidRDefault="00661102">
            <w:pPr>
              <w:pStyle w:val="a7"/>
              <w:adjustRightInd w:val="0"/>
              <w:snapToGrid w:val="0"/>
              <w:spacing w:line="360" w:lineRule="exact"/>
              <w:jc w:val="left"/>
              <w:rPr>
                <w:rFonts w:ascii="宋体" w:eastAsia="宋体" w:hAnsi="宋体" w:cs="宋体"/>
                <w:color w:val="000000"/>
                <w:kern w:val="0"/>
                <w:szCs w:val="21"/>
              </w:rPr>
            </w:pPr>
            <w:r>
              <w:rPr>
                <w:rFonts w:ascii="宋体" w:eastAsia="宋体" w:hAnsi="宋体" w:cs="宋体" w:hint="eastAsia"/>
                <w:szCs w:val="21"/>
              </w:rPr>
              <w:t>针对本项目，供应商承诺能够提供的</w:t>
            </w:r>
            <w:r>
              <w:rPr>
                <w:rFonts w:ascii="宋体" w:eastAsia="宋体" w:hAnsi="宋体" w:cs="宋体" w:hint="eastAsia"/>
                <w:szCs w:val="21"/>
              </w:rPr>
              <w:t>增值服务方案，</w:t>
            </w:r>
            <w:r>
              <w:rPr>
                <w:rFonts w:ascii="宋体" w:eastAsia="宋体" w:hAnsi="宋体" w:cs="宋体" w:hint="eastAsia"/>
                <w:szCs w:val="21"/>
              </w:rPr>
              <w:t>例如推广渠道等。评审专家根据方案的优劣、可行性，</w:t>
            </w:r>
            <w:r>
              <w:rPr>
                <w:rFonts w:ascii="宋体" w:eastAsia="宋体" w:hAnsi="宋体" w:cs="宋体" w:hint="eastAsia"/>
                <w:kern w:val="1"/>
                <w:szCs w:val="21"/>
              </w:rPr>
              <w:t>横向</w:t>
            </w:r>
            <w:r>
              <w:rPr>
                <w:rFonts w:ascii="宋体" w:eastAsia="宋体" w:hAnsi="宋体" w:cs="宋体" w:hint="eastAsia"/>
                <w:kern w:val="1"/>
                <w:szCs w:val="21"/>
              </w:rPr>
              <w:t>比较综合</w:t>
            </w:r>
            <w:r>
              <w:rPr>
                <w:rFonts w:ascii="宋体" w:eastAsia="宋体" w:hAnsi="宋体" w:cs="宋体" w:hint="eastAsia"/>
                <w:kern w:val="1"/>
                <w:szCs w:val="21"/>
              </w:rPr>
              <w:t>打分：</w:t>
            </w:r>
            <w:r>
              <w:rPr>
                <w:rFonts w:ascii="宋体" w:eastAsia="宋体" w:hAnsi="宋体" w:cs="宋体" w:hint="eastAsia"/>
                <w:kern w:val="1"/>
                <w:szCs w:val="21"/>
              </w:rPr>
              <w:t>0-5</w:t>
            </w:r>
            <w:r>
              <w:rPr>
                <w:rFonts w:ascii="宋体" w:eastAsia="宋体" w:hAnsi="宋体" w:cs="宋体" w:hint="eastAsia"/>
                <w:kern w:val="1"/>
                <w:szCs w:val="21"/>
              </w:rPr>
              <w:t>分。</w:t>
            </w:r>
          </w:p>
        </w:tc>
      </w:tr>
      <w:tr w:rsidR="00E854CB">
        <w:trPr>
          <w:jc w:val="center"/>
        </w:trPr>
        <w:tc>
          <w:tcPr>
            <w:tcW w:w="734"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6</w:t>
            </w:r>
          </w:p>
        </w:tc>
        <w:tc>
          <w:tcPr>
            <w:tcW w:w="2539" w:type="dxa"/>
            <w:vAlign w:val="center"/>
          </w:tcPr>
          <w:p w:rsidR="00E854CB" w:rsidRDefault="00661102">
            <w:pPr>
              <w:pStyle w:val="a7"/>
              <w:adjustRightInd w:val="0"/>
              <w:snapToGrid w:val="0"/>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项目组人员配置情况</w:t>
            </w:r>
          </w:p>
        </w:tc>
        <w:tc>
          <w:tcPr>
            <w:tcW w:w="951" w:type="dxa"/>
            <w:vAlign w:val="center"/>
          </w:tcPr>
          <w:p w:rsidR="00E854CB" w:rsidRDefault="00661102">
            <w:pPr>
              <w:pStyle w:val="a7"/>
              <w:adjustRightInd w:val="0"/>
              <w:snapToGrid w:val="0"/>
              <w:spacing w:line="360" w:lineRule="exact"/>
              <w:jc w:val="center"/>
              <w:rPr>
                <w:rFonts w:ascii="宋体" w:eastAsia="宋体" w:hAnsi="宋体" w:cs="宋体"/>
                <w:color w:val="000000"/>
                <w:kern w:val="0"/>
                <w:szCs w:val="21"/>
              </w:rPr>
            </w:pPr>
            <w:r>
              <w:rPr>
                <w:rFonts w:ascii="宋体" w:eastAsia="宋体" w:hAnsi="宋体" w:cs="宋体" w:hint="eastAsia"/>
                <w:color w:val="000000"/>
                <w:kern w:val="0"/>
                <w:szCs w:val="21"/>
              </w:rPr>
              <w:t>10</w:t>
            </w:r>
            <w:r>
              <w:rPr>
                <w:rFonts w:ascii="宋体" w:eastAsia="宋体" w:hAnsi="宋体" w:cs="宋体" w:hint="eastAsia"/>
                <w:color w:val="000000"/>
                <w:kern w:val="0"/>
                <w:szCs w:val="21"/>
              </w:rPr>
              <w:t>分</w:t>
            </w:r>
          </w:p>
        </w:tc>
        <w:tc>
          <w:tcPr>
            <w:tcW w:w="5460" w:type="dxa"/>
            <w:vAlign w:val="center"/>
          </w:tcPr>
          <w:p w:rsidR="00E854CB" w:rsidRDefault="00661102">
            <w:pPr>
              <w:pStyle w:val="a7"/>
              <w:adjustRightInd w:val="0"/>
              <w:snapToGrid w:val="0"/>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hint="eastAsia"/>
                <w:color w:val="000000"/>
                <w:kern w:val="0"/>
                <w:szCs w:val="21"/>
              </w:rPr>
              <w:t>宣传片</w:t>
            </w:r>
            <w:r>
              <w:rPr>
                <w:rFonts w:ascii="宋体" w:eastAsia="宋体" w:hAnsi="宋体" w:cs="宋体" w:hint="eastAsia"/>
                <w:color w:val="000000"/>
                <w:kern w:val="0"/>
                <w:szCs w:val="21"/>
              </w:rPr>
              <w:t>策划执行能力，核心团队</w:t>
            </w:r>
            <w:r>
              <w:rPr>
                <w:rFonts w:ascii="宋体" w:eastAsia="宋体" w:hAnsi="宋体" w:cs="宋体" w:hint="eastAsia"/>
                <w:color w:val="000000"/>
                <w:kern w:val="0"/>
                <w:szCs w:val="21"/>
              </w:rPr>
              <w:t>岗位齐整，</w:t>
            </w:r>
            <w:r>
              <w:rPr>
                <w:rFonts w:ascii="宋体" w:eastAsia="宋体" w:hAnsi="宋体" w:cs="宋体" w:hint="eastAsia"/>
                <w:color w:val="000000"/>
                <w:kern w:val="0"/>
                <w:szCs w:val="21"/>
              </w:rPr>
              <w:t>摄制组人员是否具备行业的相应职称</w:t>
            </w:r>
            <w:r>
              <w:rPr>
                <w:rFonts w:ascii="宋体" w:eastAsia="宋体" w:hAnsi="宋体" w:cs="宋体" w:hint="eastAsia"/>
                <w:color w:val="000000"/>
                <w:kern w:val="0"/>
                <w:szCs w:val="21"/>
              </w:rPr>
              <w:t>，</w:t>
            </w:r>
            <w:r>
              <w:rPr>
                <w:rFonts w:ascii="宋体" w:eastAsia="宋体" w:hAnsi="宋体" w:cs="宋体" w:hint="eastAsia"/>
                <w:color w:val="000000"/>
                <w:kern w:val="0"/>
                <w:szCs w:val="21"/>
              </w:rPr>
              <w:t>并</w:t>
            </w:r>
            <w:r>
              <w:rPr>
                <w:rFonts w:ascii="宋体" w:eastAsia="宋体" w:hAnsi="宋体" w:cs="宋体" w:hint="eastAsia"/>
                <w:color w:val="000000"/>
                <w:kern w:val="0"/>
                <w:szCs w:val="21"/>
              </w:rPr>
              <w:t>拥有丰富的经验，且提供能证明其工作能力的文件，如获奖证书、职称文件等</w:t>
            </w:r>
            <w:r>
              <w:rPr>
                <w:rFonts w:ascii="宋体" w:eastAsia="宋体" w:hAnsi="宋体" w:cs="宋体" w:hint="eastAsia"/>
                <w:color w:val="000000"/>
                <w:kern w:val="0"/>
                <w:szCs w:val="21"/>
              </w:rPr>
              <w:t>（</w:t>
            </w:r>
            <w:r>
              <w:rPr>
                <w:rFonts w:ascii="宋体" w:eastAsia="宋体" w:hAnsi="宋体" w:cs="宋体" w:hint="eastAsia"/>
                <w:color w:val="000000"/>
                <w:kern w:val="0"/>
                <w:szCs w:val="21"/>
              </w:rPr>
              <w:t>以上人员须提供社保证明</w:t>
            </w:r>
            <w:r>
              <w:rPr>
                <w:rFonts w:ascii="宋体" w:eastAsia="宋体" w:hAnsi="宋体" w:cs="宋体" w:hint="eastAsia"/>
                <w:color w:val="000000"/>
                <w:kern w:val="0"/>
                <w:szCs w:val="21"/>
              </w:rPr>
              <w:t>）</w:t>
            </w:r>
            <w:r>
              <w:rPr>
                <w:rFonts w:ascii="宋体" w:eastAsia="宋体" w:hAnsi="宋体" w:cs="宋体" w:hint="eastAsia"/>
                <w:color w:val="000000"/>
                <w:kern w:val="0"/>
                <w:szCs w:val="21"/>
              </w:rPr>
              <w:t>。</w:t>
            </w:r>
            <w:r>
              <w:rPr>
                <w:rFonts w:ascii="宋体" w:eastAsia="宋体" w:hAnsi="宋体" w:cs="宋体" w:hint="eastAsia"/>
                <w:color w:val="000000"/>
                <w:kern w:val="0"/>
                <w:szCs w:val="21"/>
              </w:rPr>
              <w:t>好</w:t>
            </w:r>
            <w:r>
              <w:rPr>
                <w:rFonts w:ascii="宋体" w:eastAsia="宋体" w:hAnsi="宋体" w:cs="宋体" w:hint="eastAsia"/>
                <w:color w:val="000000"/>
                <w:kern w:val="0"/>
                <w:szCs w:val="21"/>
              </w:rPr>
              <w:t>：</w:t>
            </w:r>
            <w:r>
              <w:rPr>
                <w:rFonts w:ascii="宋体" w:eastAsia="宋体" w:hAnsi="宋体" w:cs="宋体" w:hint="eastAsia"/>
                <w:color w:val="000000"/>
                <w:kern w:val="0"/>
                <w:szCs w:val="21"/>
              </w:rPr>
              <w:t>6-7</w:t>
            </w:r>
            <w:r>
              <w:rPr>
                <w:rFonts w:ascii="宋体" w:eastAsia="宋体" w:hAnsi="宋体" w:cs="宋体" w:hint="eastAsia"/>
                <w:color w:val="000000"/>
                <w:kern w:val="0"/>
                <w:szCs w:val="21"/>
              </w:rPr>
              <w:t>分</w:t>
            </w:r>
            <w:r>
              <w:rPr>
                <w:rFonts w:ascii="宋体" w:eastAsia="宋体" w:hAnsi="宋体" w:cs="宋体" w:hint="eastAsia"/>
                <w:color w:val="000000"/>
                <w:kern w:val="0"/>
                <w:szCs w:val="21"/>
              </w:rPr>
              <w:t>；</w:t>
            </w:r>
            <w:r>
              <w:rPr>
                <w:rFonts w:ascii="宋体" w:eastAsia="宋体" w:hAnsi="宋体" w:cs="宋体" w:hint="eastAsia"/>
                <w:color w:val="000000"/>
                <w:kern w:val="0"/>
                <w:szCs w:val="21"/>
              </w:rPr>
              <w:t>较好：</w:t>
            </w:r>
            <w:r>
              <w:rPr>
                <w:rFonts w:ascii="宋体" w:eastAsia="宋体" w:hAnsi="宋体" w:cs="宋体" w:hint="eastAsia"/>
                <w:color w:val="000000"/>
                <w:kern w:val="0"/>
                <w:szCs w:val="21"/>
              </w:rPr>
              <w:t>4-5</w:t>
            </w:r>
            <w:r>
              <w:rPr>
                <w:rFonts w:ascii="宋体" w:eastAsia="宋体" w:hAnsi="宋体" w:cs="宋体" w:hint="eastAsia"/>
                <w:color w:val="000000"/>
                <w:kern w:val="0"/>
                <w:szCs w:val="21"/>
              </w:rPr>
              <w:t>分</w:t>
            </w:r>
            <w:r>
              <w:rPr>
                <w:rFonts w:ascii="宋体" w:eastAsia="宋体" w:hAnsi="宋体" w:cs="宋体" w:hint="eastAsia"/>
                <w:color w:val="000000"/>
                <w:kern w:val="0"/>
                <w:szCs w:val="21"/>
              </w:rPr>
              <w:t>；</w:t>
            </w:r>
            <w:r>
              <w:rPr>
                <w:rFonts w:ascii="宋体" w:eastAsia="宋体" w:hAnsi="宋体" w:cs="宋体" w:hint="eastAsia"/>
                <w:color w:val="000000"/>
                <w:kern w:val="0"/>
                <w:szCs w:val="21"/>
              </w:rPr>
              <w:t>一般：</w:t>
            </w:r>
            <w:r>
              <w:rPr>
                <w:rFonts w:ascii="宋体" w:eastAsia="宋体" w:hAnsi="宋体" w:cs="宋体" w:hint="eastAsia"/>
                <w:color w:val="000000"/>
                <w:kern w:val="0"/>
                <w:szCs w:val="21"/>
              </w:rPr>
              <w:t>2-3</w:t>
            </w:r>
            <w:r>
              <w:rPr>
                <w:rFonts w:ascii="宋体" w:eastAsia="宋体" w:hAnsi="宋体" w:cs="宋体" w:hint="eastAsia"/>
                <w:color w:val="000000"/>
                <w:kern w:val="0"/>
                <w:szCs w:val="21"/>
              </w:rPr>
              <w:t>分；</w:t>
            </w:r>
          </w:p>
          <w:p w:rsidR="00E854CB" w:rsidRDefault="00661102">
            <w:pPr>
              <w:pStyle w:val="a7"/>
              <w:adjustRightInd w:val="0"/>
              <w:snapToGrid w:val="0"/>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hint="eastAsia"/>
                <w:color w:val="000000"/>
                <w:kern w:val="0"/>
                <w:szCs w:val="21"/>
              </w:rPr>
              <w:t>创意策划、编导编排、音视频摄像、配音、特效等环节中有业内知名专家担当的，由评审专家酌情打分：</w:t>
            </w:r>
            <w:r>
              <w:rPr>
                <w:rFonts w:ascii="宋体" w:eastAsia="宋体" w:hAnsi="宋体" w:cs="宋体" w:hint="eastAsia"/>
                <w:color w:val="000000"/>
                <w:kern w:val="0"/>
                <w:szCs w:val="21"/>
              </w:rPr>
              <w:t>0-3</w:t>
            </w:r>
            <w:r>
              <w:rPr>
                <w:rFonts w:ascii="宋体" w:eastAsia="宋体" w:hAnsi="宋体" w:cs="宋体" w:hint="eastAsia"/>
                <w:color w:val="000000"/>
                <w:kern w:val="0"/>
                <w:szCs w:val="21"/>
              </w:rPr>
              <w:t>分</w:t>
            </w:r>
            <w:r>
              <w:rPr>
                <w:rFonts w:ascii="宋体" w:eastAsia="宋体" w:hAnsi="宋体" w:cs="宋体" w:hint="eastAsia"/>
                <w:bCs/>
                <w:kern w:val="1"/>
                <w:szCs w:val="21"/>
              </w:rPr>
              <w:t>。</w:t>
            </w:r>
          </w:p>
        </w:tc>
      </w:tr>
      <w:tr w:rsidR="00E854CB">
        <w:trPr>
          <w:jc w:val="center"/>
        </w:trPr>
        <w:tc>
          <w:tcPr>
            <w:tcW w:w="734"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7</w:t>
            </w:r>
          </w:p>
        </w:tc>
        <w:tc>
          <w:tcPr>
            <w:tcW w:w="2539" w:type="dxa"/>
            <w:vAlign w:val="center"/>
          </w:tcPr>
          <w:p w:rsidR="00E854CB" w:rsidRDefault="00661102">
            <w:pPr>
              <w:pStyle w:val="a7"/>
              <w:adjustRightInd w:val="0"/>
              <w:snapToGrid w:val="0"/>
              <w:spacing w:line="360" w:lineRule="exact"/>
              <w:jc w:val="left"/>
              <w:rPr>
                <w:rFonts w:ascii="宋体" w:eastAsia="宋体" w:hAnsi="宋体" w:cs="宋体"/>
                <w:color w:val="000000"/>
                <w:szCs w:val="21"/>
              </w:rPr>
            </w:pPr>
            <w:r>
              <w:rPr>
                <w:rFonts w:ascii="宋体" w:eastAsia="宋体" w:hAnsi="宋体" w:cs="宋体" w:hint="eastAsia"/>
                <w:color w:val="000000"/>
                <w:szCs w:val="21"/>
              </w:rPr>
              <w:t>应急响应能力</w:t>
            </w:r>
          </w:p>
        </w:tc>
        <w:tc>
          <w:tcPr>
            <w:tcW w:w="951" w:type="dxa"/>
            <w:vAlign w:val="center"/>
          </w:tcPr>
          <w:p w:rsidR="00E854CB" w:rsidRDefault="00661102">
            <w:pPr>
              <w:pStyle w:val="a7"/>
              <w:adjustRightInd w:val="0"/>
              <w:snapToGrid w:val="0"/>
              <w:spacing w:line="360" w:lineRule="exact"/>
              <w:jc w:val="center"/>
              <w:rPr>
                <w:rFonts w:ascii="宋体" w:eastAsia="宋体" w:hAnsi="宋体" w:cs="宋体"/>
                <w:color w:val="000000"/>
                <w:szCs w:val="21"/>
              </w:rPr>
            </w:pPr>
            <w:r>
              <w:rPr>
                <w:rFonts w:ascii="宋体" w:eastAsia="宋体" w:hAnsi="宋体" w:cs="宋体" w:hint="eastAsia"/>
                <w:color w:val="000000"/>
                <w:szCs w:val="21"/>
              </w:rPr>
              <w:t>5</w:t>
            </w:r>
            <w:r>
              <w:rPr>
                <w:rFonts w:ascii="宋体" w:eastAsia="宋体" w:hAnsi="宋体" w:cs="宋体" w:hint="eastAsia"/>
                <w:color w:val="000000"/>
                <w:szCs w:val="21"/>
              </w:rPr>
              <w:t>分</w:t>
            </w:r>
          </w:p>
        </w:tc>
        <w:tc>
          <w:tcPr>
            <w:tcW w:w="5460" w:type="dxa"/>
            <w:vAlign w:val="center"/>
          </w:tcPr>
          <w:p w:rsidR="00E854CB" w:rsidRDefault="00661102">
            <w:pPr>
              <w:pStyle w:val="a7"/>
              <w:adjustRightInd w:val="0"/>
              <w:snapToGrid w:val="0"/>
              <w:spacing w:line="360" w:lineRule="exact"/>
              <w:jc w:val="left"/>
              <w:rPr>
                <w:rFonts w:ascii="宋体" w:eastAsia="宋体" w:hAnsi="宋体" w:cs="宋体"/>
                <w:color w:val="000000"/>
                <w:kern w:val="0"/>
                <w:szCs w:val="21"/>
              </w:rPr>
            </w:pPr>
            <w:r>
              <w:rPr>
                <w:rFonts w:ascii="宋体" w:eastAsia="宋体" w:hAnsi="宋体" w:cs="宋体" w:hint="eastAsia"/>
                <w:color w:val="000000"/>
                <w:szCs w:val="21"/>
              </w:rPr>
              <w:t>包含但不限于拍摄制作及后期修改时</w:t>
            </w:r>
            <w:r>
              <w:rPr>
                <w:rFonts w:ascii="宋体" w:eastAsia="宋体" w:hAnsi="宋体" w:cs="宋体" w:hint="eastAsia"/>
                <w:color w:val="000000"/>
                <w:szCs w:val="21"/>
              </w:rPr>
              <w:t>的快速响应及应对</w:t>
            </w:r>
            <w:r>
              <w:rPr>
                <w:rFonts w:ascii="宋体" w:eastAsia="宋体" w:hAnsi="宋体" w:cs="宋体" w:hint="eastAsia"/>
                <w:color w:val="000000"/>
                <w:szCs w:val="21"/>
              </w:rPr>
              <w:t>各种突发情况</w:t>
            </w:r>
            <w:r>
              <w:rPr>
                <w:rFonts w:ascii="宋体" w:eastAsia="宋体" w:hAnsi="宋体" w:cs="宋体" w:hint="eastAsia"/>
                <w:color w:val="000000"/>
                <w:szCs w:val="21"/>
              </w:rPr>
              <w:t>的</w:t>
            </w:r>
            <w:r>
              <w:rPr>
                <w:rFonts w:ascii="宋体" w:eastAsia="宋体" w:hAnsi="宋体" w:cs="宋体" w:hint="eastAsia"/>
                <w:color w:val="000000"/>
                <w:szCs w:val="21"/>
              </w:rPr>
              <w:t>处理方案</w:t>
            </w:r>
            <w:r>
              <w:rPr>
                <w:rFonts w:ascii="宋体" w:eastAsia="宋体" w:hAnsi="宋体" w:cs="宋体" w:hint="eastAsia"/>
                <w:color w:val="000000"/>
                <w:szCs w:val="21"/>
              </w:rPr>
              <w:t>。</w:t>
            </w:r>
            <w:r>
              <w:rPr>
                <w:rFonts w:ascii="宋体" w:eastAsia="宋体" w:hAnsi="宋体" w:cs="宋体" w:hint="eastAsia"/>
                <w:color w:val="000000"/>
                <w:szCs w:val="21"/>
              </w:rPr>
              <w:t>根据方案全面性、合理性，</w:t>
            </w:r>
            <w:r>
              <w:rPr>
                <w:rFonts w:ascii="宋体" w:eastAsia="宋体" w:hAnsi="宋体" w:cs="宋体" w:hint="eastAsia"/>
                <w:kern w:val="1"/>
                <w:szCs w:val="21"/>
              </w:rPr>
              <w:t>横向</w:t>
            </w:r>
            <w:r>
              <w:rPr>
                <w:rFonts w:ascii="宋体" w:eastAsia="宋体" w:hAnsi="宋体" w:cs="宋体" w:hint="eastAsia"/>
                <w:kern w:val="1"/>
                <w:szCs w:val="21"/>
              </w:rPr>
              <w:t>比较综合打分：</w:t>
            </w:r>
            <w:r>
              <w:rPr>
                <w:rFonts w:ascii="宋体" w:eastAsia="宋体" w:hAnsi="宋体" w:cs="宋体" w:hint="eastAsia"/>
                <w:kern w:val="1"/>
                <w:szCs w:val="21"/>
              </w:rPr>
              <w:t>0-5</w:t>
            </w:r>
            <w:r>
              <w:rPr>
                <w:rFonts w:ascii="宋体" w:eastAsia="宋体" w:hAnsi="宋体" w:cs="宋体" w:hint="eastAsia"/>
                <w:kern w:val="1"/>
                <w:szCs w:val="21"/>
              </w:rPr>
              <w:t>分</w:t>
            </w:r>
            <w:r>
              <w:rPr>
                <w:rFonts w:ascii="宋体" w:eastAsia="宋体" w:hAnsi="宋体" w:cs="宋体" w:hint="eastAsia"/>
                <w:kern w:val="1"/>
                <w:szCs w:val="21"/>
              </w:rPr>
              <w:t>。</w:t>
            </w:r>
          </w:p>
        </w:tc>
      </w:tr>
    </w:tbl>
    <w:p w:rsidR="00E854CB" w:rsidRDefault="00E854CB">
      <w:pPr>
        <w:spacing w:line="400" w:lineRule="exact"/>
        <w:ind w:left="480"/>
        <w:rPr>
          <w:rFonts w:ascii="宋体" w:hAnsi="宋体" w:cs="宋体"/>
          <w:bCs/>
          <w:sz w:val="21"/>
          <w:szCs w:val="21"/>
          <w:lang w:val="zh-CN"/>
        </w:rPr>
      </w:pPr>
    </w:p>
    <w:p w:rsidR="00E854CB" w:rsidRDefault="00661102">
      <w:pPr>
        <w:spacing w:line="400" w:lineRule="exact"/>
        <w:ind w:left="480"/>
        <w:rPr>
          <w:rFonts w:ascii="宋体" w:hAnsi="宋体" w:cs="宋体"/>
          <w:bCs/>
          <w:sz w:val="21"/>
          <w:szCs w:val="21"/>
          <w:lang w:val="zh-CN"/>
        </w:rPr>
      </w:pPr>
      <w:r>
        <w:rPr>
          <w:rFonts w:ascii="宋体" w:hAnsi="宋体" w:cs="宋体" w:hint="eastAsia"/>
          <w:bCs/>
          <w:sz w:val="21"/>
          <w:szCs w:val="21"/>
          <w:lang w:val="zh-CN"/>
        </w:rPr>
        <w:t>（</w:t>
      </w:r>
      <w:r>
        <w:rPr>
          <w:rFonts w:ascii="宋体" w:hAnsi="宋体" w:cs="宋体" w:hint="eastAsia"/>
          <w:bCs/>
          <w:sz w:val="21"/>
          <w:szCs w:val="21"/>
        </w:rPr>
        <w:t>三</w:t>
      </w:r>
      <w:r>
        <w:rPr>
          <w:rFonts w:ascii="宋体" w:hAnsi="宋体" w:cs="宋体" w:hint="eastAsia"/>
          <w:bCs/>
          <w:sz w:val="21"/>
          <w:szCs w:val="21"/>
          <w:lang w:val="zh-CN"/>
        </w:rPr>
        <w:t>）</w:t>
      </w:r>
      <w:r>
        <w:rPr>
          <w:rFonts w:ascii="宋体" w:hAnsi="宋体" w:cs="宋体" w:hint="eastAsia"/>
          <w:bCs/>
          <w:sz w:val="21"/>
          <w:szCs w:val="21"/>
          <w:lang w:val="zh-CN"/>
        </w:rPr>
        <w:t>资信商务分（</w:t>
      </w:r>
      <w:r>
        <w:rPr>
          <w:rFonts w:ascii="宋体" w:hAnsi="宋体" w:cs="宋体" w:hint="eastAsia"/>
          <w:bCs/>
          <w:sz w:val="21"/>
          <w:szCs w:val="21"/>
        </w:rPr>
        <w:t>15</w:t>
      </w:r>
      <w:r>
        <w:rPr>
          <w:rFonts w:ascii="宋体" w:hAnsi="宋体" w:cs="宋体" w:hint="eastAsia"/>
          <w:bCs/>
          <w:sz w:val="21"/>
          <w:szCs w:val="21"/>
          <w:lang w:val="zh-CN"/>
        </w:rPr>
        <w:t>分）</w:t>
      </w:r>
    </w:p>
    <w:tbl>
      <w:tblPr>
        <w:tblStyle w:val="af0"/>
        <w:tblW w:w="9784" w:type="dxa"/>
        <w:jc w:val="center"/>
        <w:tblLayout w:type="fixed"/>
        <w:tblLook w:val="04A0" w:firstRow="1" w:lastRow="0" w:firstColumn="1" w:lastColumn="0" w:noHBand="0" w:noVBand="1"/>
      </w:tblPr>
      <w:tblGrid>
        <w:gridCol w:w="426"/>
        <w:gridCol w:w="2907"/>
        <w:gridCol w:w="948"/>
        <w:gridCol w:w="5503"/>
      </w:tblGrid>
      <w:tr w:rsidR="00E854CB">
        <w:trPr>
          <w:trHeight w:val="613"/>
          <w:jc w:val="center"/>
        </w:trPr>
        <w:tc>
          <w:tcPr>
            <w:tcW w:w="426"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序号</w:t>
            </w:r>
          </w:p>
        </w:tc>
        <w:tc>
          <w:tcPr>
            <w:tcW w:w="2907"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评审因素</w:t>
            </w:r>
          </w:p>
        </w:tc>
        <w:tc>
          <w:tcPr>
            <w:tcW w:w="948"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分值</w:t>
            </w:r>
          </w:p>
        </w:tc>
        <w:tc>
          <w:tcPr>
            <w:tcW w:w="5503"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评分标准</w:t>
            </w:r>
          </w:p>
        </w:tc>
      </w:tr>
      <w:tr w:rsidR="00E854CB">
        <w:trPr>
          <w:trHeight w:val="878"/>
          <w:jc w:val="center"/>
        </w:trPr>
        <w:tc>
          <w:tcPr>
            <w:tcW w:w="426" w:type="dxa"/>
            <w:vAlign w:val="center"/>
          </w:tcPr>
          <w:p w:rsidR="00E854CB" w:rsidRDefault="00661102">
            <w:pPr>
              <w:spacing w:line="400" w:lineRule="exact"/>
              <w:jc w:val="center"/>
              <w:rPr>
                <w:rFonts w:ascii="宋体" w:hAnsi="宋体" w:cs="宋体"/>
                <w:bCs/>
                <w:color w:val="FF0000"/>
                <w:sz w:val="21"/>
                <w:szCs w:val="21"/>
              </w:rPr>
            </w:pPr>
            <w:r>
              <w:rPr>
                <w:rFonts w:ascii="宋体" w:hAnsi="宋体" w:cs="宋体" w:hint="eastAsia"/>
                <w:bCs/>
                <w:color w:val="FF0000"/>
                <w:sz w:val="21"/>
                <w:szCs w:val="21"/>
              </w:rPr>
              <w:t>1</w:t>
            </w:r>
          </w:p>
        </w:tc>
        <w:tc>
          <w:tcPr>
            <w:tcW w:w="2907" w:type="dxa"/>
            <w:vAlign w:val="center"/>
          </w:tcPr>
          <w:p w:rsidR="00E854CB" w:rsidRDefault="00661102">
            <w:pPr>
              <w:pStyle w:val="a7"/>
              <w:adjustRightInd w:val="0"/>
              <w:snapToGrid w:val="0"/>
              <w:spacing w:line="360" w:lineRule="exact"/>
              <w:jc w:val="left"/>
              <w:rPr>
                <w:rFonts w:ascii="宋体" w:eastAsia="宋体" w:hAnsi="宋体" w:cs="宋体"/>
                <w:bCs/>
                <w:color w:val="FF0000"/>
                <w:szCs w:val="21"/>
              </w:rPr>
            </w:pPr>
            <w:r>
              <w:rPr>
                <w:rFonts w:ascii="宋体" w:eastAsia="宋体" w:hAnsi="宋体" w:cs="宋体" w:hint="eastAsia"/>
                <w:bCs/>
                <w:color w:val="FF0000"/>
                <w:szCs w:val="21"/>
              </w:rPr>
              <w:t>类似业绩</w:t>
            </w:r>
          </w:p>
        </w:tc>
        <w:tc>
          <w:tcPr>
            <w:tcW w:w="948" w:type="dxa"/>
            <w:vAlign w:val="center"/>
          </w:tcPr>
          <w:p w:rsidR="00E854CB" w:rsidRDefault="00661102">
            <w:pPr>
              <w:spacing w:line="400" w:lineRule="exact"/>
              <w:jc w:val="center"/>
              <w:rPr>
                <w:rFonts w:ascii="宋体" w:hAnsi="宋体" w:cs="宋体"/>
                <w:bCs/>
                <w:color w:val="FF0000"/>
                <w:sz w:val="21"/>
                <w:szCs w:val="21"/>
              </w:rPr>
            </w:pPr>
            <w:r>
              <w:rPr>
                <w:rFonts w:ascii="宋体" w:hAnsi="宋体" w:cs="宋体" w:hint="eastAsia"/>
                <w:bCs/>
                <w:color w:val="FF0000"/>
                <w:sz w:val="21"/>
                <w:szCs w:val="21"/>
              </w:rPr>
              <w:t>10</w:t>
            </w:r>
            <w:r>
              <w:rPr>
                <w:rFonts w:ascii="宋体" w:hAnsi="宋体" w:cs="宋体" w:hint="eastAsia"/>
                <w:bCs/>
                <w:color w:val="FF0000"/>
                <w:sz w:val="21"/>
                <w:szCs w:val="21"/>
              </w:rPr>
              <w:t>分</w:t>
            </w:r>
          </w:p>
        </w:tc>
        <w:tc>
          <w:tcPr>
            <w:tcW w:w="5503" w:type="dxa"/>
            <w:vAlign w:val="center"/>
          </w:tcPr>
          <w:p w:rsidR="00E854CB" w:rsidRDefault="00661102">
            <w:pPr>
              <w:pStyle w:val="a7"/>
              <w:adjustRightInd w:val="0"/>
              <w:snapToGrid w:val="0"/>
              <w:spacing w:line="360" w:lineRule="exact"/>
              <w:jc w:val="left"/>
              <w:rPr>
                <w:rFonts w:ascii="宋体" w:eastAsia="宋体" w:hAnsi="宋体" w:cs="宋体"/>
                <w:color w:val="FF0000"/>
                <w:szCs w:val="21"/>
              </w:rPr>
            </w:pPr>
            <w:r>
              <w:rPr>
                <w:rFonts w:ascii="宋体" w:eastAsia="宋体" w:hAnsi="宋体" w:cs="宋体" w:hint="eastAsia"/>
                <w:color w:val="FF0000"/>
                <w:szCs w:val="21"/>
              </w:rPr>
              <w:t>1.</w:t>
            </w:r>
            <w:r>
              <w:rPr>
                <w:rFonts w:ascii="宋体" w:eastAsia="宋体" w:hAnsi="宋体" w:cs="宋体" w:hint="eastAsia"/>
                <w:color w:val="FF0000"/>
                <w:szCs w:val="21"/>
              </w:rPr>
              <w:t>公司</w:t>
            </w:r>
            <w:r>
              <w:rPr>
                <w:rFonts w:ascii="宋体" w:eastAsia="宋体" w:hAnsi="宋体" w:cs="宋体" w:hint="eastAsia"/>
                <w:color w:val="FF0000"/>
                <w:szCs w:val="21"/>
              </w:rPr>
              <w:t>2015</w:t>
            </w:r>
            <w:r>
              <w:rPr>
                <w:rFonts w:ascii="宋体" w:eastAsia="宋体" w:hAnsi="宋体" w:cs="宋体" w:hint="eastAsia"/>
                <w:color w:val="FF0000"/>
                <w:szCs w:val="21"/>
              </w:rPr>
              <w:t>年</w:t>
            </w:r>
            <w:r>
              <w:rPr>
                <w:rFonts w:ascii="宋体" w:eastAsia="宋体" w:hAnsi="宋体" w:cs="宋体" w:hint="eastAsia"/>
                <w:color w:val="FF0000"/>
                <w:szCs w:val="21"/>
              </w:rPr>
              <w:t>1</w:t>
            </w:r>
            <w:r>
              <w:rPr>
                <w:rFonts w:ascii="宋体" w:eastAsia="宋体" w:hAnsi="宋体" w:cs="宋体" w:hint="eastAsia"/>
                <w:color w:val="FF0000"/>
                <w:szCs w:val="21"/>
              </w:rPr>
              <w:t>月</w:t>
            </w:r>
            <w:r>
              <w:rPr>
                <w:rFonts w:ascii="宋体" w:eastAsia="宋体" w:hAnsi="宋体" w:cs="宋体" w:hint="eastAsia"/>
                <w:color w:val="FF0000"/>
                <w:szCs w:val="21"/>
              </w:rPr>
              <w:t>1</w:t>
            </w:r>
            <w:r>
              <w:rPr>
                <w:rFonts w:ascii="宋体" w:eastAsia="宋体" w:hAnsi="宋体" w:cs="宋体" w:hint="eastAsia"/>
                <w:color w:val="FF0000"/>
                <w:szCs w:val="21"/>
              </w:rPr>
              <w:t>日至今</w:t>
            </w:r>
            <w:r>
              <w:rPr>
                <w:rFonts w:ascii="宋体" w:eastAsia="宋体" w:hAnsi="宋体" w:cs="宋体" w:hint="eastAsia"/>
                <w:color w:val="FF0000"/>
                <w:szCs w:val="21"/>
              </w:rPr>
              <w:t>类似影视作品，</w:t>
            </w:r>
            <w:r>
              <w:rPr>
                <w:rFonts w:ascii="宋体" w:eastAsia="宋体" w:hAnsi="宋体" w:cs="宋体" w:hint="eastAsia"/>
                <w:color w:val="FF0000"/>
                <w:szCs w:val="21"/>
              </w:rPr>
              <w:t>每个案例得</w:t>
            </w:r>
            <w:r>
              <w:rPr>
                <w:rFonts w:ascii="宋体" w:eastAsia="宋体" w:hAnsi="宋体" w:cs="宋体" w:hint="eastAsia"/>
                <w:color w:val="FF0000"/>
                <w:szCs w:val="21"/>
              </w:rPr>
              <w:t>1</w:t>
            </w:r>
            <w:r>
              <w:rPr>
                <w:rFonts w:ascii="宋体" w:eastAsia="宋体" w:hAnsi="宋体" w:cs="宋体" w:hint="eastAsia"/>
                <w:color w:val="FF0000"/>
                <w:szCs w:val="21"/>
              </w:rPr>
              <w:t>分，最多得</w:t>
            </w:r>
            <w:r>
              <w:rPr>
                <w:rFonts w:ascii="宋体" w:eastAsia="宋体" w:hAnsi="宋体" w:cs="宋体" w:hint="eastAsia"/>
                <w:color w:val="FF0000"/>
                <w:szCs w:val="21"/>
              </w:rPr>
              <w:t>6</w:t>
            </w:r>
            <w:r>
              <w:rPr>
                <w:rFonts w:ascii="宋体" w:eastAsia="宋体" w:hAnsi="宋体" w:cs="宋体" w:hint="eastAsia"/>
                <w:color w:val="FF0000"/>
                <w:szCs w:val="21"/>
              </w:rPr>
              <w:t>分；</w:t>
            </w:r>
          </w:p>
          <w:p w:rsidR="00E854CB" w:rsidRDefault="00661102">
            <w:pPr>
              <w:pStyle w:val="a7"/>
              <w:adjustRightInd w:val="0"/>
              <w:snapToGrid w:val="0"/>
              <w:spacing w:line="360" w:lineRule="exact"/>
              <w:jc w:val="left"/>
              <w:rPr>
                <w:rFonts w:ascii="宋体" w:eastAsia="宋体" w:hAnsi="宋体" w:cs="宋体"/>
                <w:bCs/>
                <w:color w:val="FF0000"/>
                <w:szCs w:val="21"/>
              </w:rPr>
            </w:pPr>
            <w:r>
              <w:rPr>
                <w:rFonts w:ascii="宋体" w:eastAsia="宋体" w:hAnsi="宋体" w:cs="宋体" w:hint="eastAsia"/>
                <w:color w:val="FF0000"/>
                <w:szCs w:val="21"/>
              </w:rPr>
              <w:t>2.</w:t>
            </w:r>
            <w:r>
              <w:rPr>
                <w:rFonts w:ascii="宋体" w:eastAsia="宋体" w:hAnsi="宋体" w:cs="宋体" w:hint="eastAsia"/>
                <w:color w:val="FF0000"/>
                <w:szCs w:val="21"/>
              </w:rPr>
              <w:t>以上作品</w:t>
            </w:r>
            <w:r>
              <w:rPr>
                <w:rFonts w:ascii="宋体" w:eastAsia="宋体" w:hAnsi="宋体" w:cs="宋体" w:hint="eastAsia"/>
                <w:color w:val="FF0000"/>
                <w:szCs w:val="21"/>
              </w:rPr>
              <w:t>曾在国家或</w:t>
            </w:r>
            <w:r>
              <w:rPr>
                <w:rFonts w:ascii="宋体" w:eastAsia="宋体" w:hAnsi="宋体" w:cs="宋体" w:hint="eastAsia"/>
                <w:color w:val="FF0000"/>
                <w:szCs w:val="21"/>
              </w:rPr>
              <w:t>省市</w:t>
            </w:r>
            <w:r>
              <w:rPr>
                <w:rFonts w:ascii="宋体" w:eastAsia="宋体" w:hAnsi="宋体" w:cs="宋体" w:hint="eastAsia"/>
                <w:color w:val="FF0000"/>
                <w:szCs w:val="21"/>
              </w:rPr>
              <w:t>获奖</w:t>
            </w:r>
            <w:r>
              <w:rPr>
                <w:rFonts w:ascii="宋体" w:eastAsia="宋体" w:hAnsi="宋体" w:cs="宋体" w:hint="eastAsia"/>
                <w:color w:val="FF0000"/>
                <w:szCs w:val="21"/>
              </w:rPr>
              <w:t>并具有一定荣誉或较大社会传播较果的，由专家横向比较、酌情打分，每项加</w:t>
            </w:r>
            <w:r>
              <w:rPr>
                <w:rFonts w:ascii="宋体" w:eastAsia="宋体" w:hAnsi="宋体" w:cs="宋体" w:hint="eastAsia"/>
                <w:color w:val="FF0000"/>
                <w:szCs w:val="21"/>
              </w:rPr>
              <w:t xml:space="preserve">1-2 </w:t>
            </w:r>
            <w:r>
              <w:rPr>
                <w:rFonts w:ascii="宋体" w:eastAsia="宋体" w:hAnsi="宋体" w:cs="宋体" w:hint="eastAsia"/>
                <w:color w:val="FF0000"/>
                <w:szCs w:val="21"/>
              </w:rPr>
              <w:t>分，最多加</w:t>
            </w:r>
            <w:r>
              <w:rPr>
                <w:rFonts w:ascii="宋体" w:eastAsia="宋体" w:hAnsi="宋体" w:cs="宋体" w:hint="eastAsia"/>
                <w:color w:val="FF0000"/>
                <w:szCs w:val="21"/>
              </w:rPr>
              <w:t>4</w:t>
            </w:r>
            <w:r>
              <w:rPr>
                <w:rFonts w:ascii="宋体" w:eastAsia="宋体" w:hAnsi="宋体" w:cs="宋体" w:hint="eastAsia"/>
                <w:color w:val="FF0000"/>
                <w:szCs w:val="21"/>
              </w:rPr>
              <w:t>分</w:t>
            </w:r>
            <w:r>
              <w:rPr>
                <w:rFonts w:ascii="宋体" w:eastAsia="宋体" w:hAnsi="宋体" w:cs="宋体" w:hint="eastAsia"/>
                <w:color w:val="FF0000"/>
                <w:szCs w:val="21"/>
              </w:rPr>
              <w:t>。</w:t>
            </w:r>
          </w:p>
        </w:tc>
      </w:tr>
      <w:tr w:rsidR="00E854CB">
        <w:trPr>
          <w:trHeight w:val="493"/>
          <w:jc w:val="center"/>
        </w:trPr>
        <w:tc>
          <w:tcPr>
            <w:tcW w:w="426"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2</w:t>
            </w:r>
          </w:p>
        </w:tc>
        <w:tc>
          <w:tcPr>
            <w:tcW w:w="2907" w:type="dxa"/>
            <w:vAlign w:val="center"/>
          </w:tcPr>
          <w:p w:rsidR="00E854CB" w:rsidRDefault="00661102">
            <w:pPr>
              <w:spacing w:line="360" w:lineRule="exact"/>
              <w:jc w:val="left"/>
              <w:rPr>
                <w:rFonts w:ascii="宋体" w:hAnsi="宋体" w:cs="宋体"/>
                <w:bCs/>
                <w:sz w:val="21"/>
                <w:szCs w:val="21"/>
              </w:rPr>
            </w:pPr>
            <w:r>
              <w:rPr>
                <w:rFonts w:ascii="宋体" w:hAnsi="宋体" w:cs="宋体" w:hint="eastAsia"/>
                <w:bCs/>
                <w:sz w:val="21"/>
                <w:szCs w:val="21"/>
              </w:rPr>
              <w:t>服务承诺</w:t>
            </w:r>
          </w:p>
        </w:tc>
        <w:tc>
          <w:tcPr>
            <w:tcW w:w="948"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3</w:t>
            </w:r>
            <w:r>
              <w:rPr>
                <w:rFonts w:ascii="宋体" w:hAnsi="宋体" w:cs="宋体" w:hint="eastAsia"/>
                <w:bCs/>
                <w:sz w:val="21"/>
                <w:szCs w:val="21"/>
              </w:rPr>
              <w:t>分</w:t>
            </w:r>
          </w:p>
        </w:tc>
        <w:tc>
          <w:tcPr>
            <w:tcW w:w="5503" w:type="dxa"/>
            <w:vAlign w:val="center"/>
          </w:tcPr>
          <w:p w:rsidR="00E854CB" w:rsidRDefault="00661102">
            <w:pPr>
              <w:spacing w:line="360" w:lineRule="exact"/>
              <w:jc w:val="left"/>
              <w:rPr>
                <w:rFonts w:ascii="宋体" w:hAnsi="宋体" w:cs="宋体"/>
                <w:bCs/>
                <w:sz w:val="21"/>
                <w:szCs w:val="21"/>
              </w:rPr>
            </w:pPr>
            <w:r>
              <w:rPr>
                <w:rFonts w:ascii="宋体" w:hAnsi="宋体" w:cs="宋体" w:hint="eastAsia"/>
                <w:color w:val="000000"/>
                <w:sz w:val="21"/>
                <w:szCs w:val="21"/>
              </w:rPr>
              <w:t>供应商针对本项目的质量保障、服务承诺方案：</w:t>
            </w:r>
            <w:r>
              <w:rPr>
                <w:rFonts w:ascii="宋体" w:hAnsi="宋体" w:cs="宋体" w:hint="eastAsia"/>
                <w:color w:val="000000"/>
                <w:sz w:val="21"/>
                <w:szCs w:val="21"/>
              </w:rPr>
              <w:t>0-3</w:t>
            </w:r>
            <w:r>
              <w:rPr>
                <w:rFonts w:ascii="宋体" w:hAnsi="宋体" w:cs="宋体" w:hint="eastAsia"/>
                <w:color w:val="000000"/>
                <w:sz w:val="21"/>
                <w:szCs w:val="21"/>
              </w:rPr>
              <w:t>分。</w:t>
            </w:r>
          </w:p>
        </w:tc>
      </w:tr>
      <w:tr w:rsidR="00E854CB">
        <w:trPr>
          <w:trHeight w:val="505"/>
          <w:jc w:val="center"/>
        </w:trPr>
        <w:tc>
          <w:tcPr>
            <w:tcW w:w="426"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3</w:t>
            </w:r>
          </w:p>
        </w:tc>
        <w:tc>
          <w:tcPr>
            <w:tcW w:w="2907" w:type="dxa"/>
            <w:vAlign w:val="center"/>
          </w:tcPr>
          <w:p w:rsidR="00E854CB" w:rsidRDefault="00661102">
            <w:pPr>
              <w:pStyle w:val="a7"/>
              <w:adjustRightInd w:val="0"/>
              <w:snapToGrid w:val="0"/>
              <w:spacing w:line="360" w:lineRule="exact"/>
              <w:jc w:val="left"/>
              <w:rPr>
                <w:rFonts w:ascii="宋体" w:eastAsia="宋体" w:hAnsi="宋体" w:cs="宋体"/>
                <w:color w:val="000000"/>
                <w:kern w:val="0"/>
                <w:szCs w:val="21"/>
              </w:rPr>
            </w:pPr>
            <w:r>
              <w:rPr>
                <w:rFonts w:ascii="宋体" w:eastAsia="宋体" w:hAnsi="宋体" w:cs="宋体" w:hint="eastAsia"/>
                <w:color w:val="000000"/>
                <w:kern w:val="0"/>
                <w:szCs w:val="21"/>
              </w:rPr>
              <w:t>标书制作</w:t>
            </w:r>
          </w:p>
        </w:tc>
        <w:tc>
          <w:tcPr>
            <w:tcW w:w="948" w:type="dxa"/>
            <w:vAlign w:val="center"/>
          </w:tcPr>
          <w:p w:rsidR="00E854CB" w:rsidRDefault="00661102">
            <w:pPr>
              <w:spacing w:line="400" w:lineRule="exact"/>
              <w:jc w:val="center"/>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分</w:t>
            </w:r>
          </w:p>
        </w:tc>
        <w:tc>
          <w:tcPr>
            <w:tcW w:w="5503" w:type="dxa"/>
            <w:vAlign w:val="center"/>
          </w:tcPr>
          <w:p w:rsidR="00E854CB" w:rsidRDefault="00661102">
            <w:pPr>
              <w:pStyle w:val="a7"/>
              <w:adjustRightInd w:val="0"/>
              <w:snapToGrid w:val="0"/>
              <w:spacing w:line="360" w:lineRule="exact"/>
              <w:jc w:val="left"/>
              <w:rPr>
                <w:rFonts w:ascii="宋体" w:hAnsi="宋体" w:cs="宋体"/>
                <w:bCs/>
                <w:szCs w:val="21"/>
              </w:rPr>
            </w:pPr>
            <w:r>
              <w:rPr>
                <w:rFonts w:ascii="宋体" w:eastAsia="宋体" w:hAnsi="宋体" w:cs="宋体" w:hint="eastAsia"/>
                <w:kern w:val="0"/>
                <w:szCs w:val="21"/>
              </w:rPr>
              <w:t>磋商响应文件制作</w:t>
            </w:r>
            <w:r>
              <w:rPr>
                <w:rFonts w:ascii="宋体" w:eastAsia="宋体" w:hAnsi="宋体" w:cs="宋体" w:hint="eastAsia"/>
                <w:kern w:val="0"/>
                <w:szCs w:val="21"/>
              </w:rPr>
              <w:t>情况</w:t>
            </w:r>
            <w:r>
              <w:rPr>
                <w:rFonts w:ascii="宋体" w:eastAsia="宋体" w:hAnsi="宋体" w:cs="宋体" w:hint="eastAsia"/>
                <w:kern w:val="0"/>
                <w:szCs w:val="21"/>
              </w:rPr>
              <w:t>0-2</w:t>
            </w:r>
            <w:r>
              <w:rPr>
                <w:rFonts w:ascii="宋体" w:eastAsia="宋体" w:hAnsi="宋体" w:cs="宋体" w:hint="eastAsia"/>
                <w:kern w:val="0"/>
                <w:szCs w:val="21"/>
              </w:rPr>
              <w:t>分，即：编制有序、装订整齐、书面整洁、内容详实。</w:t>
            </w:r>
          </w:p>
        </w:tc>
      </w:tr>
    </w:tbl>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E854CB">
      <w:pPr>
        <w:autoSpaceDE w:val="0"/>
        <w:autoSpaceDN w:val="0"/>
        <w:spacing w:line="440" w:lineRule="exact"/>
        <w:jc w:val="center"/>
        <w:textAlignment w:val="bottom"/>
        <w:rPr>
          <w:rFonts w:ascii="宋体" w:hAnsi="宋体" w:cs="宋体"/>
          <w:b/>
          <w:bCs/>
          <w:szCs w:val="28"/>
        </w:rPr>
      </w:pPr>
    </w:p>
    <w:p w:rsidR="00E854CB" w:rsidRDefault="00661102">
      <w:pPr>
        <w:autoSpaceDE w:val="0"/>
        <w:autoSpaceDN w:val="0"/>
        <w:spacing w:line="440" w:lineRule="exact"/>
        <w:jc w:val="center"/>
        <w:textAlignment w:val="bottom"/>
        <w:rPr>
          <w:rFonts w:ascii="宋体" w:hAnsi="宋体" w:cs="宋体"/>
          <w:b/>
          <w:bCs/>
          <w:szCs w:val="28"/>
        </w:rPr>
      </w:pPr>
      <w:r>
        <w:rPr>
          <w:rFonts w:ascii="宋体" w:hAnsi="宋体" w:cs="宋体" w:hint="eastAsia"/>
          <w:b/>
          <w:bCs/>
          <w:szCs w:val="28"/>
        </w:rPr>
        <w:t>第四部分</w:t>
      </w:r>
      <w:r>
        <w:rPr>
          <w:rFonts w:ascii="宋体" w:hAnsi="宋体" w:cs="宋体" w:hint="eastAsia"/>
          <w:b/>
          <w:bCs/>
          <w:szCs w:val="28"/>
        </w:rPr>
        <w:t xml:space="preserve">  </w:t>
      </w:r>
      <w:r>
        <w:rPr>
          <w:rFonts w:ascii="宋体" w:hAnsi="宋体" w:cs="宋体" w:hint="eastAsia"/>
          <w:b/>
          <w:bCs/>
          <w:szCs w:val="28"/>
        </w:rPr>
        <w:t>服务</w:t>
      </w:r>
      <w:r>
        <w:rPr>
          <w:rFonts w:ascii="宋体" w:hAnsi="宋体" w:cs="宋体" w:hint="eastAsia"/>
          <w:b/>
          <w:bCs/>
          <w:szCs w:val="28"/>
        </w:rPr>
        <w:t>内容及要求</w:t>
      </w:r>
    </w:p>
    <w:p w:rsidR="00E854CB" w:rsidRDefault="00661102">
      <w:pPr>
        <w:pStyle w:val="af1"/>
        <w:spacing w:line="400" w:lineRule="exact"/>
        <w:textAlignment w:val="auto"/>
        <w:rPr>
          <w:rFonts w:ascii="宋体" w:hAnsi="宋体" w:cs="宋体"/>
          <w:sz w:val="21"/>
          <w:szCs w:val="21"/>
        </w:rPr>
      </w:pPr>
      <w:r>
        <w:rPr>
          <w:rFonts w:ascii="宋体" w:hAnsi="宋体" w:cs="宋体" w:hint="eastAsia"/>
          <w:sz w:val="21"/>
          <w:szCs w:val="21"/>
        </w:rPr>
        <w:t>一、项目需求</w:t>
      </w:r>
    </w:p>
    <w:p w:rsidR="00E854CB" w:rsidRDefault="00661102">
      <w:pPr>
        <w:pStyle w:val="af1"/>
        <w:spacing w:line="400" w:lineRule="exact"/>
        <w:textAlignment w:val="auto"/>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本项目包含浙江福彩介绍宣传片、浙江福彩发展历程回顾宣传片和福彩形象宣传片的整体策划、拍摄、剪辑、制作工作，其中，浙江福彩介绍宣传片，介绍福彩“扶老、助残、救孤、济困”的使命和“为民爱民公益慈善”的初心，介绍浙江福彩发行销售和公益金募集情况，介绍浙江福彩围绕“党建引领、安全运行、健康发展”的工作方针所开展的工作，介绍新时代福彩重点工作。宣传片应概括展现浙江福彩全貌；浙江福彩发展历程回顾宣传片以福彩大事记为轴线，通过对福彩战线老领导、老工作者访谈，通过历史资料的搜集与拍摄，以丰富的历史影像资料、图片资料，呈</w:t>
      </w:r>
      <w:r>
        <w:rPr>
          <w:rFonts w:ascii="宋体" w:hAnsi="宋体" w:cs="宋体" w:hint="eastAsia"/>
          <w:sz w:val="21"/>
          <w:szCs w:val="21"/>
        </w:rPr>
        <w:t>现浙江福彩</w:t>
      </w:r>
      <w:r>
        <w:rPr>
          <w:rFonts w:ascii="宋体" w:hAnsi="宋体" w:cs="宋体" w:hint="eastAsia"/>
          <w:sz w:val="21"/>
          <w:szCs w:val="21"/>
        </w:rPr>
        <w:t>30</w:t>
      </w:r>
      <w:r>
        <w:rPr>
          <w:rFonts w:ascii="宋体" w:hAnsi="宋体" w:cs="宋体" w:hint="eastAsia"/>
          <w:sz w:val="21"/>
          <w:szCs w:val="21"/>
        </w:rPr>
        <w:t>年的发展历程，在展现福彩事业进步的同时，重点展现新时代浙江福彩人，撸起袖子加油干的精神风貌；浙江福彩形象宣传片侧重以艺术化的表现形式，展现浙江福彩“扶老、助残、救孤、济困”的使命、“为民爱民”的初心和公益品牌形象，宣传片需具有创意性、感染力、传播度和浙江特色，适合在传统电视媒体和网络新媒体播放，具备较高品质和观赏性。</w:t>
      </w:r>
    </w:p>
    <w:p w:rsidR="00E854CB" w:rsidRDefault="00661102">
      <w:pPr>
        <w:pStyle w:val="af1"/>
        <w:spacing w:line="400" w:lineRule="exact"/>
        <w:textAlignment w:val="auto"/>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、供应商需独立搜集素材，</w:t>
      </w:r>
      <w:r>
        <w:rPr>
          <w:rFonts w:ascii="宋体" w:hAnsi="宋体" w:hint="eastAsia"/>
          <w:sz w:val="21"/>
          <w:szCs w:val="21"/>
        </w:rPr>
        <w:t>采购人</w:t>
      </w:r>
      <w:r>
        <w:rPr>
          <w:rFonts w:ascii="宋体" w:hAnsi="宋体" w:cs="宋体" w:hint="eastAsia"/>
          <w:sz w:val="21"/>
          <w:szCs w:val="21"/>
        </w:rPr>
        <w:t>可提供相关文字资料和部分图像素材。供应商应深入浙江福彩系统，深刻了解福彩发行宗旨、文化理念，了解浙江福彩历史与现状。把握好画面语言，同期声和解说词</w:t>
      </w:r>
      <w:r>
        <w:rPr>
          <w:rFonts w:ascii="宋体" w:hAnsi="宋体" w:cs="宋体" w:hint="eastAsia"/>
          <w:sz w:val="21"/>
          <w:szCs w:val="21"/>
        </w:rPr>
        <w:t>三要素，同时</w:t>
      </w:r>
      <w:r>
        <w:rPr>
          <w:rFonts w:ascii="宋体" w:hAnsi="宋体" w:cs="宋体" w:hint="eastAsia"/>
          <w:sz w:val="21"/>
          <w:szCs w:val="21"/>
        </w:rPr>
        <w:t>把握</w:t>
      </w:r>
      <w:r>
        <w:rPr>
          <w:rFonts w:ascii="宋体" w:hAnsi="宋体" w:cs="宋体" w:hint="eastAsia"/>
          <w:sz w:val="21"/>
          <w:szCs w:val="21"/>
        </w:rPr>
        <w:t>好策划创意，分镜脚本、摄制编辑、配音配乐、特效合成、字幕制作等</w:t>
      </w:r>
      <w:r>
        <w:rPr>
          <w:rFonts w:ascii="宋体" w:hAnsi="宋体" w:cs="宋体" w:hint="eastAsia"/>
          <w:sz w:val="21"/>
          <w:szCs w:val="21"/>
        </w:rPr>
        <w:t>关键</w:t>
      </w:r>
      <w:r>
        <w:rPr>
          <w:rFonts w:ascii="宋体" w:hAnsi="宋体" w:cs="宋体" w:hint="eastAsia"/>
          <w:sz w:val="21"/>
          <w:szCs w:val="21"/>
        </w:rPr>
        <w:t>环节，其中策划文稿、分镜脚本需经</w:t>
      </w:r>
      <w:r>
        <w:rPr>
          <w:rFonts w:ascii="宋体" w:hAnsi="宋体" w:hint="eastAsia"/>
          <w:sz w:val="21"/>
          <w:szCs w:val="21"/>
        </w:rPr>
        <w:t>采购人</w:t>
      </w:r>
      <w:r>
        <w:rPr>
          <w:rFonts w:ascii="宋体" w:hAnsi="宋体" w:cs="宋体" w:hint="eastAsia"/>
          <w:sz w:val="21"/>
          <w:szCs w:val="21"/>
        </w:rPr>
        <w:t>审核通过方能拍摄。</w:t>
      </w:r>
      <w:r>
        <w:rPr>
          <w:rFonts w:ascii="宋体" w:hAnsi="宋体" w:hint="eastAsia"/>
          <w:sz w:val="21"/>
          <w:szCs w:val="21"/>
        </w:rPr>
        <w:t>供应商需对其设计拍摄方案拥有完全自主创意，不得盗用、抄袭第三方，</w:t>
      </w:r>
      <w:r>
        <w:rPr>
          <w:rFonts w:ascii="宋体" w:hAnsi="宋体" w:hint="eastAsia"/>
          <w:sz w:val="21"/>
          <w:szCs w:val="21"/>
        </w:rPr>
        <w:t>宣传片</w:t>
      </w:r>
      <w:r>
        <w:rPr>
          <w:rFonts w:ascii="宋体" w:hAnsi="宋体" w:hint="eastAsia"/>
          <w:sz w:val="21"/>
          <w:szCs w:val="21"/>
        </w:rPr>
        <w:t>著作权</w:t>
      </w:r>
      <w:r>
        <w:rPr>
          <w:rFonts w:ascii="宋体" w:hAnsi="宋体" w:hint="eastAsia"/>
          <w:sz w:val="21"/>
          <w:szCs w:val="21"/>
        </w:rPr>
        <w:t>与版权</w:t>
      </w:r>
      <w:r>
        <w:rPr>
          <w:rFonts w:ascii="宋体" w:hAnsi="宋体" w:hint="eastAsia"/>
          <w:sz w:val="21"/>
          <w:szCs w:val="21"/>
        </w:rPr>
        <w:t>归采购人所有。供应商应保护采购人</w:t>
      </w:r>
      <w:r>
        <w:rPr>
          <w:rFonts w:ascii="宋体" w:hAnsi="宋体" w:hint="eastAsia"/>
          <w:sz w:val="21"/>
          <w:szCs w:val="21"/>
        </w:rPr>
        <w:t>，确保</w:t>
      </w:r>
      <w:r>
        <w:rPr>
          <w:rFonts w:ascii="宋体" w:hAnsi="宋体" w:hint="eastAsia"/>
          <w:sz w:val="21"/>
          <w:szCs w:val="21"/>
        </w:rPr>
        <w:t>使用其设计拍摄方案不受到来自第三方的侵权诉讼或索赔，否则响应供应商应承担由此而产生的一切责任。</w:t>
      </w:r>
      <w:r>
        <w:rPr>
          <w:rFonts w:ascii="宋体" w:hAnsi="宋体" w:cs="宋体" w:hint="eastAsia"/>
          <w:b/>
          <w:bCs/>
          <w:sz w:val="21"/>
          <w:szCs w:val="21"/>
        </w:rPr>
        <w:t>脚本要求：</w:t>
      </w:r>
      <w:r>
        <w:rPr>
          <w:rFonts w:ascii="宋体" w:hAnsi="宋体" w:cs="宋体" w:hint="eastAsia"/>
          <w:sz w:val="21"/>
          <w:szCs w:val="21"/>
        </w:rPr>
        <w:t>文字精练，主线清晰，内容新颖且富于张力，能予人深刻印象，叙述连贯得当，过渡顺畅自然，能引发强烈共鸣；不落俗套，与时俱进。有完整片头片尾，所用配乐与情节</w:t>
      </w:r>
      <w:r>
        <w:rPr>
          <w:rFonts w:ascii="宋体" w:hAnsi="宋体" w:cs="宋体" w:hint="eastAsia"/>
          <w:sz w:val="21"/>
          <w:szCs w:val="21"/>
        </w:rPr>
        <w:t>相匹配。</w:t>
      </w:r>
      <w:r>
        <w:rPr>
          <w:rFonts w:ascii="宋体" w:hAnsi="宋体" w:cs="宋体" w:hint="eastAsia"/>
          <w:sz w:val="21"/>
          <w:szCs w:val="21"/>
        </w:rPr>
        <w:t xml:space="preserve"> </w:t>
      </w:r>
      <w:r>
        <w:rPr>
          <w:rFonts w:ascii="宋体" w:hAnsi="宋体" w:cs="宋体" w:hint="eastAsia"/>
          <w:sz w:val="21"/>
          <w:szCs w:val="21"/>
        </w:rPr>
        <w:t>影视拍摄组织严密、布局严整、技法多样（特技、特效等）。</w:t>
      </w:r>
      <w:r>
        <w:rPr>
          <w:rFonts w:ascii="宋体" w:hAnsi="宋体" w:cs="宋体" w:hint="eastAsia"/>
          <w:b/>
          <w:bCs/>
          <w:sz w:val="21"/>
          <w:szCs w:val="21"/>
        </w:rPr>
        <w:t>成片要求：</w:t>
      </w:r>
      <w:r>
        <w:rPr>
          <w:rFonts w:ascii="宋体" w:hAnsi="宋体" w:cs="宋体" w:hint="eastAsia"/>
          <w:sz w:val="21"/>
          <w:szCs w:val="21"/>
        </w:rPr>
        <w:t>画面优美、流畅、大气，拍摄技法纯熟、多变。主题鲜明、主线清晰、能予人深刻印象。视频、音频效果优良，成片视频为高清格式，音频为高保真立体声。每个宣传片刻制光盘</w:t>
      </w:r>
      <w:r>
        <w:rPr>
          <w:rFonts w:ascii="宋体" w:hAnsi="宋体" w:cs="宋体" w:hint="eastAsia"/>
          <w:sz w:val="21"/>
          <w:szCs w:val="21"/>
        </w:rPr>
        <w:t>50</w:t>
      </w:r>
      <w:r>
        <w:rPr>
          <w:rFonts w:ascii="宋体" w:hAnsi="宋体" w:cs="宋体" w:hint="eastAsia"/>
          <w:sz w:val="21"/>
          <w:szCs w:val="21"/>
        </w:rPr>
        <w:t>张，提供所有高清素材的留存。其他要求：</w:t>
      </w:r>
    </w:p>
    <w:p w:rsidR="00E854CB" w:rsidRDefault="00661102">
      <w:pPr>
        <w:pStyle w:val="af1"/>
        <w:spacing w:line="400" w:lineRule="exact"/>
        <w:textAlignment w:val="auto"/>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）浙江福彩介绍宣传片。时长：</w:t>
      </w:r>
      <w:r>
        <w:rPr>
          <w:rFonts w:ascii="宋体" w:hAnsi="宋体" w:cs="宋体" w:hint="eastAsia"/>
          <w:sz w:val="21"/>
          <w:szCs w:val="21"/>
        </w:rPr>
        <w:t>3-5</w:t>
      </w:r>
      <w:r>
        <w:rPr>
          <w:rFonts w:ascii="宋体" w:hAnsi="宋体" w:cs="宋体" w:hint="eastAsia"/>
          <w:sz w:val="21"/>
          <w:szCs w:val="21"/>
        </w:rPr>
        <w:t>分钟；格式：</w:t>
      </w:r>
      <w:r>
        <w:rPr>
          <w:rFonts w:ascii="宋体" w:hAnsi="宋体" w:cs="宋体" w:hint="eastAsia"/>
          <w:sz w:val="21"/>
          <w:szCs w:val="21"/>
        </w:rPr>
        <w:t>MP4</w:t>
      </w:r>
      <w:r>
        <w:rPr>
          <w:rFonts w:ascii="宋体" w:hAnsi="宋体" w:cs="宋体" w:hint="eastAsia"/>
          <w:sz w:val="21"/>
          <w:szCs w:val="21"/>
        </w:rPr>
        <w:t>或</w:t>
      </w:r>
      <w:r>
        <w:rPr>
          <w:rFonts w:ascii="宋体" w:hAnsi="宋体" w:cs="宋体" w:hint="eastAsia"/>
          <w:sz w:val="21"/>
          <w:szCs w:val="21"/>
        </w:rPr>
        <w:t>MOV</w:t>
      </w:r>
      <w:r>
        <w:rPr>
          <w:rFonts w:ascii="宋体" w:hAnsi="宋体" w:cs="宋体" w:hint="eastAsia"/>
          <w:sz w:val="21"/>
          <w:szCs w:val="21"/>
        </w:rPr>
        <w:t>；设备：</w:t>
      </w:r>
      <w:r>
        <w:rPr>
          <w:rFonts w:ascii="宋体" w:hAnsi="宋体" w:cs="宋体" w:hint="eastAsia"/>
          <w:sz w:val="21"/>
          <w:szCs w:val="21"/>
        </w:rPr>
        <w:t>4K</w:t>
      </w:r>
      <w:r>
        <w:rPr>
          <w:rFonts w:ascii="宋体" w:hAnsi="宋体" w:cs="宋体" w:hint="eastAsia"/>
          <w:sz w:val="21"/>
          <w:szCs w:val="21"/>
        </w:rPr>
        <w:t>电影摄像机；成片分辨率：</w:t>
      </w:r>
      <w:r>
        <w:rPr>
          <w:rFonts w:ascii="宋体" w:hAnsi="宋体" w:cs="宋体" w:hint="eastAsia"/>
          <w:sz w:val="21"/>
          <w:szCs w:val="21"/>
        </w:rPr>
        <w:t>4096*2160</w:t>
      </w:r>
      <w:r>
        <w:rPr>
          <w:rFonts w:ascii="宋体" w:hAnsi="宋体" w:cs="宋体" w:hint="eastAsia"/>
          <w:sz w:val="21"/>
          <w:szCs w:val="21"/>
        </w:rPr>
        <w:t>（</w:t>
      </w:r>
      <w:r>
        <w:rPr>
          <w:rFonts w:ascii="宋体" w:hAnsi="宋体" w:cs="宋体" w:hint="eastAsia"/>
          <w:sz w:val="21"/>
          <w:szCs w:val="21"/>
        </w:rPr>
        <w:t>4K</w:t>
      </w:r>
      <w:r>
        <w:rPr>
          <w:rFonts w:ascii="宋体" w:hAnsi="宋体" w:cs="宋体" w:hint="eastAsia"/>
          <w:sz w:val="21"/>
          <w:szCs w:val="21"/>
        </w:rPr>
        <w:t>）；码流：＞</w:t>
      </w:r>
      <w:r>
        <w:rPr>
          <w:rFonts w:ascii="宋体" w:hAnsi="宋体" w:cs="宋体" w:hint="eastAsia"/>
          <w:sz w:val="21"/>
          <w:szCs w:val="21"/>
        </w:rPr>
        <w:t>35Mbps</w:t>
      </w:r>
      <w:r>
        <w:rPr>
          <w:rFonts w:ascii="宋体" w:hAnsi="宋体" w:cs="宋体" w:hint="eastAsia"/>
          <w:sz w:val="21"/>
          <w:szCs w:val="21"/>
        </w:rPr>
        <w:t>。</w:t>
      </w:r>
    </w:p>
    <w:p w:rsidR="00E854CB" w:rsidRDefault="00661102">
      <w:pPr>
        <w:pStyle w:val="af1"/>
        <w:spacing w:line="400" w:lineRule="exact"/>
        <w:textAlignment w:val="auto"/>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）福彩形象宣传片系列。时长：</w:t>
      </w:r>
      <w:r>
        <w:rPr>
          <w:rFonts w:ascii="宋体" w:hAnsi="宋体" w:cs="宋体" w:hint="eastAsia"/>
          <w:sz w:val="21"/>
          <w:szCs w:val="21"/>
        </w:rPr>
        <w:t>1-3</w:t>
      </w:r>
      <w:r>
        <w:rPr>
          <w:rFonts w:ascii="宋体" w:hAnsi="宋体" w:cs="宋体" w:hint="eastAsia"/>
          <w:sz w:val="21"/>
          <w:szCs w:val="21"/>
        </w:rPr>
        <w:t>分钟（并提供</w:t>
      </w:r>
      <w:r>
        <w:rPr>
          <w:rFonts w:ascii="宋体" w:hAnsi="宋体" w:cs="宋体" w:hint="eastAsia"/>
          <w:sz w:val="21"/>
          <w:szCs w:val="21"/>
        </w:rPr>
        <w:t>15</w:t>
      </w:r>
      <w:r>
        <w:rPr>
          <w:rFonts w:ascii="宋体" w:hAnsi="宋体" w:cs="宋体" w:hint="eastAsia"/>
          <w:sz w:val="21"/>
          <w:szCs w:val="21"/>
        </w:rPr>
        <w:t>秒、</w:t>
      </w:r>
      <w:r>
        <w:rPr>
          <w:rFonts w:ascii="宋体" w:hAnsi="宋体" w:cs="宋体" w:hint="eastAsia"/>
          <w:sz w:val="21"/>
          <w:szCs w:val="21"/>
        </w:rPr>
        <w:t>30</w:t>
      </w:r>
      <w:r>
        <w:rPr>
          <w:rFonts w:ascii="宋体" w:hAnsi="宋体" w:cs="宋体" w:hint="eastAsia"/>
          <w:sz w:val="21"/>
          <w:szCs w:val="21"/>
        </w:rPr>
        <w:t>秒、</w:t>
      </w:r>
      <w:r>
        <w:rPr>
          <w:rFonts w:ascii="宋体" w:hAnsi="宋体" w:cs="宋体" w:hint="eastAsia"/>
          <w:sz w:val="21"/>
          <w:szCs w:val="21"/>
        </w:rPr>
        <w:t>60</w:t>
      </w:r>
      <w:r>
        <w:rPr>
          <w:rFonts w:ascii="宋体" w:hAnsi="宋体" w:cs="宋体" w:hint="eastAsia"/>
          <w:sz w:val="21"/>
          <w:szCs w:val="21"/>
        </w:rPr>
        <w:t>秒版本）；格式：</w:t>
      </w:r>
      <w:r>
        <w:rPr>
          <w:rFonts w:ascii="宋体" w:hAnsi="宋体" w:cs="宋体" w:hint="eastAsia"/>
          <w:sz w:val="21"/>
          <w:szCs w:val="21"/>
        </w:rPr>
        <w:t>MP4</w:t>
      </w:r>
      <w:r>
        <w:rPr>
          <w:rFonts w:ascii="宋体" w:hAnsi="宋体" w:cs="宋体" w:hint="eastAsia"/>
          <w:sz w:val="21"/>
          <w:szCs w:val="21"/>
        </w:rPr>
        <w:t>或</w:t>
      </w:r>
      <w:r>
        <w:rPr>
          <w:rFonts w:ascii="宋体" w:hAnsi="宋体" w:cs="宋体" w:hint="eastAsia"/>
          <w:sz w:val="21"/>
          <w:szCs w:val="21"/>
        </w:rPr>
        <w:t>MOV</w:t>
      </w:r>
      <w:r>
        <w:rPr>
          <w:rFonts w:ascii="宋体" w:hAnsi="宋体" w:cs="宋体" w:hint="eastAsia"/>
          <w:sz w:val="21"/>
          <w:szCs w:val="21"/>
        </w:rPr>
        <w:t>；设备：</w:t>
      </w:r>
      <w:r>
        <w:rPr>
          <w:rFonts w:ascii="宋体" w:hAnsi="宋体" w:cs="宋体" w:hint="eastAsia"/>
          <w:sz w:val="21"/>
          <w:szCs w:val="21"/>
        </w:rPr>
        <w:t>4K</w:t>
      </w:r>
      <w:r>
        <w:rPr>
          <w:rFonts w:ascii="宋体" w:hAnsi="宋体" w:cs="宋体" w:hint="eastAsia"/>
          <w:sz w:val="21"/>
          <w:szCs w:val="21"/>
        </w:rPr>
        <w:t>电影摄像机；成片分辨率：</w:t>
      </w:r>
      <w:r>
        <w:rPr>
          <w:rFonts w:ascii="宋体" w:hAnsi="宋体" w:cs="宋体" w:hint="eastAsia"/>
          <w:sz w:val="21"/>
          <w:szCs w:val="21"/>
        </w:rPr>
        <w:t>4096*2160</w:t>
      </w:r>
      <w:r>
        <w:rPr>
          <w:rFonts w:ascii="宋体" w:hAnsi="宋体" w:cs="宋体" w:hint="eastAsia"/>
          <w:sz w:val="21"/>
          <w:szCs w:val="21"/>
        </w:rPr>
        <w:t>（</w:t>
      </w:r>
      <w:r>
        <w:rPr>
          <w:rFonts w:ascii="宋体" w:hAnsi="宋体" w:cs="宋体" w:hint="eastAsia"/>
          <w:sz w:val="21"/>
          <w:szCs w:val="21"/>
        </w:rPr>
        <w:t>4K</w:t>
      </w:r>
      <w:r>
        <w:rPr>
          <w:rFonts w:ascii="宋体" w:hAnsi="宋体" w:cs="宋体" w:hint="eastAsia"/>
          <w:sz w:val="21"/>
          <w:szCs w:val="21"/>
        </w:rPr>
        <w:t>）；码流：＞</w:t>
      </w:r>
      <w:r>
        <w:rPr>
          <w:rFonts w:ascii="宋体" w:hAnsi="宋体" w:cs="宋体" w:hint="eastAsia"/>
          <w:sz w:val="21"/>
          <w:szCs w:val="21"/>
        </w:rPr>
        <w:t>35Mbps</w:t>
      </w:r>
      <w:r>
        <w:rPr>
          <w:rFonts w:ascii="宋体" w:hAnsi="宋体" w:cs="宋体" w:hint="eastAsia"/>
          <w:sz w:val="21"/>
          <w:szCs w:val="21"/>
        </w:rPr>
        <w:t>。</w:t>
      </w:r>
    </w:p>
    <w:p w:rsidR="00E854CB" w:rsidRDefault="00661102">
      <w:pPr>
        <w:pStyle w:val="af1"/>
        <w:spacing w:line="400" w:lineRule="exact"/>
        <w:textAlignment w:val="auto"/>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）浙江福彩</w:t>
      </w:r>
      <w:r>
        <w:rPr>
          <w:rFonts w:ascii="宋体" w:hAnsi="宋体" w:cs="宋体" w:hint="eastAsia"/>
          <w:sz w:val="21"/>
          <w:szCs w:val="21"/>
        </w:rPr>
        <w:t>30</w:t>
      </w:r>
      <w:r>
        <w:rPr>
          <w:rFonts w:ascii="宋体" w:hAnsi="宋体" w:cs="宋体" w:hint="eastAsia"/>
          <w:sz w:val="21"/>
          <w:szCs w:val="21"/>
        </w:rPr>
        <w:t>周年发展历程回顾宣传片。时长：</w:t>
      </w:r>
      <w:r>
        <w:rPr>
          <w:rFonts w:ascii="宋体" w:hAnsi="宋体" w:cs="宋体" w:hint="eastAsia"/>
          <w:sz w:val="21"/>
          <w:szCs w:val="21"/>
        </w:rPr>
        <w:t>10-15</w:t>
      </w:r>
      <w:r>
        <w:rPr>
          <w:rFonts w:ascii="宋体" w:hAnsi="宋体" w:cs="宋体" w:hint="eastAsia"/>
          <w:sz w:val="21"/>
          <w:szCs w:val="21"/>
        </w:rPr>
        <w:t>分钟；素材拍摄：</w:t>
      </w:r>
      <w:r>
        <w:rPr>
          <w:rFonts w:ascii="宋体" w:hAnsi="宋体" w:cs="宋体" w:hint="eastAsia"/>
          <w:sz w:val="21"/>
          <w:szCs w:val="21"/>
        </w:rPr>
        <w:t>8</w:t>
      </w:r>
      <w:r>
        <w:rPr>
          <w:rFonts w:ascii="宋体" w:hAnsi="宋体" w:cs="宋体" w:hint="eastAsia"/>
          <w:sz w:val="21"/>
          <w:szCs w:val="21"/>
        </w:rPr>
        <w:t>个月，后期制作</w:t>
      </w:r>
      <w:r>
        <w:rPr>
          <w:rFonts w:ascii="宋体" w:hAnsi="宋体" w:cs="宋体" w:hint="eastAsia"/>
          <w:sz w:val="21"/>
          <w:szCs w:val="21"/>
        </w:rPr>
        <w:t>2</w:t>
      </w:r>
      <w:r>
        <w:rPr>
          <w:rFonts w:ascii="宋体" w:hAnsi="宋体" w:cs="宋体" w:hint="eastAsia"/>
          <w:sz w:val="21"/>
          <w:szCs w:val="21"/>
        </w:rPr>
        <w:t>个月；格式：</w:t>
      </w:r>
      <w:r>
        <w:rPr>
          <w:rFonts w:ascii="宋体" w:hAnsi="宋体" w:cs="宋体" w:hint="eastAsia"/>
          <w:sz w:val="21"/>
          <w:szCs w:val="21"/>
        </w:rPr>
        <w:t>MP4</w:t>
      </w:r>
      <w:r>
        <w:rPr>
          <w:rFonts w:ascii="宋体" w:hAnsi="宋体" w:cs="宋体" w:hint="eastAsia"/>
          <w:sz w:val="21"/>
          <w:szCs w:val="21"/>
        </w:rPr>
        <w:t>或</w:t>
      </w:r>
      <w:r>
        <w:rPr>
          <w:rFonts w:ascii="宋体" w:hAnsi="宋体" w:cs="宋体" w:hint="eastAsia"/>
          <w:sz w:val="21"/>
          <w:szCs w:val="21"/>
        </w:rPr>
        <w:t>MOV</w:t>
      </w:r>
      <w:r>
        <w:rPr>
          <w:rFonts w:ascii="宋体" w:hAnsi="宋体" w:cs="宋体" w:hint="eastAsia"/>
          <w:sz w:val="21"/>
          <w:szCs w:val="21"/>
        </w:rPr>
        <w:t>；设备：高清摄像机；成片分辨率：</w:t>
      </w:r>
      <w:r>
        <w:rPr>
          <w:rFonts w:ascii="宋体" w:hAnsi="宋体" w:cs="宋体" w:hint="eastAsia"/>
          <w:sz w:val="21"/>
          <w:szCs w:val="21"/>
        </w:rPr>
        <w:t>1920*1080</w:t>
      </w:r>
      <w:r>
        <w:rPr>
          <w:rFonts w:ascii="宋体" w:hAnsi="宋体" w:cs="宋体" w:hint="eastAsia"/>
          <w:sz w:val="21"/>
          <w:szCs w:val="21"/>
        </w:rPr>
        <w:t>；码流：＞</w:t>
      </w:r>
      <w:r>
        <w:rPr>
          <w:rFonts w:ascii="宋体" w:hAnsi="宋体" w:cs="宋体" w:hint="eastAsia"/>
          <w:sz w:val="21"/>
          <w:szCs w:val="21"/>
        </w:rPr>
        <w:t>35Mbps</w:t>
      </w:r>
      <w:r>
        <w:rPr>
          <w:rFonts w:ascii="宋体" w:hAnsi="宋体" w:cs="宋体" w:hint="eastAsia"/>
          <w:sz w:val="21"/>
          <w:szCs w:val="21"/>
        </w:rPr>
        <w:t>。</w:t>
      </w:r>
    </w:p>
    <w:p w:rsidR="00E854CB" w:rsidRDefault="00661102">
      <w:pPr>
        <w:pStyle w:val="af1"/>
        <w:spacing w:line="400" w:lineRule="exact"/>
        <w:textAlignment w:val="auto"/>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、宣传片素材收集方案、策划创意和项目计划等各类文案，需在合同签署后十个工作日交付</w:t>
      </w:r>
      <w:r>
        <w:rPr>
          <w:rFonts w:ascii="宋体" w:hAnsi="宋体" w:hint="eastAsia"/>
          <w:sz w:val="21"/>
          <w:szCs w:val="21"/>
        </w:rPr>
        <w:t>采购人</w:t>
      </w:r>
      <w:r>
        <w:rPr>
          <w:rFonts w:ascii="宋体" w:hAnsi="宋体" w:cs="宋体" w:hint="eastAsia"/>
          <w:sz w:val="21"/>
          <w:szCs w:val="21"/>
        </w:rPr>
        <w:t>审核，分镜脚本应不迟于宣传片交付期前</w:t>
      </w:r>
      <w:r>
        <w:rPr>
          <w:rFonts w:ascii="宋体" w:hAnsi="宋体" w:cs="宋体" w:hint="eastAsia"/>
          <w:sz w:val="21"/>
          <w:szCs w:val="21"/>
        </w:rPr>
        <w:t>60</w:t>
      </w:r>
      <w:r>
        <w:rPr>
          <w:rFonts w:ascii="宋体" w:hAnsi="宋体" w:cs="宋体" w:hint="eastAsia"/>
          <w:sz w:val="21"/>
          <w:szCs w:val="21"/>
        </w:rPr>
        <w:t>个自然日交付</w:t>
      </w:r>
      <w:r>
        <w:rPr>
          <w:rFonts w:ascii="宋体" w:hAnsi="宋体" w:hint="eastAsia"/>
          <w:sz w:val="21"/>
          <w:szCs w:val="21"/>
        </w:rPr>
        <w:t>采购人</w:t>
      </w:r>
      <w:r>
        <w:rPr>
          <w:rFonts w:ascii="宋体" w:hAnsi="宋体" w:cs="宋体" w:hint="eastAsia"/>
          <w:sz w:val="21"/>
          <w:szCs w:val="21"/>
        </w:rPr>
        <w:t>审核；其中介绍片、形象片自合同签订后</w:t>
      </w:r>
      <w:r>
        <w:rPr>
          <w:rFonts w:ascii="宋体" w:hAnsi="宋体" w:cs="宋体" w:hint="eastAsia"/>
          <w:sz w:val="21"/>
          <w:szCs w:val="21"/>
        </w:rPr>
        <w:t>90</w:t>
      </w:r>
      <w:r>
        <w:rPr>
          <w:rFonts w:ascii="宋体" w:hAnsi="宋体" w:cs="宋体" w:hint="eastAsia"/>
          <w:sz w:val="21"/>
          <w:szCs w:val="21"/>
        </w:rPr>
        <w:t>个自然日内提交成片初稿，历程片</w:t>
      </w:r>
      <w:r>
        <w:rPr>
          <w:rFonts w:ascii="宋体" w:hAnsi="宋体" w:cs="宋体" w:hint="eastAsia"/>
          <w:sz w:val="21"/>
          <w:szCs w:val="21"/>
        </w:rPr>
        <w:t>自合同签订后</w:t>
      </w:r>
      <w:r>
        <w:rPr>
          <w:rFonts w:ascii="宋体" w:hAnsi="宋体" w:cs="宋体" w:hint="eastAsia"/>
          <w:sz w:val="21"/>
          <w:szCs w:val="21"/>
        </w:rPr>
        <w:t>10</w:t>
      </w:r>
      <w:r>
        <w:rPr>
          <w:rFonts w:ascii="宋体" w:hAnsi="宋体" w:cs="宋体" w:hint="eastAsia"/>
          <w:sz w:val="21"/>
          <w:szCs w:val="21"/>
        </w:rPr>
        <w:t>个月内提交成片初稿。成片初稿提交后</w:t>
      </w:r>
      <w:r>
        <w:rPr>
          <w:rFonts w:ascii="宋体" w:hAnsi="宋体" w:cs="宋体" w:hint="eastAsia"/>
          <w:sz w:val="21"/>
          <w:szCs w:val="21"/>
        </w:rPr>
        <w:t>15</w:t>
      </w:r>
      <w:r>
        <w:rPr>
          <w:rFonts w:ascii="宋体" w:hAnsi="宋体" w:cs="宋体" w:hint="eastAsia"/>
          <w:sz w:val="21"/>
          <w:szCs w:val="21"/>
        </w:rPr>
        <w:t>个自然日由</w:t>
      </w:r>
      <w:r>
        <w:rPr>
          <w:rFonts w:ascii="宋体" w:hAnsi="宋体" w:hint="eastAsia"/>
          <w:sz w:val="21"/>
          <w:szCs w:val="21"/>
        </w:rPr>
        <w:t>采购人</w:t>
      </w:r>
      <w:r>
        <w:rPr>
          <w:rFonts w:ascii="宋体" w:hAnsi="宋体" w:hint="eastAsia"/>
          <w:sz w:val="21"/>
          <w:szCs w:val="21"/>
        </w:rPr>
        <w:t>组织</w:t>
      </w:r>
      <w:r>
        <w:rPr>
          <w:rFonts w:ascii="宋体" w:hAnsi="宋体" w:cs="宋体" w:hint="eastAsia"/>
          <w:sz w:val="21"/>
          <w:szCs w:val="21"/>
        </w:rPr>
        <w:t>项目初审，供应商应按初审意见在</w:t>
      </w:r>
      <w:r>
        <w:rPr>
          <w:rFonts w:ascii="宋体" w:hAnsi="宋体" w:cs="宋体" w:hint="eastAsia"/>
          <w:sz w:val="21"/>
          <w:szCs w:val="21"/>
        </w:rPr>
        <w:t>15</w:t>
      </w:r>
      <w:r>
        <w:rPr>
          <w:rFonts w:ascii="宋体" w:hAnsi="宋体" w:cs="宋体" w:hint="eastAsia"/>
          <w:sz w:val="21"/>
          <w:szCs w:val="21"/>
        </w:rPr>
        <w:t>个自然日完成修订。宣传片验收由</w:t>
      </w:r>
      <w:r>
        <w:rPr>
          <w:rFonts w:ascii="宋体" w:hAnsi="宋体" w:hint="eastAsia"/>
          <w:sz w:val="21"/>
          <w:szCs w:val="21"/>
        </w:rPr>
        <w:t>采购人</w:t>
      </w:r>
      <w:r>
        <w:rPr>
          <w:rFonts w:ascii="宋体" w:hAnsi="宋体" w:cs="宋体" w:hint="eastAsia"/>
          <w:sz w:val="21"/>
          <w:szCs w:val="21"/>
        </w:rPr>
        <w:t>委托第三方验收。</w:t>
      </w:r>
    </w:p>
    <w:p w:rsidR="00E854CB" w:rsidRDefault="00661102">
      <w:pPr>
        <w:spacing w:line="500" w:lineRule="exact"/>
        <w:jc w:val="center"/>
        <w:rPr>
          <w:rFonts w:ascii="宋体" w:hAnsi="宋体" w:cs="宋体"/>
          <w:color w:val="000000"/>
          <w:u w:color="000000"/>
          <w:lang w:val="zh-TW" w:eastAsia="zh-TW"/>
        </w:rPr>
      </w:pPr>
      <w:r>
        <w:rPr>
          <w:rFonts w:hint="eastAsia"/>
          <w:color w:val="000000"/>
          <w:u w:color="000000"/>
          <w:lang w:val="zh-TW" w:eastAsia="zh-TW"/>
        </w:rPr>
        <w:t>五、合同的一般和特殊条款</w:t>
      </w:r>
    </w:p>
    <w:p w:rsidR="00E854CB" w:rsidRDefault="00661102">
      <w:pPr>
        <w:spacing w:line="400" w:lineRule="exact"/>
        <w:ind w:firstLine="420"/>
        <w:jc w:val="both"/>
        <w:rPr>
          <w:rFonts w:ascii="宋体" w:hAnsi="宋体" w:cs="宋体"/>
          <w:color w:val="000000"/>
          <w:sz w:val="21"/>
          <w:szCs w:val="21"/>
          <w:u w:color="000000"/>
        </w:rPr>
      </w:pPr>
      <w:r>
        <w:rPr>
          <w:rFonts w:ascii="宋体" w:hAnsi="宋体" w:cs="宋体" w:hint="eastAsia"/>
          <w:color w:val="000000"/>
          <w:sz w:val="21"/>
          <w:szCs w:val="21"/>
          <w:u w:color="000000"/>
        </w:rPr>
        <w:t>合同编号：</w:t>
      </w:r>
    </w:p>
    <w:p w:rsidR="00E854CB" w:rsidRDefault="00661102">
      <w:pPr>
        <w:spacing w:line="400" w:lineRule="exact"/>
        <w:ind w:firstLine="420"/>
        <w:jc w:val="both"/>
        <w:rPr>
          <w:rFonts w:ascii="宋体" w:hAnsi="宋体" w:cs="宋体"/>
          <w:color w:val="000000"/>
          <w:sz w:val="21"/>
          <w:szCs w:val="21"/>
          <w:u w:color="000000"/>
          <w:lang w:val="zh-TW" w:eastAsia="zh-TW"/>
        </w:rPr>
      </w:pPr>
      <w:r>
        <w:rPr>
          <w:rFonts w:hint="eastAsia"/>
          <w:color w:val="000000"/>
          <w:sz w:val="21"/>
          <w:szCs w:val="21"/>
          <w:u w:color="000000"/>
          <w:lang w:val="zh-TW" w:eastAsia="zh-TW"/>
        </w:rPr>
        <w:t>甲</w:t>
      </w:r>
      <w:r>
        <w:rPr>
          <w:rFonts w:hint="eastAsia"/>
          <w:color w:val="000000"/>
          <w:sz w:val="21"/>
          <w:szCs w:val="21"/>
          <w:u w:color="000000"/>
          <w:lang w:val="zh-TW" w:eastAsia="zh-TW"/>
        </w:rPr>
        <w:t xml:space="preserve">  </w:t>
      </w:r>
      <w:r>
        <w:rPr>
          <w:rFonts w:hint="eastAsia"/>
          <w:color w:val="000000"/>
          <w:sz w:val="21"/>
          <w:szCs w:val="21"/>
          <w:u w:color="000000"/>
          <w:lang w:val="zh-TW" w:eastAsia="zh-TW"/>
        </w:rPr>
        <w:t>方（委托方）：</w:t>
      </w:r>
      <w:r>
        <w:rPr>
          <w:rFonts w:hint="eastAsia"/>
          <w:color w:val="000000"/>
          <w:sz w:val="21"/>
          <w:szCs w:val="21"/>
          <w:u w:color="000000"/>
          <w:lang w:val="zh-TW" w:eastAsia="zh-TW"/>
        </w:rPr>
        <w:t xml:space="preserve"> </w:t>
      </w:r>
    </w:p>
    <w:p w:rsidR="00E854CB" w:rsidRDefault="00661102">
      <w:pPr>
        <w:pStyle w:val="a7"/>
        <w:spacing w:line="400" w:lineRule="exact"/>
        <w:ind w:firstLine="420"/>
        <w:rPr>
          <w:rFonts w:ascii="宋体" w:eastAsia="宋体" w:hAnsi="宋体" w:cs="宋体"/>
          <w:color w:val="000000"/>
          <w:kern w:val="0"/>
          <w:u w:color="000000"/>
          <w:lang w:val="zh-TW" w:eastAsia="zh-TW"/>
        </w:rPr>
      </w:pPr>
      <w:r>
        <w:rPr>
          <w:rFonts w:eastAsia="宋体" w:hint="eastAsia"/>
          <w:color w:val="000000"/>
          <w:kern w:val="0"/>
          <w:u w:color="000000"/>
          <w:lang w:val="zh-TW" w:eastAsia="zh-TW"/>
        </w:rPr>
        <w:t>乙</w:t>
      </w:r>
      <w:r>
        <w:rPr>
          <w:rFonts w:eastAsia="宋体" w:hint="eastAsia"/>
          <w:color w:val="000000"/>
          <w:kern w:val="0"/>
          <w:u w:color="000000"/>
          <w:lang w:val="zh-TW" w:eastAsia="zh-TW"/>
        </w:rPr>
        <w:t xml:space="preserve">  </w:t>
      </w:r>
      <w:r>
        <w:rPr>
          <w:rFonts w:eastAsia="宋体" w:hint="eastAsia"/>
          <w:color w:val="000000"/>
          <w:kern w:val="0"/>
          <w:u w:color="000000"/>
          <w:lang w:val="zh-TW" w:eastAsia="zh-TW"/>
        </w:rPr>
        <w:t>方（受托方）：</w:t>
      </w:r>
    </w:p>
    <w:p w:rsidR="00E854CB" w:rsidRDefault="00661102">
      <w:pPr>
        <w:pStyle w:val="a7"/>
        <w:spacing w:line="400" w:lineRule="exact"/>
        <w:ind w:firstLine="420"/>
        <w:rPr>
          <w:rFonts w:ascii="宋体" w:eastAsia="宋体" w:hAnsi="宋体" w:cs="宋体"/>
          <w:color w:val="000000"/>
          <w:kern w:val="0"/>
          <w:u w:color="000000"/>
          <w:lang w:val="zh-TW" w:eastAsia="zh-TW"/>
        </w:rPr>
      </w:pPr>
      <w:r>
        <w:rPr>
          <w:rFonts w:eastAsia="宋体" w:hint="eastAsia"/>
          <w:color w:val="000000"/>
          <w:kern w:val="0"/>
          <w:u w:color="000000"/>
          <w:lang w:val="zh-TW" w:eastAsia="zh-TW"/>
        </w:rPr>
        <w:t>鉴证方（采购代理机构）：</w:t>
      </w:r>
    </w:p>
    <w:p w:rsidR="00E854CB" w:rsidRDefault="00661102">
      <w:pPr>
        <w:pStyle w:val="a7"/>
        <w:spacing w:line="400" w:lineRule="exact"/>
        <w:ind w:firstLine="420"/>
        <w:rPr>
          <w:rFonts w:ascii="宋体" w:eastAsia="宋体" w:hAnsi="宋体" w:cs="宋体"/>
          <w:color w:val="000000"/>
          <w:kern w:val="0"/>
          <w:u w:color="000000"/>
        </w:rPr>
      </w:pPr>
      <w:r>
        <w:rPr>
          <w:rFonts w:eastAsia="宋体" w:hint="eastAsia"/>
          <w:color w:val="000000"/>
          <w:kern w:val="0"/>
          <w:u w:color="000000"/>
          <w:lang w:val="zh-TW" w:eastAsia="zh-TW"/>
        </w:rPr>
        <w:t>根据《中华人民共和国合同法》等法律法规和</w:t>
      </w:r>
      <w:r>
        <w:rPr>
          <w:rFonts w:eastAsia="宋体" w:hint="eastAsia"/>
          <w:color w:val="000000"/>
          <w:u w:color="000000"/>
          <w:lang w:val="zh-TW" w:eastAsia="zh-TW"/>
        </w:rPr>
        <w:t>浙江省福利彩票发行中心福彩宣传片项目</w:t>
      </w:r>
      <w:r>
        <w:rPr>
          <w:rFonts w:eastAsia="宋体" w:hint="eastAsia"/>
          <w:color w:val="000000"/>
          <w:kern w:val="0"/>
          <w:u w:color="000000"/>
          <w:lang w:val="zh-TW" w:eastAsia="zh-TW"/>
        </w:rPr>
        <w:t>（采购编号：</w:t>
      </w:r>
      <w:r>
        <w:rPr>
          <w:rFonts w:ascii="宋体" w:hAnsi="宋体"/>
          <w:color w:val="000000"/>
          <w:u w:color="000000"/>
        </w:rPr>
        <w:t>BSZB2018-CZZC041</w:t>
      </w:r>
      <w:r>
        <w:rPr>
          <w:rFonts w:eastAsia="宋体" w:hint="eastAsia"/>
          <w:color w:val="000000"/>
          <w:kern w:val="0"/>
          <w:u w:color="000000"/>
          <w:lang w:val="zh-TW" w:eastAsia="zh-TW"/>
        </w:rPr>
        <w:t>）竞争性磋商文件，磋商响应文件、磋商（澄清）记录等；经双方协商，同意签订本合同，共同遵守。</w:t>
      </w:r>
    </w:p>
    <w:p w:rsidR="00E854CB" w:rsidRDefault="00661102">
      <w:pPr>
        <w:pStyle w:val="a7"/>
        <w:numPr>
          <w:ilvl w:val="0"/>
          <w:numId w:val="4"/>
        </w:numPr>
        <w:spacing w:line="400" w:lineRule="exact"/>
        <w:rPr>
          <w:rFonts w:ascii="宋体" w:eastAsia="宋体" w:hAnsi="宋体" w:cs="宋体"/>
          <w:color w:val="000000"/>
          <w:kern w:val="0"/>
          <w:u w:color="000000"/>
          <w:lang w:val="zh-TW" w:eastAsia="zh-TW"/>
        </w:rPr>
      </w:pPr>
      <w:r>
        <w:rPr>
          <w:rFonts w:eastAsia="宋体" w:hint="eastAsia"/>
          <w:color w:val="000000"/>
          <w:kern w:val="0"/>
          <w:u w:color="000000"/>
          <w:lang w:val="zh-TW" w:eastAsia="zh-TW"/>
        </w:rPr>
        <w:t>服务内容</w:t>
      </w:r>
    </w:p>
    <w:p w:rsidR="00E854CB" w:rsidRDefault="00661102">
      <w:pPr>
        <w:pStyle w:val="a7"/>
        <w:spacing w:line="400" w:lineRule="exact"/>
        <w:ind w:firstLine="420"/>
        <w:rPr>
          <w:rFonts w:ascii="宋体" w:eastAsia="宋体" w:hAnsi="宋体" w:cs="宋体"/>
          <w:color w:val="000000"/>
          <w:kern w:val="0"/>
          <w:u w:color="000000"/>
        </w:rPr>
      </w:pPr>
      <w:r>
        <w:rPr>
          <w:rFonts w:ascii="宋体" w:hAnsi="宋体"/>
          <w:color w:val="000000"/>
          <w:kern w:val="0"/>
          <w:u w:color="000000"/>
        </w:rPr>
        <w:t>1.1</w:t>
      </w:r>
      <w:r>
        <w:rPr>
          <w:rFonts w:eastAsia="宋体" w:hint="eastAsia"/>
          <w:color w:val="000000"/>
          <w:kern w:val="0"/>
          <w:u w:color="000000"/>
          <w:lang w:val="zh-TW" w:eastAsia="zh-TW"/>
        </w:rPr>
        <w:t>福彩宣传片制作（包含浙江福彩介绍宣传片、浙江福彩发展历程回顾宣传片和福彩形象宣传片的整体策划、拍摄、剪辑、制作）</w:t>
      </w:r>
      <w:r>
        <w:rPr>
          <w:rFonts w:eastAsia="宋体" w:hint="eastAsia"/>
          <w:color w:val="000000"/>
          <w:kern w:val="0"/>
          <w:u w:color="000000"/>
          <w:lang w:val="zh-CN"/>
        </w:rPr>
        <w:t>，</w:t>
      </w:r>
      <w:r>
        <w:rPr>
          <w:rFonts w:eastAsia="宋体" w:hint="eastAsia"/>
          <w:kern w:val="0"/>
          <w:lang w:val="zh-CN"/>
        </w:rPr>
        <w:t>具体以甲方招标文件第四章内容为准</w:t>
      </w:r>
      <w:r>
        <w:rPr>
          <w:rFonts w:eastAsia="宋体" w:hint="eastAsia"/>
          <w:color w:val="000000"/>
          <w:kern w:val="0"/>
          <w:u w:color="000000"/>
          <w:lang w:val="zh-TW" w:eastAsia="zh-TW"/>
        </w:rPr>
        <w:t>。</w:t>
      </w:r>
    </w:p>
    <w:p w:rsidR="00E854CB" w:rsidRDefault="00661102">
      <w:pPr>
        <w:pStyle w:val="a7"/>
        <w:numPr>
          <w:ilvl w:val="0"/>
          <w:numId w:val="4"/>
        </w:numPr>
        <w:spacing w:line="400" w:lineRule="exact"/>
        <w:rPr>
          <w:rFonts w:ascii="宋体" w:eastAsia="宋体" w:hAnsi="宋体" w:cs="宋体"/>
          <w:lang w:val="zh-TW" w:eastAsia="zh-TW"/>
        </w:rPr>
      </w:pPr>
      <w:r>
        <w:rPr>
          <w:rFonts w:eastAsia="宋体" w:hint="eastAsia"/>
          <w:lang w:val="zh-TW" w:eastAsia="zh-TW"/>
        </w:rPr>
        <w:t>项目进度安排</w:t>
      </w:r>
    </w:p>
    <w:p w:rsidR="00E854CB" w:rsidRDefault="00661102">
      <w:pPr>
        <w:pStyle w:val="a7"/>
        <w:spacing w:line="400" w:lineRule="exact"/>
        <w:ind w:firstLine="420"/>
        <w:rPr>
          <w:rFonts w:ascii="宋体" w:eastAsia="宋体" w:hAnsi="宋体" w:cs="宋体"/>
          <w:color w:val="000000"/>
          <w:kern w:val="0"/>
          <w:u w:color="000000"/>
        </w:rPr>
      </w:pPr>
      <w:r>
        <w:rPr>
          <w:rFonts w:ascii="宋体" w:hAnsi="宋体"/>
          <w:color w:val="000000"/>
          <w:kern w:val="0"/>
          <w:u w:color="000000"/>
        </w:rPr>
        <w:t>2.1</w:t>
      </w:r>
      <w:r>
        <w:rPr>
          <w:rFonts w:eastAsia="宋体" w:hint="eastAsia"/>
          <w:color w:val="000000"/>
          <w:kern w:val="0"/>
          <w:u w:color="000000"/>
          <w:lang w:val="zh-TW" w:eastAsia="zh-TW"/>
        </w:rPr>
        <w:t>宣传片素材收集方案、策划创意和项目计划等各类文案，需在合同签署后十个工作日交付甲方审核，</w:t>
      </w:r>
      <w:r>
        <w:rPr>
          <w:rFonts w:eastAsia="宋体" w:hint="eastAsia"/>
          <w:kern w:val="0"/>
          <w:lang w:val="zh-CN"/>
        </w:rPr>
        <w:t>宣传片应在合同签订后</w:t>
      </w:r>
      <w:r>
        <w:rPr>
          <w:rFonts w:ascii="宋体" w:hAnsi="宋体"/>
          <w:kern w:val="0"/>
          <w:u w:val="single"/>
          <w:lang w:val="zh-CN"/>
        </w:rPr>
        <w:t xml:space="preserve">  </w:t>
      </w:r>
      <w:r>
        <w:rPr>
          <w:rFonts w:eastAsia="宋体" w:hint="eastAsia"/>
          <w:kern w:val="0"/>
          <w:lang w:val="zh-CN"/>
        </w:rPr>
        <w:t>个月内提交成片初稿，</w:t>
      </w:r>
      <w:r>
        <w:rPr>
          <w:rFonts w:eastAsia="宋体" w:hint="eastAsia"/>
          <w:color w:val="000000"/>
          <w:kern w:val="0"/>
          <w:u w:color="000000"/>
          <w:lang w:val="zh-TW" w:eastAsia="zh-TW"/>
        </w:rPr>
        <w:t>分镜脚本应不迟于宣传片</w:t>
      </w:r>
      <w:r>
        <w:rPr>
          <w:rFonts w:eastAsia="宋体" w:hint="eastAsia"/>
          <w:kern w:val="0"/>
          <w:lang w:val="zh-CN"/>
        </w:rPr>
        <w:t>成片初稿</w:t>
      </w:r>
      <w:r>
        <w:rPr>
          <w:rFonts w:eastAsia="宋体" w:hint="eastAsia"/>
          <w:color w:val="000000"/>
          <w:kern w:val="0"/>
          <w:u w:color="000000"/>
          <w:lang w:val="zh-TW" w:eastAsia="zh-TW"/>
        </w:rPr>
        <w:t>交付期前</w:t>
      </w:r>
      <w:r>
        <w:rPr>
          <w:rFonts w:ascii="宋体" w:hAnsi="宋体"/>
          <w:color w:val="000000"/>
          <w:kern w:val="0"/>
          <w:u w:color="000000"/>
        </w:rPr>
        <w:t>60</w:t>
      </w:r>
      <w:r>
        <w:rPr>
          <w:rFonts w:eastAsia="宋体" w:hint="eastAsia"/>
          <w:color w:val="000000"/>
          <w:kern w:val="0"/>
          <w:u w:color="000000"/>
          <w:lang w:val="zh-TW" w:eastAsia="zh-TW"/>
        </w:rPr>
        <w:t>个自然日交付甲方审核；其中介绍片、形象片自合同签订后</w:t>
      </w:r>
      <w:r>
        <w:rPr>
          <w:rFonts w:ascii="宋体" w:hAnsi="宋体"/>
          <w:color w:val="000000"/>
          <w:kern w:val="0"/>
          <w:u w:color="000000"/>
        </w:rPr>
        <w:t>90</w:t>
      </w:r>
      <w:r>
        <w:rPr>
          <w:rFonts w:eastAsia="宋体" w:hint="eastAsia"/>
          <w:color w:val="000000"/>
          <w:kern w:val="0"/>
          <w:u w:color="000000"/>
          <w:lang w:val="zh-TW" w:eastAsia="zh-TW"/>
        </w:rPr>
        <w:t>个自然日内提交成片初稿，历程片自合同签订后</w:t>
      </w:r>
      <w:r>
        <w:rPr>
          <w:rFonts w:ascii="宋体" w:hAnsi="宋体"/>
          <w:color w:val="000000"/>
          <w:kern w:val="0"/>
          <w:u w:color="000000"/>
        </w:rPr>
        <w:t>10</w:t>
      </w:r>
      <w:r>
        <w:rPr>
          <w:rFonts w:eastAsia="宋体" w:hint="eastAsia"/>
          <w:color w:val="000000"/>
          <w:kern w:val="0"/>
          <w:u w:color="000000"/>
          <w:lang w:val="zh-TW" w:eastAsia="zh-TW"/>
        </w:rPr>
        <w:t>个月内提交成片初稿。成片初稿提交后</w:t>
      </w:r>
      <w:r>
        <w:rPr>
          <w:rFonts w:ascii="宋体" w:hAnsi="宋体"/>
          <w:color w:val="000000"/>
          <w:kern w:val="0"/>
          <w:u w:color="000000"/>
        </w:rPr>
        <w:t>15</w:t>
      </w:r>
      <w:r>
        <w:rPr>
          <w:rFonts w:eastAsia="宋体" w:hint="eastAsia"/>
          <w:color w:val="000000"/>
          <w:kern w:val="0"/>
          <w:u w:color="000000"/>
          <w:lang w:val="zh-TW" w:eastAsia="zh-TW"/>
        </w:rPr>
        <w:t>个自然日由甲方组织项目初审，乙方应按初审意见在</w:t>
      </w:r>
      <w:r>
        <w:rPr>
          <w:rFonts w:ascii="宋体" w:hAnsi="宋体"/>
          <w:color w:val="000000"/>
          <w:kern w:val="0"/>
          <w:u w:color="000000"/>
        </w:rPr>
        <w:t>15</w:t>
      </w:r>
      <w:r>
        <w:rPr>
          <w:rFonts w:eastAsia="宋体" w:hint="eastAsia"/>
          <w:color w:val="000000"/>
          <w:kern w:val="0"/>
          <w:u w:color="000000"/>
          <w:lang w:val="zh-TW" w:eastAsia="zh-TW"/>
        </w:rPr>
        <w:t>个自然日完成修订</w:t>
      </w:r>
      <w:r>
        <w:rPr>
          <w:rFonts w:eastAsia="宋体" w:hint="eastAsia"/>
          <w:kern w:val="0"/>
          <w:lang w:val="zh-CN"/>
        </w:rPr>
        <w:t>。</w:t>
      </w:r>
      <w:r>
        <w:rPr>
          <w:rFonts w:ascii="宋体" w:hAnsi="宋体"/>
          <w:color w:val="000000"/>
          <w:kern w:val="0"/>
          <w:u w:color="000000"/>
          <w:lang w:val="zh-TW" w:eastAsia="zh-TW"/>
        </w:rPr>
        <w:t xml:space="preserve"> </w:t>
      </w:r>
      <w:r>
        <w:rPr>
          <w:rFonts w:ascii="宋体" w:hAnsi="宋体"/>
          <w:color w:val="000000"/>
          <w:kern w:val="0"/>
          <w:u w:color="000000"/>
        </w:rPr>
        <w:t xml:space="preserve">   </w:t>
      </w:r>
    </w:p>
    <w:p w:rsidR="00E854CB" w:rsidRDefault="00661102">
      <w:pPr>
        <w:pStyle w:val="a7"/>
        <w:spacing w:line="400" w:lineRule="exact"/>
        <w:ind w:firstLine="420"/>
        <w:rPr>
          <w:rFonts w:ascii="宋体" w:eastAsia="宋体" w:hAnsi="宋体" w:cs="宋体"/>
          <w:color w:val="000000"/>
          <w:kern w:val="0"/>
          <w:u w:color="000000"/>
          <w:lang w:val="zh-TW" w:eastAsia="zh-TW"/>
        </w:rPr>
      </w:pPr>
      <w:r>
        <w:rPr>
          <w:rFonts w:eastAsia="宋体" w:hint="eastAsia"/>
          <w:color w:val="000000"/>
          <w:kern w:val="0"/>
          <w:u w:color="000000"/>
          <w:lang w:val="zh-TW" w:eastAsia="zh-TW"/>
        </w:rPr>
        <w:t>三、合同金额</w:t>
      </w:r>
    </w:p>
    <w:p w:rsidR="00E854CB" w:rsidRDefault="00661102">
      <w:pPr>
        <w:pStyle w:val="a7"/>
        <w:spacing w:line="400" w:lineRule="exact"/>
        <w:ind w:firstLine="420"/>
        <w:rPr>
          <w:rFonts w:ascii="宋体" w:eastAsia="宋体" w:hAnsi="宋体" w:cs="宋体"/>
          <w:color w:val="000000"/>
          <w:kern w:val="0"/>
          <w:u w:color="000000"/>
        </w:rPr>
      </w:pPr>
      <w:r>
        <w:rPr>
          <w:rFonts w:ascii="宋体" w:hAnsi="宋体"/>
          <w:color w:val="000000"/>
          <w:kern w:val="0"/>
          <w:u w:color="000000"/>
        </w:rPr>
        <w:t>3.1</w:t>
      </w:r>
      <w:r>
        <w:rPr>
          <w:rFonts w:eastAsia="宋体" w:hint="eastAsia"/>
          <w:color w:val="000000"/>
          <w:kern w:val="0"/>
          <w:u w:color="000000"/>
          <w:lang w:val="zh-TW" w:eastAsia="zh-TW"/>
        </w:rPr>
        <w:t>本合同金额为人民币（大写）：</w:t>
      </w:r>
      <w:r>
        <w:rPr>
          <w:rFonts w:ascii="宋体" w:hAnsi="宋体"/>
          <w:color w:val="000000"/>
          <w:kern w:val="0"/>
          <w:u w:val="single" w:color="000000"/>
        </w:rPr>
        <w:t xml:space="preserve">           </w:t>
      </w:r>
      <w:r>
        <w:rPr>
          <w:rFonts w:eastAsia="宋体" w:hint="eastAsia"/>
          <w:color w:val="000000"/>
          <w:kern w:val="0"/>
          <w:u w:color="000000"/>
          <w:lang w:val="zh-TW" w:eastAsia="zh-TW"/>
        </w:rPr>
        <w:t>元（</w:t>
      </w:r>
      <w:r>
        <w:rPr>
          <w:rFonts w:ascii="宋体" w:hAnsi="宋体"/>
          <w:color w:val="000000"/>
          <w:kern w:val="0"/>
          <w:u w:color="000000"/>
        </w:rPr>
        <w:t>¥</w:t>
      </w:r>
      <w:r>
        <w:rPr>
          <w:rFonts w:eastAsia="宋体" w:hint="eastAsia"/>
          <w:color w:val="000000"/>
          <w:kern w:val="0"/>
          <w:u w:color="000000"/>
          <w:lang w:val="zh-TW" w:eastAsia="zh-TW"/>
        </w:rPr>
        <w:t>：</w:t>
      </w:r>
      <w:r>
        <w:rPr>
          <w:rFonts w:ascii="宋体" w:hAnsi="宋体"/>
          <w:color w:val="000000"/>
          <w:kern w:val="0"/>
          <w:u w:color="000000"/>
        </w:rPr>
        <w:t>__________</w:t>
      </w:r>
      <w:r>
        <w:rPr>
          <w:rFonts w:eastAsia="宋体" w:hint="eastAsia"/>
          <w:color w:val="000000"/>
          <w:kern w:val="0"/>
          <w:u w:color="000000"/>
          <w:lang w:val="zh-TW" w:eastAsia="zh-TW"/>
        </w:rPr>
        <w:t>元）。采用包设计、包工、包料、包设备、包质量、包安全文明拍摄、包验收合格的承包方式，实行总价包干。</w:t>
      </w:r>
    </w:p>
    <w:p w:rsidR="00E854CB" w:rsidRDefault="00661102">
      <w:pPr>
        <w:pStyle w:val="a7"/>
        <w:spacing w:line="400" w:lineRule="exact"/>
        <w:ind w:firstLine="420"/>
        <w:rPr>
          <w:color w:val="000000"/>
          <w:u w:color="000000"/>
          <w:lang w:val="zh-TW" w:eastAsia="zh-TW"/>
        </w:rPr>
      </w:pPr>
      <w:r>
        <w:rPr>
          <w:rFonts w:ascii="Arial Unicode MS" w:eastAsia="Arial Unicode MS" w:hAnsi="Arial Unicode MS" w:cs="Arial Unicode MS" w:hint="eastAsia"/>
          <w:color w:val="000000"/>
          <w:u w:color="000000"/>
          <w:lang w:val="zh-TW" w:eastAsia="zh-TW"/>
        </w:rPr>
        <w:t>四、知识产权</w:t>
      </w:r>
    </w:p>
    <w:p w:rsidR="00E854CB" w:rsidRDefault="00661102">
      <w:pPr>
        <w:pStyle w:val="a7"/>
        <w:spacing w:line="400" w:lineRule="exact"/>
        <w:ind w:firstLine="420"/>
        <w:rPr>
          <w:rFonts w:ascii="宋体" w:eastAsia="宋体" w:hAnsi="宋体" w:cs="宋体"/>
          <w:color w:val="000000"/>
          <w:kern w:val="0"/>
          <w:u w:color="000000"/>
        </w:rPr>
      </w:pPr>
      <w:r>
        <w:rPr>
          <w:rFonts w:ascii="宋体" w:hAnsi="宋体"/>
          <w:color w:val="000000"/>
          <w:kern w:val="0"/>
          <w:u w:color="000000"/>
        </w:rPr>
        <w:t>4.1</w:t>
      </w:r>
      <w:r>
        <w:rPr>
          <w:rFonts w:eastAsia="宋体" w:hint="eastAsia"/>
          <w:color w:val="000000"/>
          <w:kern w:val="0"/>
          <w:u w:color="000000"/>
          <w:lang w:val="zh-TW" w:eastAsia="zh-TW"/>
        </w:rPr>
        <w:t>乙方须保证该项目所设计制作均为原创，其内容和素材均不得侵犯第三方的任何著作权、商标权、专有权利以及其他权利</w:t>
      </w:r>
      <w:r>
        <w:rPr>
          <w:rFonts w:eastAsia="宋体" w:hint="eastAsia"/>
          <w:color w:val="000000"/>
          <w:kern w:val="0"/>
          <w:u w:color="000000"/>
          <w:lang w:val="zh-CN"/>
        </w:rPr>
        <w:t>，</w:t>
      </w:r>
      <w:r>
        <w:rPr>
          <w:rFonts w:eastAsia="宋体" w:hint="eastAsia"/>
          <w:kern w:val="0"/>
          <w:lang w:val="zh-CN"/>
        </w:rPr>
        <w:t>否则甲方因此产生的一切经济损失由乙方自行承担。</w:t>
      </w:r>
    </w:p>
    <w:p w:rsidR="00E854CB" w:rsidRDefault="00661102">
      <w:pPr>
        <w:pStyle w:val="a7"/>
        <w:spacing w:line="400" w:lineRule="exact"/>
        <w:ind w:firstLine="420"/>
        <w:rPr>
          <w:rFonts w:ascii="宋体" w:eastAsia="宋体" w:hAnsi="宋体" w:cs="宋体"/>
          <w:color w:val="000000"/>
          <w:u w:color="000000"/>
        </w:rPr>
      </w:pPr>
      <w:r>
        <w:rPr>
          <w:rFonts w:ascii="宋体" w:hAnsi="宋体"/>
          <w:color w:val="000000"/>
          <w:kern w:val="0"/>
          <w:u w:color="000000"/>
        </w:rPr>
        <w:t>4.2</w:t>
      </w:r>
      <w:r>
        <w:rPr>
          <w:rFonts w:eastAsia="宋体" w:hint="eastAsia"/>
          <w:color w:val="000000"/>
          <w:kern w:val="0"/>
          <w:u w:color="000000"/>
          <w:lang w:val="zh-TW" w:eastAsia="zh-TW"/>
        </w:rPr>
        <w:t>本项目宣传片的拍摄材料、所有成果的著作权、版权属甲方所有，乙方不得以任何形式向第三方提供也不得自行使用，否则，按国家法律和有关规定追究乙方的一切责任。</w:t>
      </w:r>
    </w:p>
    <w:p w:rsidR="00E854CB" w:rsidRDefault="00661102">
      <w:pPr>
        <w:spacing w:line="400" w:lineRule="exact"/>
        <w:ind w:firstLine="420"/>
        <w:rPr>
          <w:rFonts w:ascii="宋体" w:hAnsi="宋体" w:cs="宋体"/>
          <w:color w:val="000000"/>
          <w:sz w:val="21"/>
          <w:szCs w:val="21"/>
          <w:u w:color="000000"/>
          <w:lang w:val="zh-TW" w:eastAsia="zh-TW"/>
        </w:rPr>
      </w:pPr>
      <w:r>
        <w:rPr>
          <w:rFonts w:hint="eastAsia"/>
          <w:color w:val="000000"/>
          <w:sz w:val="21"/>
          <w:szCs w:val="21"/>
          <w:u w:color="000000"/>
          <w:lang w:val="zh-TW" w:eastAsia="zh-TW"/>
        </w:rPr>
        <w:t>五、履约保证金</w:t>
      </w:r>
    </w:p>
    <w:p w:rsidR="00E854CB" w:rsidRDefault="00661102">
      <w:pPr>
        <w:spacing w:line="400" w:lineRule="exact"/>
        <w:rPr>
          <w:rFonts w:ascii="宋体" w:hAnsi="宋体" w:cs="宋体"/>
          <w:color w:val="000000"/>
          <w:sz w:val="21"/>
          <w:szCs w:val="21"/>
          <w:u w:color="000000"/>
        </w:rPr>
      </w:pPr>
      <w:r>
        <w:rPr>
          <w:rFonts w:ascii="宋体" w:hAnsi="宋体"/>
          <w:color w:val="000000"/>
          <w:sz w:val="21"/>
          <w:szCs w:val="21"/>
          <w:u w:color="000000"/>
        </w:rPr>
        <w:t xml:space="preserve">    5.1 </w:t>
      </w:r>
      <w:r>
        <w:rPr>
          <w:rFonts w:hint="eastAsia"/>
          <w:color w:val="000000"/>
          <w:sz w:val="21"/>
          <w:szCs w:val="21"/>
          <w:u w:color="000000"/>
          <w:lang w:val="zh-TW" w:eastAsia="zh-TW"/>
        </w:rPr>
        <w:t>签订合同前，乙方向甲方提交合同金额的</w:t>
      </w:r>
      <w:r>
        <w:rPr>
          <w:rFonts w:ascii="宋体" w:hAnsi="宋体"/>
          <w:color w:val="000000"/>
          <w:sz w:val="21"/>
          <w:szCs w:val="21"/>
          <w:u w:color="000000"/>
        </w:rPr>
        <w:t>5%</w:t>
      </w:r>
      <w:r>
        <w:rPr>
          <w:rFonts w:hint="eastAsia"/>
          <w:color w:val="000000"/>
          <w:sz w:val="21"/>
          <w:szCs w:val="21"/>
          <w:u w:color="000000"/>
          <w:lang w:val="zh-TW" w:eastAsia="zh-TW"/>
        </w:rPr>
        <w:t>履约保证金，履约保证金在有效期满按合同约定扣除相关款项（如有）后</w:t>
      </w:r>
      <w:r>
        <w:rPr>
          <w:rFonts w:ascii="宋体" w:hAnsi="宋体"/>
          <w:color w:val="000000"/>
          <w:sz w:val="21"/>
          <w:szCs w:val="21"/>
          <w:u w:color="000000"/>
        </w:rPr>
        <w:t>20</w:t>
      </w:r>
      <w:r>
        <w:rPr>
          <w:rFonts w:hint="eastAsia"/>
          <w:color w:val="000000"/>
          <w:sz w:val="21"/>
          <w:szCs w:val="21"/>
          <w:u w:color="000000"/>
          <w:lang w:val="zh-TW" w:eastAsia="zh-TW"/>
        </w:rPr>
        <w:t>天内无息退还。</w:t>
      </w:r>
    </w:p>
    <w:p w:rsidR="00E854CB" w:rsidRDefault="00661102">
      <w:pPr>
        <w:spacing w:line="400" w:lineRule="exact"/>
        <w:ind w:left="489" w:hanging="489"/>
        <w:rPr>
          <w:rFonts w:ascii="宋体" w:hAnsi="宋体" w:cs="宋体"/>
          <w:color w:val="FF0000"/>
          <w:sz w:val="21"/>
          <w:szCs w:val="21"/>
          <w:u w:color="FF0000"/>
        </w:rPr>
      </w:pPr>
      <w:r>
        <w:rPr>
          <w:rFonts w:ascii="宋体" w:hAnsi="宋体"/>
          <w:color w:val="000000"/>
          <w:sz w:val="21"/>
          <w:szCs w:val="21"/>
          <w:u w:color="000000"/>
        </w:rPr>
        <w:t xml:space="preserve"> </w:t>
      </w:r>
      <w:r>
        <w:rPr>
          <w:rFonts w:hint="eastAsia"/>
          <w:color w:val="FF0000"/>
          <w:sz w:val="21"/>
          <w:szCs w:val="21"/>
          <w:u w:color="FF0000"/>
          <w:lang w:val="zh-TW" w:eastAsia="zh-TW"/>
        </w:rPr>
        <w:t xml:space="preserve">   </w:t>
      </w:r>
      <w:r>
        <w:rPr>
          <w:rFonts w:hint="eastAsia"/>
          <w:color w:val="FF0000"/>
          <w:sz w:val="21"/>
          <w:szCs w:val="21"/>
          <w:u w:color="FF0000"/>
          <w:lang w:val="zh-TW" w:eastAsia="zh-TW"/>
        </w:rPr>
        <w:t>六、付款时间及方式：</w:t>
      </w:r>
    </w:p>
    <w:p w:rsidR="00E854CB" w:rsidRDefault="00661102">
      <w:pPr>
        <w:spacing w:line="400" w:lineRule="exact"/>
        <w:ind w:left="484" w:hanging="67"/>
        <w:rPr>
          <w:rFonts w:ascii="宋体" w:hAnsi="宋体" w:cs="宋体"/>
          <w:color w:val="FF0000"/>
          <w:sz w:val="21"/>
          <w:szCs w:val="21"/>
          <w:u w:color="FF0000"/>
        </w:rPr>
      </w:pPr>
      <w:r>
        <w:rPr>
          <w:rFonts w:ascii="宋体" w:hAnsi="宋体"/>
          <w:color w:val="FF0000"/>
          <w:sz w:val="21"/>
          <w:szCs w:val="21"/>
          <w:u w:color="FF0000"/>
        </w:rPr>
        <w:t xml:space="preserve">6.1 </w:t>
      </w:r>
      <w:r>
        <w:rPr>
          <w:rFonts w:ascii="宋体" w:hAnsi="宋体" w:hint="eastAsia"/>
          <w:color w:val="FF0000"/>
          <w:sz w:val="21"/>
          <w:szCs w:val="21"/>
          <w:u w:color="FF0000"/>
        </w:rPr>
        <w:t>合同签订后一个月内，甲方预付</w:t>
      </w:r>
      <w:r>
        <w:rPr>
          <w:rFonts w:ascii="宋体" w:hAnsi="宋体" w:hint="eastAsia"/>
          <w:color w:val="FF0000"/>
          <w:sz w:val="21"/>
          <w:szCs w:val="21"/>
          <w:u w:color="FF0000"/>
        </w:rPr>
        <w:t>20%</w:t>
      </w:r>
      <w:r>
        <w:rPr>
          <w:rFonts w:ascii="宋体" w:hAnsi="宋体" w:hint="eastAsia"/>
          <w:color w:val="FF0000"/>
          <w:sz w:val="21"/>
          <w:szCs w:val="21"/>
          <w:u w:color="FF0000"/>
        </w:rPr>
        <w:t>款项，</w:t>
      </w:r>
      <w:r>
        <w:rPr>
          <w:rFonts w:hint="eastAsia"/>
          <w:color w:val="FF0000"/>
          <w:sz w:val="21"/>
          <w:szCs w:val="21"/>
          <w:u w:color="FF0000"/>
          <w:lang w:val="zh-TW" w:eastAsia="zh-TW"/>
        </w:rPr>
        <w:t>项目验收</w:t>
      </w:r>
      <w:r>
        <w:rPr>
          <w:rFonts w:hint="eastAsia"/>
          <w:color w:val="FF0000"/>
          <w:sz w:val="21"/>
          <w:szCs w:val="21"/>
          <w:u w:color="FF0000"/>
          <w:lang w:val="zh-CN"/>
        </w:rPr>
        <w:t>合格</w:t>
      </w:r>
      <w:r>
        <w:rPr>
          <w:rFonts w:hint="eastAsia"/>
          <w:color w:val="FF0000"/>
          <w:sz w:val="21"/>
          <w:szCs w:val="21"/>
          <w:u w:color="FF0000"/>
          <w:lang w:val="zh-TW" w:eastAsia="zh-TW"/>
        </w:rPr>
        <w:t>之日起</w:t>
      </w:r>
      <w:r>
        <w:rPr>
          <w:rFonts w:ascii="宋体" w:hAnsi="宋体" w:hint="eastAsia"/>
          <w:color w:val="FF0000"/>
          <w:sz w:val="21"/>
          <w:szCs w:val="21"/>
          <w:u w:color="FF0000"/>
        </w:rPr>
        <w:t>一个月</w:t>
      </w:r>
      <w:r>
        <w:rPr>
          <w:rFonts w:hint="eastAsia"/>
          <w:color w:val="FF0000"/>
          <w:sz w:val="21"/>
          <w:szCs w:val="21"/>
          <w:u w:color="FF0000"/>
          <w:lang w:val="zh-TW" w:eastAsia="zh-TW"/>
        </w:rPr>
        <w:t>内，甲方付清合同</w:t>
      </w:r>
      <w:r>
        <w:rPr>
          <w:rFonts w:hint="eastAsia"/>
          <w:color w:val="FF0000"/>
          <w:sz w:val="21"/>
          <w:szCs w:val="21"/>
          <w:u w:color="FF0000"/>
        </w:rPr>
        <w:t>剩余</w:t>
      </w:r>
      <w:r>
        <w:rPr>
          <w:rFonts w:hint="eastAsia"/>
          <w:color w:val="FF0000"/>
          <w:sz w:val="21"/>
          <w:szCs w:val="21"/>
          <w:u w:color="FF0000"/>
          <w:lang w:val="zh-TW" w:eastAsia="zh-TW"/>
        </w:rPr>
        <w:t>款项。</w:t>
      </w:r>
      <w:r>
        <w:rPr>
          <w:rFonts w:hint="eastAsia"/>
          <w:color w:val="FF0000"/>
          <w:sz w:val="21"/>
          <w:szCs w:val="21"/>
          <w:u w:color="FF0000"/>
          <w:lang w:val="zh-TW" w:eastAsia="zh-TW"/>
        </w:rPr>
        <w:t xml:space="preserve">  </w:t>
      </w:r>
    </w:p>
    <w:p w:rsidR="00E854CB" w:rsidRDefault="00661102">
      <w:pPr>
        <w:spacing w:line="400" w:lineRule="exact"/>
        <w:ind w:left="489" w:hanging="489"/>
        <w:rPr>
          <w:rFonts w:ascii="宋体" w:hAnsi="宋体" w:cs="宋体"/>
          <w:color w:val="FF0000"/>
          <w:sz w:val="21"/>
          <w:szCs w:val="21"/>
          <w:u w:color="FF0000"/>
          <w:lang w:val="zh-TW" w:eastAsia="zh-TW"/>
        </w:rPr>
      </w:pPr>
      <w:r>
        <w:rPr>
          <w:rFonts w:ascii="宋体" w:hAnsi="宋体"/>
          <w:color w:val="FF0000"/>
          <w:sz w:val="21"/>
          <w:szCs w:val="21"/>
          <w:u w:color="FF0000"/>
        </w:rPr>
        <w:t xml:space="preserve">    6.2 </w:t>
      </w:r>
      <w:r>
        <w:rPr>
          <w:rFonts w:hint="eastAsia"/>
          <w:color w:val="FF0000"/>
          <w:sz w:val="21"/>
          <w:szCs w:val="21"/>
          <w:u w:color="FF0000"/>
          <w:lang w:val="zh-CN"/>
        </w:rPr>
        <w:t>甲方支付款项前，</w:t>
      </w:r>
      <w:r>
        <w:rPr>
          <w:rFonts w:hint="eastAsia"/>
          <w:color w:val="FF0000"/>
          <w:sz w:val="21"/>
          <w:szCs w:val="21"/>
          <w:u w:color="FF0000"/>
          <w:lang w:val="zh-TW" w:eastAsia="zh-TW"/>
        </w:rPr>
        <w:t>乙方应向甲方开具等额增值税发票，因乙方未及时开具发票使甲方延期付款的，不视为甲方违约。</w:t>
      </w:r>
    </w:p>
    <w:p w:rsidR="00E854CB" w:rsidRDefault="00661102">
      <w:pPr>
        <w:numPr>
          <w:ilvl w:val="0"/>
          <w:numId w:val="5"/>
        </w:numPr>
        <w:spacing w:line="400" w:lineRule="exact"/>
        <w:rPr>
          <w:rFonts w:ascii="宋体" w:hAnsi="宋体" w:cs="宋体"/>
          <w:color w:val="000000"/>
          <w:sz w:val="21"/>
          <w:szCs w:val="21"/>
          <w:u w:color="000000"/>
          <w:lang w:val="zh-TW" w:eastAsia="zh-TW"/>
        </w:rPr>
      </w:pPr>
      <w:r>
        <w:rPr>
          <w:rFonts w:hint="eastAsia"/>
          <w:color w:val="000000"/>
          <w:sz w:val="21"/>
          <w:szCs w:val="21"/>
          <w:u w:color="000000"/>
          <w:lang w:val="zh-TW" w:eastAsia="zh-TW"/>
        </w:rPr>
        <w:t>验收</w:t>
      </w:r>
    </w:p>
    <w:p w:rsidR="00E854CB" w:rsidRDefault="00661102">
      <w:pPr>
        <w:spacing w:line="400" w:lineRule="exact"/>
        <w:ind w:left="484" w:hanging="67"/>
        <w:rPr>
          <w:rFonts w:ascii="宋体" w:hAnsi="宋体" w:cs="宋体"/>
          <w:color w:val="000000"/>
          <w:sz w:val="21"/>
          <w:szCs w:val="21"/>
          <w:u w:color="000000"/>
        </w:rPr>
      </w:pPr>
      <w:r>
        <w:rPr>
          <w:rFonts w:ascii="宋体" w:hAnsi="宋体"/>
          <w:color w:val="000000"/>
          <w:sz w:val="21"/>
          <w:szCs w:val="21"/>
          <w:u w:color="000000"/>
        </w:rPr>
        <w:t>7.1</w:t>
      </w:r>
      <w:r>
        <w:rPr>
          <w:rFonts w:hint="eastAsia"/>
          <w:color w:val="000000"/>
          <w:sz w:val="21"/>
          <w:szCs w:val="21"/>
          <w:u w:color="000000"/>
          <w:lang w:val="zh-TW" w:eastAsia="zh-TW"/>
        </w:rPr>
        <w:t>项目验收由甲方指定第三方相关人员根据磋商文件、磋商响应文件中约定的服务条款逐条验收，</w:t>
      </w:r>
    </w:p>
    <w:p w:rsidR="00E854CB" w:rsidRDefault="00661102">
      <w:pPr>
        <w:spacing w:line="400" w:lineRule="exact"/>
        <w:rPr>
          <w:rFonts w:ascii="宋体" w:hAnsi="宋体" w:cs="宋体"/>
          <w:color w:val="000000"/>
          <w:sz w:val="21"/>
          <w:szCs w:val="21"/>
          <w:u w:color="000000"/>
          <w:lang w:val="zh-TW" w:eastAsia="zh-TW"/>
        </w:rPr>
      </w:pPr>
      <w:r>
        <w:rPr>
          <w:rFonts w:hint="eastAsia"/>
          <w:color w:val="000000"/>
          <w:sz w:val="21"/>
          <w:szCs w:val="21"/>
          <w:u w:color="000000"/>
          <w:lang w:val="zh-TW" w:eastAsia="zh-TW"/>
        </w:rPr>
        <w:t>验收后出具验收报告。</w:t>
      </w:r>
    </w:p>
    <w:p w:rsidR="00E854CB" w:rsidRDefault="00661102">
      <w:pPr>
        <w:spacing w:line="400" w:lineRule="exact"/>
        <w:ind w:left="484" w:hanging="67"/>
        <w:rPr>
          <w:rFonts w:ascii="宋体" w:hAnsi="宋体" w:cs="宋体"/>
          <w:color w:val="000000"/>
          <w:sz w:val="21"/>
          <w:szCs w:val="21"/>
          <w:u w:color="000000"/>
        </w:rPr>
      </w:pPr>
      <w:r>
        <w:rPr>
          <w:rFonts w:ascii="宋体" w:hAnsi="宋体"/>
          <w:color w:val="000000"/>
          <w:sz w:val="21"/>
          <w:szCs w:val="21"/>
          <w:u w:color="000000"/>
        </w:rPr>
        <w:t>7.2</w:t>
      </w:r>
      <w:r>
        <w:rPr>
          <w:rFonts w:hint="eastAsia"/>
          <w:color w:val="000000"/>
          <w:sz w:val="21"/>
          <w:szCs w:val="21"/>
          <w:u w:color="000000"/>
          <w:lang w:val="zh-TW" w:eastAsia="zh-TW"/>
        </w:rPr>
        <w:t>验收标准：竞争性磋商文件及磋商响应文件所列明的服务条款。</w:t>
      </w:r>
    </w:p>
    <w:p w:rsidR="00E854CB" w:rsidRDefault="00661102">
      <w:pPr>
        <w:spacing w:line="400" w:lineRule="exact"/>
        <w:ind w:firstLine="420"/>
        <w:rPr>
          <w:rFonts w:ascii="宋体" w:hAnsi="宋体" w:cs="宋体"/>
          <w:color w:val="000000"/>
          <w:sz w:val="21"/>
          <w:szCs w:val="21"/>
          <w:u w:color="000000"/>
          <w:lang w:val="zh-TW" w:eastAsia="zh-TW"/>
        </w:rPr>
      </w:pPr>
      <w:r>
        <w:rPr>
          <w:rFonts w:hint="eastAsia"/>
          <w:color w:val="000000"/>
          <w:sz w:val="21"/>
          <w:szCs w:val="21"/>
          <w:u w:color="000000"/>
          <w:lang w:val="zh-TW" w:eastAsia="zh-TW"/>
        </w:rPr>
        <w:t>八、税费</w:t>
      </w:r>
    </w:p>
    <w:p w:rsidR="00E854CB" w:rsidRDefault="00661102">
      <w:pPr>
        <w:spacing w:line="400" w:lineRule="exact"/>
        <w:rPr>
          <w:rFonts w:ascii="宋体" w:hAnsi="宋体" w:cs="宋体"/>
          <w:color w:val="000000"/>
          <w:sz w:val="21"/>
          <w:szCs w:val="21"/>
          <w:u w:color="000000"/>
        </w:rPr>
      </w:pPr>
      <w:r>
        <w:rPr>
          <w:rFonts w:ascii="宋体" w:hAnsi="宋体"/>
          <w:color w:val="000000"/>
          <w:sz w:val="21"/>
          <w:szCs w:val="21"/>
          <w:u w:color="000000"/>
        </w:rPr>
        <w:t xml:space="preserve">    8.1 </w:t>
      </w:r>
      <w:r>
        <w:rPr>
          <w:rFonts w:hint="eastAsia"/>
          <w:color w:val="000000"/>
          <w:sz w:val="21"/>
          <w:szCs w:val="21"/>
          <w:u w:color="000000"/>
          <w:lang w:val="zh-TW" w:eastAsia="zh-TW"/>
        </w:rPr>
        <w:t>本合同执行中相关的一切税费均由乙方负担。</w:t>
      </w:r>
    </w:p>
    <w:p w:rsidR="00E854CB" w:rsidRDefault="00661102">
      <w:pPr>
        <w:spacing w:line="400" w:lineRule="exact"/>
        <w:rPr>
          <w:rFonts w:ascii="宋体" w:hAnsi="宋体" w:cs="宋体"/>
          <w:color w:val="000000"/>
          <w:sz w:val="21"/>
          <w:szCs w:val="21"/>
          <w:u w:color="000000"/>
        </w:rPr>
      </w:pPr>
      <w:r>
        <w:rPr>
          <w:rFonts w:ascii="宋体" w:hAnsi="宋体"/>
          <w:color w:val="000000"/>
          <w:sz w:val="21"/>
          <w:szCs w:val="21"/>
          <w:u w:color="000000"/>
        </w:rPr>
        <w:t xml:space="preserve">    </w:t>
      </w:r>
      <w:r>
        <w:rPr>
          <w:rFonts w:hint="eastAsia"/>
          <w:color w:val="000000"/>
          <w:sz w:val="21"/>
          <w:szCs w:val="21"/>
          <w:u w:color="000000"/>
          <w:lang w:val="zh-TW" w:eastAsia="zh-TW"/>
        </w:rPr>
        <w:t>九、违约责任</w:t>
      </w:r>
    </w:p>
    <w:p w:rsidR="00E854CB" w:rsidRDefault="00661102">
      <w:pPr>
        <w:spacing w:line="400" w:lineRule="exact"/>
        <w:rPr>
          <w:rFonts w:ascii="宋体" w:hAnsi="宋体" w:cs="宋体"/>
          <w:color w:val="000000"/>
          <w:sz w:val="21"/>
          <w:szCs w:val="21"/>
          <w:u w:color="000000"/>
        </w:rPr>
      </w:pPr>
      <w:r>
        <w:rPr>
          <w:rFonts w:ascii="宋体" w:hAnsi="宋体"/>
          <w:color w:val="000000"/>
          <w:sz w:val="21"/>
          <w:szCs w:val="21"/>
          <w:u w:color="000000"/>
        </w:rPr>
        <w:t xml:space="preserve">    9.1 </w:t>
      </w:r>
      <w:r>
        <w:rPr>
          <w:rFonts w:hint="eastAsia"/>
          <w:color w:val="000000"/>
          <w:sz w:val="21"/>
          <w:szCs w:val="21"/>
          <w:u w:color="000000"/>
          <w:lang w:val="zh-TW" w:eastAsia="zh-TW"/>
        </w:rPr>
        <w:t>甲方无正当理由拒绝接受服务的，甲方向乙方支付合同款项百分之五作为违约金。</w:t>
      </w:r>
    </w:p>
    <w:p w:rsidR="00E854CB" w:rsidRDefault="00661102">
      <w:pPr>
        <w:spacing w:line="460" w:lineRule="exact"/>
        <w:rPr>
          <w:rFonts w:ascii="宋体" w:hAnsi="宋体" w:cs="宋体"/>
          <w:color w:val="000000"/>
          <w:sz w:val="21"/>
          <w:szCs w:val="21"/>
          <w:u w:color="000000"/>
        </w:rPr>
      </w:pPr>
      <w:r>
        <w:rPr>
          <w:rFonts w:ascii="宋体" w:hAnsi="宋体"/>
          <w:color w:val="000000"/>
          <w:sz w:val="21"/>
          <w:szCs w:val="21"/>
          <w:u w:color="000000"/>
        </w:rPr>
        <w:t xml:space="preserve">    9.2 </w:t>
      </w:r>
      <w:r>
        <w:rPr>
          <w:rFonts w:hint="eastAsia"/>
          <w:color w:val="000000"/>
          <w:sz w:val="21"/>
          <w:szCs w:val="21"/>
          <w:u w:color="000000"/>
          <w:lang w:val="zh-TW" w:eastAsia="zh-TW"/>
        </w:rPr>
        <w:t>甲方无故逾期验收和办理款项支付手续的</w:t>
      </w:r>
      <w:r>
        <w:rPr>
          <w:rFonts w:ascii="宋体" w:hAnsi="宋体"/>
          <w:color w:val="000000"/>
          <w:sz w:val="21"/>
          <w:szCs w:val="21"/>
          <w:u w:color="000000"/>
        </w:rPr>
        <w:t>,</w:t>
      </w:r>
      <w:r>
        <w:rPr>
          <w:rFonts w:hint="eastAsia"/>
          <w:color w:val="000000"/>
          <w:sz w:val="21"/>
          <w:szCs w:val="21"/>
          <w:u w:color="000000"/>
          <w:lang w:val="zh-TW" w:eastAsia="zh-TW"/>
        </w:rPr>
        <w:t>甲方应按逾期付款总额向乙方支付合同款项每日万分之五违约金，违约金总额不得超过合同总额的</w:t>
      </w:r>
      <w:r>
        <w:rPr>
          <w:rFonts w:ascii="宋体" w:hAnsi="宋体"/>
          <w:color w:val="000000"/>
          <w:sz w:val="21"/>
          <w:szCs w:val="21"/>
          <w:u w:color="000000"/>
        </w:rPr>
        <w:t>2%</w:t>
      </w:r>
      <w:r>
        <w:rPr>
          <w:rFonts w:hint="eastAsia"/>
          <w:color w:val="000000"/>
          <w:sz w:val="21"/>
          <w:szCs w:val="21"/>
          <w:u w:color="000000"/>
          <w:lang w:val="zh-TW" w:eastAsia="zh-TW"/>
        </w:rPr>
        <w:t>。</w:t>
      </w:r>
    </w:p>
    <w:p w:rsidR="00E854CB" w:rsidRDefault="00661102">
      <w:pPr>
        <w:spacing w:line="400" w:lineRule="exact"/>
        <w:rPr>
          <w:rFonts w:ascii="宋体" w:hAnsi="宋体" w:cs="宋体"/>
          <w:color w:val="000000"/>
          <w:sz w:val="21"/>
          <w:szCs w:val="21"/>
          <w:u w:color="000000"/>
        </w:rPr>
      </w:pPr>
      <w:r>
        <w:rPr>
          <w:rFonts w:ascii="宋体" w:hAnsi="宋体"/>
          <w:color w:val="000000"/>
          <w:sz w:val="21"/>
          <w:szCs w:val="21"/>
          <w:u w:color="000000"/>
        </w:rPr>
        <w:t xml:space="preserve">    9.3 </w:t>
      </w:r>
      <w:r>
        <w:rPr>
          <w:rFonts w:hint="eastAsia"/>
          <w:color w:val="000000"/>
          <w:sz w:val="21"/>
          <w:szCs w:val="21"/>
          <w:u w:color="000000"/>
          <w:lang w:val="zh-TW" w:eastAsia="zh-TW"/>
        </w:rPr>
        <w:t>乙方逾期提供服务的，乙方应按逾期天数向甲方支付合同款项的每日万分之五违约金。乙方提供有瑕疵的服务、未按照合同需求提供服务或其他行为导致甲方解除合同的，乙方应向甲方支付合同款项百分之五的违约金，如造成甲方损失超过违约金的，超出部分由乙方继续承担赔偿责任。</w:t>
      </w:r>
      <w:r>
        <w:rPr>
          <w:rFonts w:hint="eastAsia"/>
          <w:color w:val="000000"/>
          <w:sz w:val="21"/>
          <w:szCs w:val="21"/>
          <w:u w:color="000000"/>
          <w:lang w:val="zh-TW" w:eastAsia="zh-TW"/>
        </w:rPr>
        <w:t xml:space="preserve">  </w:t>
      </w:r>
    </w:p>
    <w:p w:rsidR="00E854CB" w:rsidRDefault="00661102">
      <w:pPr>
        <w:spacing w:line="400" w:lineRule="exact"/>
        <w:ind w:firstLine="420"/>
        <w:rPr>
          <w:rFonts w:ascii="宋体" w:hAnsi="宋体" w:cs="宋体"/>
          <w:color w:val="000000"/>
          <w:sz w:val="21"/>
          <w:szCs w:val="21"/>
          <w:u w:color="000000"/>
        </w:rPr>
      </w:pPr>
      <w:r>
        <w:rPr>
          <w:rFonts w:ascii="宋体" w:hAnsi="宋体"/>
          <w:color w:val="000000"/>
          <w:sz w:val="21"/>
          <w:szCs w:val="21"/>
          <w:u w:color="000000"/>
        </w:rPr>
        <w:t>9.4</w:t>
      </w:r>
      <w:r>
        <w:rPr>
          <w:rFonts w:hint="eastAsia"/>
          <w:color w:val="000000"/>
          <w:sz w:val="21"/>
          <w:szCs w:val="21"/>
          <w:u w:color="000000"/>
          <w:lang w:val="zh-TW" w:eastAsia="zh-TW"/>
        </w:rPr>
        <w:t xml:space="preserve"> </w:t>
      </w:r>
      <w:r>
        <w:rPr>
          <w:rFonts w:hint="eastAsia"/>
          <w:color w:val="000000"/>
          <w:sz w:val="21"/>
          <w:szCs w:val="21"/>
          <w:u w:color="000000"/>
          <w:lang w:val="zh-TW" w:eastAsia="zh-TW"/>
        </w:rPr>
        <w:t>对于乙方应承担的违约责任，甲方有权直接从未付款或保证金中予以扣除。</w:t>
      </w:r>
    </w:p>
    <w:p w:rsidR="00E854CB" w:rsidRDefault="00661102">
      <w:pPr>
        <w:spacing w:line="400" w:lineRule="exact"/>
        <w:ind w:firstLine="420"/>
        <w:rPr>
          <w:rFonts w:ascii="宋体" w:hAnsi="宋体" w:cs="宋体"/>
          <w:color w:val="000000"/>
          <w:sz w:val="21"/>
          <w:szCs w:val="21"/>
          <w:u w:color="000000"/>
          <w:lang w:val="zh-TW" w:eastAsia="zh-TW"/>
        </w:rPr>
      </w:pPr>
      <w:r>
        <w:rPr>
          <w:rFonts w:hint="eastAsia"/>
          <w:color w:val="000000"/>
          <w:sz w:val="21"/>
          <w:szCs w:val="21"/>
          <w:u w:color="000000"/>
          <w:lang w:val="zh-TW" w:eastAsia="zh-TW"/>
        </w:rPr>
        <w:t>十、不可抗力事件处理</w:t>
      </w:r>
    </w:p>
    <w:p w:rsidR="00E854CB" w:rsidRDefault="00661102">
      <w:pPr>
        <w:spacing w:line="400" w:lineRule="exact"/>
        <w:rPr>
          <w:rFonts w:ascii="宋体" w:hAnsi="宋体" w:cs="宋体"/>
          <w:color w:val="000000"/>
          <w:sz w:val="21"/>
          <w:szCs w:val="21"/>
          <w:u w:color="000000"/>
        </w:rPr>
      </w:pPr>
      <w:r>
        <w:rPr>
          <w:rFonts w:ascii="宋体" w:hAnsi="宋体"/>
          <w:color w:val="000000"/>
          <w:sz w:val="21"/>
          <w:szCs w:val="21"/>
          <w:u w:color="000000"/>
        </w:rPr>
        <w:t xml:space="preserve">    10.1</w:t>
      </w:r>
      <w:r>
        <w:rPr>
          <w:rFonts w:hint="eastAsia"/>
          <w:color w:val="000000"/>
          <w:sz w:val="21"/>
          <w:szCs w:val="21"/>
          <w:u w:color="000000"/>
          <w:lang w:val="zh-TW" w:eastAsia="zh-TW"/>
        </w:rPr>
        <w:t>在合同有效期内，任何一方因不可</w:t>
      </w:r>
      <w:r>
        <w:rPr>
          <w:rFonts w:hint="eastAsia"/>
          <w:color w:val="000000"/>
          <w:sz w:val="21"/>
          <w:szCs w:val="21"/>
          <w:u w:color="000000"/>
          <w:lang w:val="zh-TW" w:eastAsia="zh-TW"/>
        </w:rPr>
        <w:t>抗力事件导致不能履行合同，则合同履行期可延长，其延长与不可抗力影响期相同。</w:t>
      </w:r>
    </w:p>
    <w:p w:rsidR="00E854CB" w:rsidRDefault="00661102">
      <w:pPr>
        <w:spacing w:line="400" w:lineRule="exact"/>
        <w:rPr>
          <w:rFonts w:ascii="宋体" w:hAnsi="宋体" w:cs="宋体"/>
          <w:color w:val="000000"/>
          <w:sz w:val="21"/>
          <w:szCs w:val="21"/>
          <w:u w:color="000000"/>
        </w:rPr>
      </w:pPr>
      <w:r>
        <w:rPr>
          <w:rFonts w:ascii="宋体" w:hAnsi="宋体"/>
          <w:color w:val="000000"/>
          <w:sz w:val="21"/>
          <w:szCs w:val="21"/>
          <w:u w:color="000000"/>
        </w:rPr>
        <w:t xml:space="preserve">    10.2</w:t>
      </w:r>
      <w:r>
        <w:rPr>
          <w:rFonts w:hint="eastAsia"/>
          <w:color w:val="000000"/>
          <w:sz w:val="21"/>
          <w:szCs w:val="21"/>
          <w:u w:color="000000"/>
          <w:lang w:val="zh-TW" w:eastAsia="zh-TW"/>
        </w:rPr>
        <w:t>不可抗力事件发生后，应立即通知对方，并寄送有关权威机构出具的证明。</w:t>
      </w:r>
    </w:p>
    <w:p w:rsidR="00E854CB" w:rsidRDefault="00661102">
      <w:pPr>
        <w:spacing w:line="400" w:lineRule="exact"/>
        <w:rPr>
          <w:rFonts w:ascii="宋体" w:hAnsi="宋体" w:cs="宋体"/>
          <w:color w:val="000000"/>
          <w:sz w:val="21"/>
          <w:szCs w:val="21"/>
          <w:u w:color="000000"/>
        </w:rPr>
      </w:pPr>
      <w:r>
        <w:rPr>
          <w:rFonts w:ascii="宋体" w:hAnsi="宋体"/>
          <w:color w:val="000000"/>
          <w:sz w:val="21"/>
          <w:szCs w:val="21"/>
          <w:u w:color="000000"/>
        </w:rPr>
        <w:t xml:space="preserve">    10.3</w:t>
      </w:r>
      <w:r>
        <w:rPr>
          <w:rFonts w:hint="eastAsia"/>
          <w:color w:val="000000"/>
          <w:sz w:val="21"/>
          <w:szCs w:val="21"/>
          <w:u w:color="000000"/>
          <w:lang w:val="zh-TW" w:eastAsia="zh-TW"/>
        </w:rPr>
        <w:t>不可抗力事件延续</w:t>
      </w:r>
      <w:r>
        <w:rPr>
          <w:rFonts w:ascii="宋体" w:hAnsi="宋体"/>
          <w:color w:val="000000"/>
          <w:sz w:val="21"/>
          <w:szCs w:val="21"/>
          <w:u w:color="000000"/>
        </w:rPr>
        <w:t>120</w:t>
      </w:r>
      <w:r>
        <w:rPr>
          <w:rFonts w:hint="eastAsia"/>
          <w:color w:val="000000"/>
          <w:sz w:val="21"/>
          <w:szCs w:val="21"/>
          <w:u w:color="000000"/>
          <w:lang w:val="zh-TW" w:eastAsia="zh-TW"/>
        </w:rPr>
        <w:t>天以上，双方应通过友好协商，确定是否继续履行合同。</w:t>
      </w:r>
    </w:p>
    <w:p w:rsidR="00E854CB" w:rsidRDefault="00661102">
      <w:pPr>
        <w:spacing w:line="400" w:lineRule="exact"/>
        <w:rPr>
          <w:rFonts w:ascii="宋体" w:hAnsi="宋体" w:cs="宋体"/>
          <w:color w:val="000000"/>
          <w:sz w:val="21"/>
          <w:szCs w:val="21"/>
          <w:u w:color="000000"/>
        </w:rPr>
      </w:pPr>
      <w:r>
        <w:rPr>
          <w:rFonts w:ascii="宋体" w:hAnsi="宋体"/>
          <w:color w:val="000000"/>
          <w:sz w:val="21"/>
          <w:szCs w:val="21"/>
          <w:u w:color="000000"/>
        </w:rPr>
        <w:t xml:space="preserve">    </w:t>
      </w:r>
      <w:r>
        <w:rPr>
          <w:rFonts w:hint="eastAsia"/>
          <w:color w:val="000000"/>
          <w:sz w:val="21"/>
          <w:szCs w:val="21"/>
          <w:u w:color="000000"/>
          <w:lang w:val="zh-TW" w:eastAsia="zh-TW"/>
        </w:rPr>
        <w:t>十一、诉讼</w:t>
      </w:r>
    </w:p>
    <w:p w:rsidR="00E854CB" w:rsidRDefault="00661102">
      <w:pPr>
        <w:spacing w:line="400" w:lineRule="exact"/>
        <w:rPr>
          <w:rFonts w:ascii="宋体" w:hAnsi="宋体" w:cs="宋体"/>
          <w:color w:val="000000"/>
          <w:sz w:val="21"/>
          <w:szCs w:val="21"/>
          <w:u w:color="000000"/>
        </w:rPr>
      </w:pPr>
      <w:r>
        <w:rPr>
          <w:rFonts w:ascii="宋体" w:hAnsi="宋体"/>
          <w:color w:val="000000"/>
          <w:sz w:val="21"/>
          <w:szCs w:val="21"/>
          <w:u w:color="000000"/>
        </w:rPr>
        <w:t xml:space="preserve">    11.1</w:t>
      </w:r>
      <w:r>
        <w:rPr>
          <w:rFonts w:hint="eastAsia"/>
          <w:color w:val="000000"/>
          <w:sz w:val="21"/>
          <w:szCs w:val="21"/>
          <w:u w:color="000000"/>
          <w:lang w:val="zh-TW" w:eastAsia="zh-TW"/>
        </w:rPr>
        <w:t>双方在执行合同中所发生的一切争议，应通过协商解决。如协商不成，可向甲方所在地法院起诉。</w:t>
      </w:r>
    </w:p>
    <w:p w:rsidR="00E854CB" w:rsidRDefault="00661102">
      <w:pPr>
        <w:spacing w:line="400" w:lineRule="exact"/>
        <w:rPr>
          <w:rFonts w:ascii="宋体" w:hAnsi="宋体" w:cs="宋体"/>
          <w:color w:val="000000"/>
          <w:sz w:val="21"/>
          <w:szCs w:val="21"/>
          <w:u w:color="000000"/>
          <w:lang w:val="zh-TW" w:eastAsia="zh-TW"/>
        </w:rPr>
      </w:pPr>
      <w:r>
        <w:rPr>
          <w:rFonts w:hint="eastAsia"/>
          <w:color w:val="000000"/>
          <w:sz w:val="21"/>
          <w:szCs w:val="21"/>
          <w:u w:color="000000"/>
          <w:lang w:val="zh-TW" w:eastAsia="zh-TW"/>
        </w:rPr>
        <w:t xml:space="preserve">    </w:t>
      </w:r>
      <w:r>
        <w:rPr>
          <w:rFonts w:hint="eastAsia"/>
          <w:color w:val="000000"/>
          <w:sz w:val="21"/>
          <w:szCs w:val="21"/>
          <w:u w:color="000000"/>
          <w:lang w:val="zh-TW" w:eastAsia="zh-TW"/>
        </w:rPr>
        <w:t>十二、合同的生效及其它</w:t>
      </w:r>
    </w:p>
    <w:p w:rsidR="00E854CB" w:rsidRDefault="00661102">
      <w:pPr>
        <w:spacing w:line="400" w:lineRule="exact"/>
        <w:rPr>
          <w:rFonts w:ascii="宋体" w:hAnsi="宋体" w:cs="宋体"/>
          <w:color w:val="000000"/>
          <w:sz w:val="21"/>
          <w:szCs w:val="21"/>
          <w:u w:color="000000"/>
        </w:rPr>
      </w:pPr>
      <w:r>
        <w:rPr>
          <w:rFonts w:ascii="宋体" w:hAnsi="宋体"/>
          <w:color w:val="000000"/>
          <w:sz w:val="21"/>
          <w:szCs w:val="21"/>
          <w:u w:color="000000"/>
        </w:rPr>
        <w:t xml:space="preserve">    12.1</w:t>
      </w:r>
      <w:r>
        <w:rPr>
          <w:rFonts w:hint="eastAsia"/>
          <w:color w:val="000000"/>
          <w:sz w:val="21"/>
          <w:szCs w:val="21"/>
          <w:u w:color="000000"/>
          <w:lang w:val="zh-TW" w:eastAsia="zh-TW"/>
        </w:rPr>
        <w:t>本合同经甲方、乙方、鉴证方三方法定代表人或其授权委托人签字并加盖公章后生效。</w:t>
      </w:r>
    </w:p>
    <w:p w:rsidR="00E854CB" w:rsidRDefault="00661102">
      <w:pPr>
        <w:spacing w:line="400" w:lineRule="exact"/>
        <w:rPr>
          <w:rFonts w:ascii="宋体" w:hAnsi="宋体" w:cs="宋体"/>
          <w:color w:val="000000"/>
          <w:sz w:val="21"/>
          <w:szCs w:val="21"/>
          <w:u w:color="000000"/>
          <w:lang w:val="zh-TW" w:eastAsia="zh-TW"/>
        </w:rPr>
      </w:pPr>
      <w:r>
        <w:rPr>
          <w:rFonts w:ascii="宋体" w:hAnsi="宋体"/>
          <w:color w:val="000000"/>
          <w:sz w:val="21"/>
          <w:szCs w:val="21"/>
          <w:u w:color="000000"/>
        </w:rPr>
        <w:t xml:space="preserve">    12.2</w:t>
      </w:r>
      <w:r>
        <w:rPr>
          <w:rFonts w:hint="eastAsia"/>
          <w:color w:val="000000"/>
          <w:sz w:val="21"/>
          <w:szCs w:val="21"/>
          <w:u w:color="000000"/>
          <w:lang w:val="zh-TW" w:eastAsia="zh-TW"/>
        </w:rPr>
        <w:t>合同执行中涉及采购资金和采购内容修改或补充的，须经财政部门审批，并签书面补充协议报政府采购监督管理部门备案，方可作为主合同不可分割的一部分。</w:t>
      </w:r>
    </w:p>
    <w:p w:rsidR="00E854CB" w:rsidRDefault="00661102">
      <w:pPr>
        <w:spacing w:line="400" w:lineRule="exact"/>
        <w:rPr>
          <w:rFonts w:ascii="宋体" w:hAnsi="宋体" w:cs="宋体"/>
          <w:color w:val="000000"/>
          <w:sz w:val="21"/>
          <w:szCs w:val="21"/>
          <w:u w:color="000000"/>
        </w:rPr>
      </w:pPr>
      <w:r>
        <w:rPr>
          <w:rFonts w:ascii="宋体" w:hAnsi="宋体"/>
          <w:color w:val="000000"/>
          <w:sz w:val="21"/>
          <w:szCs w:val="21"/>
          <w:u w:color="000000"/>
          <w:lang w:val="zh-CN"/>
        </w:rPr>
        <w:t xml:space="preserve">    12.3 </w:t>
      </w:r>
      <w:r>
        <w:rPr>
          <w:rFonts w:hint="eastAsia"/>
          <w:sz w:val="21"/>
          <w:szCs w:val="21"/>
          <w:lang w:val="zh-CN"/>
        </w:rPr>
        <w:t>双方间招投标文件系本合同的组成部分，本合同未涉及的内容按照双方间招投标文件执行。</w:t>
      </w:r>
    </w:p>
    <w:p w:rsidR="00E854CB" w:rsidRDefault="00661102">
      <w:pPr>
        <w:spacing w:line="400" w:lineRule="exact"/>
        <w:rPr>
          <w:rFonts w:ascii="宋体" w:hAnsi="宋体" w:cs="宋体"/>
          <w:color w:val="000000"/>
          <w:sz w:val="21"/>
          <w:szCs w:val="21"/>
          <w:u w:color="000000"/>
        </w:rPr>
      </w:pPr>
      <w:r>
        <w:rPr>
          <w:rFonts w:ascii="宋体" w:hAnsi="宋体"/>
          <w:color w:val="000000"/>
          <w:sz w:val="21"/>
          <w:szCs w:val="21"/>
          <w:u w:color="000000"/>
        </w:rPr>
        <w:t xml:space="preserve">    12.</w:t>
      </w:r>
      <w:r>
        <w:rPr>
          <w:rFonts w:ascii="宋体" w:hAnsi="宋体"/>
          <w:color w:val="000000"/>
          <w:sz w:val="21"/>
          <w:szCs w:val="21"/>
          <w:u w:color="000000"/>
          <w:lang w:val="zh-CN"/>
        </w:rPr>
        <w:t>4</w:t>
      </w:r>
      <w:r>
        <w:rPr>
          <w:rFonts w:hint="eastAsia"/>
          <w:color w:val="000000"/>
          <w:sz w:val="21"/>
          <w:szCs w:val="21"/>
          <w:u w:color="000000"/>
          <w:lang w:val="zh-TW" w:eastAsia="zh-TW"/>
        </w:rPr>
        <w:t>本合同未尽事宜，遵照《合同法》有关条文执行。</w:t>
      </w:r>
    </w:p>
    <w:p w:rsidR="00E854CB" w:rsidRDefault="00661102">
      <w:pPr>
        <w:spacing w:line="400" w:lineRule="exact"/>
        <w:rPr>
          <w:rFonts w:ascii="宋体" w:hAnsi="宋体" w:cs="宋体"/>
          <w:color w:val="000000"/>
          <w:sz w:val="21"/>
          <w:szCs w:val="21"/>
          <w:u w:color="000000"/>
        </w:rPr>
      </w:pPr>
      <w:r>
        <w:rPr>
          <w:rFonts w:ascii="宋体" w:hAnsi="宋体"/>
          <w:color w:val="000000"/>
          <w:sz w:val="21"/>
          <w:szCs w:val="21"/>
          <w:u w:color="000000"/>
        </w:rPr>
        <w:t xml:space="preserve">    12.</w:t>
      </w:r>
      <w:r>
        <w:rPr>
          <w:rFonts w:ascii="宋体" w:hAnsi="宋体"/>
          <w:color w:val="000000"/>
          <w:sz w:val="21"/>
          <w:szCs w:val="21"/>
          <w:u w:color="000000"/>
          <w:lang w:val="zh-CN"/>
        </w:rPr>
        <w:t>5</w:t>
      </w:r>
      <w:r>
        <w:rPr>
          <w:rFonts w:hint="eastAsia"/>
          <w:color w:val="000000"/>
          <w:sz w:val="21"/>
          <w:szCs w:val="21"/>
          <w:u w:color="000000"/>
          <w:lang w:val="zh-TW" w:eastAsia="zh-TW"/>
        </w:rPr>
        <w:t>合同正本一式伍份，具有同等法律效力，甲乙双方各执二份、鉴证方执一份。合同自签字盖章之日起生效。</w:t>
      </w:r>
    </w:p>
    <w:p w:rsidR="00E854CB" w:rsidRDefault="00661102">
      <w:pPr>
        <w:spacing w:line="400" w:lineRule="exact"/>
        <w:rPr>
          <w:rFonts w:ascii="宋体" w:hAnsi="宋体"/>
          <w:color w:val="000000"/>
          <w:sz w:val="21"/>
          <w:szCs w:val="21"/>
          <w:u w:color="000000"/>
        </w:rPr>
      </w:pPr>
      <w:r>
        <w:rPr>
          <w:rFonts w:ascii="宋体" w:hAnsi="宋体"/>
          <w:color w:val="000000"/>
          <w:sz w:val="21"/>
          <w:szCs w:val="21"/>
          <w:u w:color="000000"/>
        </w:rPr>
        <w:t xml:space="preserve">    </w:t>
      </w:r>
    </w:p>
    <w:p w:rsidR="00E854CB" w:rsidRDefault="00E854CB">
      <w:pPr>
        <w:spacing w:line="400" w:lineRule="exact"/>
        <w:rPr>
          <w:rFonts w:ascii="宋体" w:hAnsi="宋体"/>
          <w:color w:val="000000"/>
          <w:sz w:val="21"/>
          <w:szCs w:val="21"/>
          <w:u w:color="000000"/>
        </w:rPr>
      </w:pPr>
    </w:p>
    <w:p w:rsidR="00E854CB" w:rsidRDefault="00E854CB">
      <w:pPr>
        <w:spacing w:line="400" w:lineRule="exact"/>
        <w:rPr>
          <w:rFonts w:ascii="宋体" w:hAnsi="宋体"/>
          <w:color w:val="000000"/>
          <w:sz w:val="21"/>
          <w:szCs w:val="21"/>
          <w:u w:color="000000"/>
        </w:rPr>
      </w:pPr>
    </w:p>
    <w:p w:rsidR="00E854CB" w:rsidRDefault="00E854CB">
      <w:pPr>
        <w:spacing w:line="400" w:lineRule="exact"/>
        <w:rPr>
          <w:rFonts w:ascii="宋体" w:hAnsi="宋体"/>
          <w:color w:val="000000"/>
          <w:sz w:val="21"/>
          <w:szCs w:val="21"/>
          <w:u w:color="000000"/>
        </w:rPr>
      </w:pPr>
    </w:p>
    <w:p w:rsidR="00E854CB" w:rsidRDefault="00E854CB">
      <w:pPr>
        <w:spacing w:line="400" w:lineRule="exact"/>
        <w:rPr>
          <w:rFonts w:ascii="宋体" w:hAnsi="宋体"/>
          <w:color w:val="000000"/>
          <w:sz w:val="21"/>
          <w:szCs w:val="21"/>
          <w:u w:color="000000"/>
        </w:rPr>
      </w:pPr>
    </w:p>
    <w:p w:rsidR="00E854CB" w:rsidRDefault="00E854CB">
      <w:pPr>
        <w:spacing w:line="400" w:lineRule="exact"/>
        <w:rPr>
          <w:rFonts w:ascii="宋体" w:hAnsi="宋体"/>
          <w:color w:val="000000"/>
          <w:sz w:val="21"/>
          <w:szCs w:val="21"/>
          <w:u w:color="000000"/>
        </w:rPr>
      </w:pPr>
    </w:p>
    <w:p w:rsidR="00E854CB" w:rsidRDefault="00E854CB">
      <w:pPr>
        <w:spacing w:line="400" w:lineRule="exact"/>
        <w:rPr>
          <w:rFonts w:ascii="宋体" w:hAnsi="宋体"/>
          <w:color w:val="000000"/>
          <w:sz w:val="21"/>
          <w:szCs w:val="21"/>
          <w:u w:color="000000"/>
        </w:rPr>
      </w:pPr>
    </w:p>
    <w:p w:rsidR="00E854CB" w:rsidRDefault="00E854CB">
      <w:pPr>
        <w:spacing w:line="400" w:lineRule="exact"/>
        <w:rPr>
          <w:rFonts w:ascii="宋体" w:hAnsi="宋体"/>
          <w:color w:val="000000"/>
          <w:sz w:val="21"/>
          <w:szCs w:val="21"/>
          <w:u w:color="000000"/>
        </w:rPr>
      </w:pPr>
    </w:p>
    <w:p w:rsidR="00E854CB" w:rsidRDefault="00661102">
      <w:pPr>
        <w:spacing w:line="400" w:lineRule="exact"/>
        <w:ind w:firstLine="420"/>
        <w:rPr>
          <w:rFonts w:ascii="宋体" w:hAnsi="宋体" w:cs="宋体"/>
          <w:color w:val="000000"/>
          <w:sz w:val="21"/>
          <w:szCs w:val="21"/>
          <w:u w:color="000000"/>
          <w:lang w:val="zh-TW" w:eastAsia="zh-TW"/>
        </w:rPr>
      </w:pPr>
      <w:r>
        <w:rPr>
          <w:rFonts w:hint="eastAsia"/>
          <w:color w:val="000000"/>
          <w:sz w:val="21"/>
          <w:szCs w:val="21"/>
          <w:u w:color="000000"/>
          <w:lang w:val="zh-TW" w:eastAsia="zh-TW"/>
        </w:rPr>
        <w:t xml:space="preserve">甲方单位名称（盖章）：　　</w:t>
      </w:r>
      <w:r>
        <w:rPr>
          <w:rFonts w:hint="eastAsia"/>
          <w:color w:val="000000"/>
          <w:sz w:val="21"/>
          <w:szCs w:val="21"/>
          <w:u w:color="000000"/>
          <w:lang w:val="zh-TW" w:eastAsia="zh-TW"/>
        </w:rPr>
        <w:t xml:space="preserve">          </w:t>
      </w:r>
      <w:r>
        <w:rPr>
          <w:rFonts w:hint="eastAsia"/>
          <w:color w:val="000000"/>
          <w:sz w:val="21"/>
          <w:szCs w:val="21"/>
          <w:u w:color="000000"/>
          <w:lang w:val="zh-TW" w:eastAsia="zh-TW"/>
        </w:rPr>
        <w:t>乙方单位名称（盖章）：</w:t>
      </w:r>
    </w:p>
    <w:p w:rsidR="00E854CB" w:rsidRDefault="00661102">
      <w:pPr>
        <w:spacing w:line="400" w:lineRule="exact"/>
        <w:rPr>
          <w:rFonts w:ascii="宋体" w:hAnsi="宋体" w:cs="宋体"/>
          <w:color w:val="000000"/>
          <w:sz w:val="21"/>
          <w:szCs w:val="21"/>
          <w:u w:color="000000"/>
          <w:lang w:val="zh-TW" w:eastAsia="zh-TW"/>
        </w:rPr>
      </w:pPr>
      <w:r>
        <w:rPr>
          <w:rFonts w:hint="eastAsia"/>
          <w:color w:val="000000"/>
          <w:sz w:val="21"/>
          <w:szCs w:val="21"/>
          <w:u w:color="000000"/>
          <w:lang w:val="zh-TW" w:eastAsia="zh-TW"/>
        </w:rPr>
        <w:t xml:space="preserve">    </w:t>
      </w:r>
      <w:r>
        <w:rPr>
          <w:rFonts w:hint="eastAsia"/>
          <w:color w:val="000000"/>
          <w:sz w:val="21"/>
          <w:szCs w:val="21"/>
          <w:u w:color="000000"/>
          <w:lang w:val="zh-TW" w:eastAsia="zh-TW"/>
        </w:rPr>
        <w:t xml:space="preserve">单位地址：　　　　　　　</w:t>
      </w:r>
      <w:r>
        <w:rPr>
          <w:rFonts w:hint="eastAsia"/>
          <w:color w:val="000000"/>
          <w:sz w:val="21"/>
          <w:szCs w:val="21"/>
          <w:u w:color="000000"/>
          <w:lang w:val="zh-TW" w:eastAsia="zh-TW"/>
        </w:rPr>
        <w:t xml:space="preserve">          </w:t>
      </w:r>
      <w:r>
        <w:rPr>
          <w:rFonts w:hint="eastAsia"/>
          <w:color w:val="000000"/>
          <w:sz w:val="21"/>
          <w:szCs w:val="21"/>
          <w:u w:color="000000"/>
          <w:lang w:val="zh-TW" w:eastAsia="zh-TW"/>
        </w:rPr>
        <w:t xml:space="preserve">　单位地址：</w:t>
      </w:r>
    </w:p>
    <w:p w:rsidR="00E854CB" w:rsidRDefault="00661102">
      <w:pPr>
        <w:spacing w:line="400" w:lineRule="exact"/>
        <w:rPr>
          <w:rFonts w:ascii="宋体" w:hAnsi="宋体" w:cs="宋体"/>
          <w:color w:val="000000"/>
          <w:sz w:val="21"/>
          <w:szCs w:val="21"/>
          <w:u w:color="000000"/>
          <w:lang w:val="zh-TW" w:eastAsia="zh-TW"/>
        </w:rPr>
      </w:pPr>
      <w:r>
        <w:rPr>
          <w:rFonts w:hint="eastAsia"/>
          <w:color w:val="000000"/>
          <w:sz w:val="21"/>
          <w:szCs w:val="21"/>
          <w:u w:color="000000"/>
          <w:lang w:val="zh-TW" w:eastAsia="zh-TW"/>
        </w:rPr>
        <w:t xml:space="preserve">    </w:t>
      </w:r>
      <w:r>
        <w:rPr>
          <w:rFonts w:hint="eastAsia"/>
          <w:color w:val="000000"/>
          <w:sz w:val="21"/>
          <w:szCs w:val="21"/>
          <w:u w:color="000000"/>
          <w:lang w:val="zh-TW" w:eastAsia="zh-TW"/>
        </w:rPr>
        <w:t xml:space="preserve">法人代表或委托人：　　　　</w:t>
      </w:r>
      <w:r>
        <w:rPr>
          <w:rFonts w:hint="eastAsia"/>
          <w:color w:val="000000"/>
          <w:sz w:val="21"/>
          <w:szCs w:val="21"/>
          <w:u w:color="000000"/>
          <w:lang w:val="zh-TW" w:eastAsia="zh-TW"/>
        </w:rPr>
        <w:t xml:space="preserve">          </w:t>
      </w:r>
      <w:r>
        <w:rPr>
          <w:rFonts w:hint="eastAsia"/>
          <w:color w:val="000000"/>
          <w:sz w:val="21"/>
          <w:szCs w:val="21"/>
          <w:u w:color="000000"/>
          <w:lang w:val="zh-TW" w:eastAsia="zh-TW"/>
        </w:rPr>
        <w:t>法人代表或委托人：</w:t>
      </w:r>
    </w:p>
    <w:p w:rsidR="00E854CB" w:rsidRDefault="00661102">
      <w:pPr>
        <w:spacing w:line="400" w:lineRule="exact"/>
        <w:rPr>
          <w:rFonts w:ascii="宋体" w:hAnsi="宋体" w:cs="宋体"/>
          <w:color w:val="000000"/>
          <w:sz w:val="21"/>
          <w:szCs w:val="21"/>
          <w:u w:color="000000"/>
          <w:lang w:val="zh-TW" w:eastAsia="zh-TW"/>
        </w:rPr>
      </w:pPr>
      <w:r>
        <w:rPr>
          <w:rFonts w:hint="eastAsia"/>
          <w:color w:val="000000"/>
          <w:sz w:val="21"/>
          <w:szCs w:val="21"/>
          <w:u w:color="000000"/>
          <w:lang w:val="zh-TW" w:eastAsia="zh-TW"/>
        </w:rPr>
        <w:t xml:space="preserve">    </w:t>
      </w:r>
      <w:r>
        <w:rPr>
          <w:rFonts w:hint="eastAsia"/>
          <w:color w:val="000000"/>
          <w:sz w:val="21"/>
          <w:szCs w:val="21"/>
          <w:u w:color="000000"/>
          <w:lang w:val="zh-TW" w:eastAsia="zh-TW"/>
        </w:rPr>
        <w:t>电</w:t>
      </w:r>
      <w:r>
        <w:rPr>
          <w:rFonts w:hint="eastAsia"/>
          <w:color w:val="000000"/>
          <w:sz w:val="21"/>
          <w:szCs w:val="21"/>
          <w:u w:color="000000"/>
          <w:lang w:val="zh-TW" w:eastAsia="zh-TW"/>
        </w:rPr>
        <w:t xml:space="preserve">    </w:t>
      </w:r>
      <w:r>
        <w:rPr>
          <w:rFonts w:hint="eastAsia"/>
          <w:color w:val="000000"/>
          <w:sz w:val="21"/>
          <w:szCs w:val="21"/>
          <w:u w:color="000000"/>
          <w:lang w:val="zh-TW" w:eastAsia="zh-TW"/>
        </w:rPr>
        <w:t xml:space="preserve">话：　　　　　　　　</w:t>
      </w:r>
      <w:r>
        <w:rPr>
          <w:rFonts w:hint="eastAsia"/>
          <w:color w:val="000000"/>
          <w:sz w:val="21"/>
          <w:szCs w:val="21"/>
          <w:u w:color="000000"/>
          <w:lang w:val="zh-TW" w:eastAsia="zh-TW"/>
        </w:rPr>
        <w:t xml:space="preserve">          </w:t>
      </w:r>
      <w:r>
        <w:rPr>
          <w:rFonts w:hint="eastAsia"/>
          <w:color w:val="000000"/>
          <w:sz w:val="21"/>
          <w:szCs w:val="21"/>
          <w:u w:color="000000"/>
          <w:lang w:val="zh-TW" w:eastAsia="zh-TW"/>
        </w:rPr>
        <w:t>电</w:t>
      </w:r>
      <w:r>
        <w:rPr>
          <w:rFonts w:hint="eastAsia"/>
          <w:color w:val="000000"/>
          <w:sz w:val="21"/>
          <w:szCs w:val="21"/>
          <w:u w:color="000000"/>
          <w:lang w:val="zh-TW" w:eastAsia="zh-TW"/>
        </w:rPr>
        <w:t xml:space="preserve">    </w:t>
      </w:r>
      <w:r>
        <w:rPr>
          <w:rFonts w:hint="eastAsia"/>
          <w:color w:val="000000"/>
          <w:sz w:val="21"/>
          <w:szCs w:val="21"/>
          <w:u w:color="000000"/>
          <w:lang w:val="zh-TW" w:eastAsia="zh-TW"/>
        </w:rPr>
        <w:t>话：</w:t>
      </w:r>
    </w:p>
    <w:p w:rsidR="00E854CB" w:rsidRDefault="00661102">
      <w:pPr>
        <w:spacing w:line="400" w:lineRule="exact"/>
        <w:rPr>
          <w:rFonts w:ascii="宋体" w:hAnsi="宋体" w:cs="宋体"/>
          <w:color w:val="000000"/>
          <w:sz w:val="21"/>
          <w:szCs w:val="21"/>
          <w:u w:color="000000"/>
          <w:lang w:val="zh-TW" w:eastAsia="zh-TW"/>
        </w:rPr>
      </w:pPr>
      <w:r>
        <w:rPr>
          <w:rFonts w:hint="eastAsia"/>
          <w:color w:val="000000"/>
          <w:sz w:val="21"/>
          <w:szCs w:val="21"/>
          <w:u w:color="000000"/>
          <w:lang w:val="zh-TW" w:eastAsia="zh-TW"/>
        </w:rPr>
        <w:t xml:space="preserve">    </w:t>
      </w:r>
      <w:r>
        <w:rPr>
          <w:rFonts w:hint="eastAsia"/>
          <w:color w:val="000000"/>
          <w:sz w:val="21"/>
          <w:szCs w:val="21"/>
          <w:u w:color="000000"/>
          <w:lang w:val="zh-TW" w:eastAsia="zh-TW"/>
        </w:rPr>
        <w:t>开户行：</w:t>
      </w:r>
      <w:r>
        <w:rPr>
          <w:rFonts w:hint="eastAsia"/>
          <w:color w:val="000000"/>
          <w:sz w:val="21"/>
          <w:szCs w:val="21"/>
          <w:u w:color="000000"/>
          <w:lang w:val="zh-TW" w:eastAsia="zh-TW"/>
        </w:rPr>
        <w:t xml:space="preserve">                            </w:t>
      </w:r>
      <w:r>
        <w:rPr>
          <w:rFonts w:hint="eastAsia"/>
          <w:color w:val="000000"/>
          <w:sz w:val="21"/>
          <w:szCs w:val="21"/>
          <w:u w:color="000000"/>
          <w:lang w:val="zh-TW" w:eastAsia="zh-TW"/>
        </w:rPr>
        <w:t>开户行：</w:t>
      </w:r>
    </w:p>
    <w:p w:rsidR="00E854CB" w:rsidRDefault="00661102">
      <w:pPr>
        <w:spacing w:line="400" w:lineRule="exact"/>
        <w:rPr>
          <w:rFonts w:ascii="宋体" w:hAnsi="宋体" w:cs="宋体"/>
          <w:color w:val="000000"/>
          <w:sz w:val="21"/>
          <w:szCs w:val="21"/>
          <w:u w:color="000000"/>
          <w:lang w:val="zh-TW" w:eastAsia="zh-TW"/>
        </w:rPr>
      </w:pPr>
      <w:r>
        <w:rPr>
          <w:rFonts w:hint="eastAsia"/>
          <w:color w:val="000000"/>
          <w:sz w:val="21"/>
          <w:szCs w:val="21"/>
          <w:u w:color="000000"/>
          <w:lang w:val="zh-TW" w:eastAsia="zh-TW"/>
        </w:rPr>
        <w:t xml:space="preserve">    </w:t>
      </w:r>
      <w:r>
        <w:rPr>
          <w:rFonts w:hint="eastAsia"/>
          <w:color w:val="000000"/>
          <w:sz w:val="21"/>
          <w:szCs w:val="21"/>
          <w:u w:color="000000"/>
          <w:lang w:val="zh-TW" w:eastAsia="zh-TW"/>
        </w:rPr>
        <w:t>帐号：</w:t>
      </w:r>
      <w:r>
        <w:rPr>
          <w:rFonts w:hint="eastAsia"/>
          <w:color w:val="000000"/>
          <w:sz w:val="21"/>
          <w:szCs w:val="21"/>
          <w:u w:color="000000"/>
          <w:lang w:val="zh-TW" w:eastAsia="zh-TW"/>
        </w:rPr>
        <w:t xml:space="preserve">                              </w:t>
      </w:r>
      <w:r>
        <w:rPr>
          <w:rFonts w:hint="eastAsia"/>
          <w:color w:val="000000"/>
          <w:sz w:val="21"/>
          <w:szCs w:val="21"/>
          <w:u w:color="000000"/>
          <w:lang w:val="zh-TW" w:eastAsia="zh-TW"/>
        </w:rPr>
        <w:t>帐号：</w:t>
      </w:r>
      <w:r>
        <w:rPr>
          <w:rFonts w:hint="eastAsia"/>
          <w:color w:val="000000"/>
          <w:sz w:val="21"/>
          <w:szCs w:val="21"/>
          <w:u w:color="000000"/>
          <w:lang w:val="zh-TW" w:eastAsia="zh-TW"/>
        </w:rPr>
        <w:t xml:space="preserve">                          </w:t>
      </w:r>
    </w:p>
    <w:p w:rsidR="00E854CB" w:rsidRDefault="00661102">
      <w:pPr>
        <w:spacing w:line="400" w:lineRule="exact"/>
        <w:rPr>
          <w:rFonts w:ascii="宋体" w:hAnsi="宋体" w:cs="宋体"/>
          <w:color w:val="000000"/>
          <w:sz w:val="21"/>
          <w:szCs w:val="21"/>
          <w:u w:color="000000"/>
          <w:lang w:val="zh-TW" w:eastAsia="zh-TW"/>
        </w:rPr>
      </w:pPr>
      <w:r>
        <w:rPr>
          <w:rFonts w:hint="eastAsia"/>
          <w:color w:val="000000"/>
          <w:sz w:val="21"/>
          <w:szCs w:val="21"/>
          <w:u w:color="000000"/>
          <w:lang w:val="zh-TW" w:eastAsia="zh-TW"/>
        </w:rPr>
        <w:t xml:space="preserve">    </w:t>
      </w:r>
      <w:r>
        <w:rPr>
          <w:rFonts w:hint="eastAsia"/>
          <w:color w:val="000000"/>
          <w:sz w:val="21"/>
          <w:szCs w:val="21"/>
          <w:u w:color="000000"/>
          <w:lang w:val="zh-TW" w:eastAsia="zh-TW"/>
        </w:rPr>
        <w:t>日期：</w:t>
      </w:r>
      <w:r>
        <w:rPr>
          <w:rFonts w:hint="eastAsia"/>
          <w:color w:val="000000"/>
          <w:sz w:val="21"/>
          <w:szCs w:val="21"/>
          <w:u w:color="000000"/>
          <w:lang w:val="zh-TW" w:eastAsia="zh-TW"/>
        </w:rPr>
        <w:t xml:space="preserve">                      </w:t>
      </w:r>
      <w:r>
        <w:rPr>
          <w:rFonts w:hint="eastAsia"/>
          <w:color w:val="000000"/>
          <w:sz w:val="21"/>
          <w:szCs w:val="21"/>
          <w:u w:color="000000"/>
          <w:lang w:val="zh-TW" w:eastAsia="zh-TW"/>
        </w:rPr>
        <w:t xml:space="preserve">        </w:t>
      </w:r>
      <w:r>
        <w:rPr>
          <w:rFonts w:hint="eastAsia"/>
          <w:color w:val="000000"/>
          <w:sz w:val="21"/>
          <w:szCs w:val="21"/>
          <w:u w:color="000000"/>
          <w:lang w:val="zh-TW" w:eastAsia="zh-TW"/>
        </w:rPr>
        <w:t>日期：</w:t>
      </w:r>
    </w:p>
    <w:p w:rsidR="00E854CB" w:rsidRDefault="00E854CB">
      <w:pPr>
        <w:spacing w:line="400" w:lineRule="exact"/>
        <w:rPr>
          <w:rFonts w:ascii="宋体" w:hAnsi="宋体" w:cs="宋体"/>
          <w:color w:val="000000"/>
          <w:sz w:val="21"/>
          <w:szCs w:val="21"/>
          <w:u w:color="000000"/>
          <w:lang w:val="zh-TW" w:eastAsia="zh-TW"/>
        </w:rPr>
      </w:pPr>
    </w:p>
    <w:p w:rsidR="00E854CB" w:rsidRDefault="00E854CB">
      <w:pPr>
        <w:spacing w:line="400" w:lineRule="exact"/>
        <w:rPr>
          <w:rFonts w:ascii="宋体" w:hAnsi="宋体" w:cs="宋体"/>
          <w:color w:val="000000"/>
          <w:sz w:val="21"/>
          <w:szCs w:val="21"/>
          <w:u w:color="000000"/>
          <w:lang w:val="zh-TW" w:eastAsia="zh-TW"/>
        </w:rPr>
      </w:pPr>
    </w:p>
    <w:p w:rsidR="00E854CB" w:rsidRDefault="00661102">
      <w:pPr>
        <w:spacing w:line="400" w:lineRule="exact"/>
        <w:rPr>
          <w:rFonts w:ascii="宋体" w:hAnsi="宋体" w:cs="宋体"/>
          <w:color w:val="000000"/>
          <w:sz w:val="21"/>
          <w:szCs w:val="21"/>
          <w:u w:color="000000"/>
          <w:lang w:val="zh-TW" w:eastAsia="zh-TW"/>
        </w:rPr>
      </w:pPr>
      <w:r>
        <w:rPr>
          <w:rFonts w:hint="eastAsia"/>
          <w:color w:val="000000"/>
          <w:sz w:val="21"/>
          <w:szCs w:val="21"/>
          <w:u w:color="000000"/>
          <w:lang w:val="zh-TW" w:eastAsia="zh-TW"/>
        </w:rPr>
        <w:t xml:space="preserve">    </w:t>
      </w:r>
      <w:r>
        <w:rPr>
          <w:rFonts w:hint="eastAsia"/>
          <w:color w:val="000000"/>
          <w:sz w:val="21"/>
          <w:szCs w:val="21"/>
          <w:u w:color="000000"/>
          <w:lang w:val="zh-TW" w:eastAsia="zh-TW"/>
        </w:rPr>
        <w:t>鉴证方单位名称：（盖章）</w:t>
      </w:r>
    </w:p>
    <w:p w:rsidR="00E854CB" w:rsidRDefault="00661102">
      <w:pPr>
        <w:spacing w:line="400" w:lineRule="exact"/>
        <w:rPr>
          <w:rFonts w:ascii="宋体" w:hAnsi="宋体" w:cs="宋体"/>
          <w:color w:val="000000"/>
          <w:sz w:val="21"/>
          <w:szCs w:val="21"/>
          <w:u w:color="000000"/>
          <w:lang w:val="zh-TW" w:eastAsia="zh-TW"/>
        </w:rPr>
      </w:pPr>
      <w:r>
        <w:rPr>
          <w:rFonts w:hint="eastAsia"/>
          <w:color w:val="000000"/>
          <w:sz w:val="21"/>
          <w:szCs w:val="21"/>
          <w:u w:color="000000"/>
          <w:lang w:val="zh-TW" w:eastAsia="zh-TW"/>
        </w:rPr>
        <w:t xml:space="preserve">    </w:t>
      </w:r>
      <w:r>
        <w:rPr>
          <w:rFonts w:hint="eastAsia"/>
          <w:color w:val="000000"/>
          <w:sz w:val="21"/>
          <w:szCs w:val="21"/>
          <w:u w:color="000000"/>
          <w:lang w:val="zh-TW" w:eastAsia="zh-TW"/>
        </w:rPr>
        <w:t>单位地址：</w:t>
      </w:r>
    </w:p>
    <w:p w:rsidR="00E854CB" w:rsidRDefault="00661102">
      <w:pPr>
        <w:spacing w:line="400" w:lineRule="exact"/>
        <w:rPr>
          <w:rFonts w:ascii="宋体" w:hAnsi="宋体" w:cs="宋体"/>
          <w:color w:val="000000"/>
          <w:sz w:val="21"/>
          <w:szCs w:val="21"/>
          <w:u w:color="000000"/>
          <w:lang w:val="zh-TW" w:eastAsia="zh-TW"/>
        </w:rPr>
      </w:pPr>
      <w:r>
        <w:rPr>
          <w:rFonts w:hint="eastAsia"/>
          <w:color w:val="000000"/>
          <w:sz w:val="21"/>
          <w:szCs w:val="21"/>
          <w:u w:color="000000"/>
          <w:lang w:val="zh-TW" w:eastAsia="zh-TW"/>
        </w:rPr>
        <w:t xml:space="preserve">    </w:t>
      </w:r>
      <w:r>
        <w:rPr>
          <w:rFonts w:hint="eastAsia"/>
          <w:color w:val="000000"/>
          <w:sz w:val="21"/>
          <w:szCs w:val="21"/>
          <w:u w:color="000000"/>
          <w:lang w:val="zh-TW" w:eastAsia="zh-TW"/>
        </w:rPr>
        <w:t>法人代表或委托人：</w:t>
      </w:r>
    </w:p>
    <w:p w:rsidR="00E854CB" w:rsidRDefault="00661102">
      <w:pPr>
        <w:spacing w:line="400" w:lineRule="exact"/>
        <w:rPr>
          <w:rFonts w:ascii="宋体" w:hAnsi="宋体" w:cs="宋体"/>
          <w:color w:val="000000"/>
          <w:sz w:val="21"/>
          <w:szCs w:val="21"/>
          <w:u w:color="000000"/>
          <w:lang w:val="zh-TW" w:eastAsia="zh-TW"/>
        </w:rPr>
      </w:pPr>
      <w:r>
        <w:rPr>
          <w:rFonts w:hint="eastAsia"/>
          <w:color w:val="000000"/>
          <w:sz w:val="21"/>
          <w:szCs w:val="21"/>
          <w:u w:color="000000"/>
          <w:lang w:val="zh-TW" w:eastAsia="zh-TW"/>
        </w:rPr>
        <w:t xml:space="preserve">    </w:t>
      </w:r>
      <w:r>
        <w:rPr>
          <w:rFonts w:hint="eastAsia"/>
          <w:color w:val="000000"/>
          <w:sz w:val="21"/>
          <w:szCs w:val="21"/>
          <w:u w:color="000000"/>
          <w:lang w:val="zh-TW" w:eastAsia="zh-TW"/>
        </w:rPr>
        <w:t>电话：</w:t>
      </w:r>
    </w:p>
    <w:p w:rsidR="00E854CB" w:rsidRDefault="00661102">
      <w:pPr>
        <w:spacing w:line="400" w:lineRule="exact"/>
        <w:rPr>
          <w:rFonts w:ascii="宋体" w:hAnsi="宋体" w:cs="宋体"/>
          <w:color w:val="000000"/>
          <w:sz w:val="21"/>
          <w:szCs w:val="21"/>
          <w:u w:color="000000"/>
          <w:lang w:val="zh-TW" w:eastAsia="zh-TW"/>
        </w:rPr>
      </w:pPr>
      <w:r>
        <w:rPr>
          <w:rFonts w:hint="eastAsia"/>
          <w:color w:val="000000"/>
          <w:sz w:val="21"/>
          <w:szCs w:val="21"/>
          <w:u w:color="000000"/>
          <w:lang w:val="zh-TW" w:eastAsia="zh-TW"/>
        </w:rPr>
        <w:t xml:space="preserve">    </w:t>
      </w:r>
      <w:r>
        <w:rPr>
          <w:rFonts w:hint="eastAsia"/>
          <w:color w:val="000000"/>
          <w:sz w:val="21"/>
          <w:szCs w:val="21"/>
          <w:u w:color="000000"/>
          <w:lang w:val="zh-TW" w:eastAsia="zh-TW"/>
        </w:rPr>
        <w:t>日期：</w:t>
      </w: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E854CB">
      <w:pPr>
        <w:autoSpaceDE w:val="0"/>
        <w:autoSpaceDN w:val="0"/>
        <w:spacing w:line="500" w:lineRule="exact"/>
        <w:jc w:val="center"/>
        <w:textAlignment w:val="bottom"/>
        <w:rPr>
          <w:rFonts w:ascii="宋体" w:hAnsi="宋体" w:cs="宋体"/>
          <w:b/>
          <w:bCs/>
          <w:spacing w:val="-6"/>
          <w:sz w:val="32"/>
          <w:szCs w:val="32"/>
        </w:rPr>
      </w:pPr>
    </w:p>
    <w:p w:rsidR="00E854CB" w:rsidRDefault="00661102">
      <w:pPr>
        <w:spacing w:line="400" w:lineRule="exact"/>
        <w:jc w:val="center"/>
        <w:rPr>
          <w:rFonts w:ascii="宋体" w:hAnsi="宋体" w:cs="宋体"/>
          <w:bCs/>
          <w:szCs w:val="28"/>
        </w:rPr>
      </w:pPr>
      <w:r>
        <w:rPr>
          <w:rFonts w:ascii="宋体" w:hAnsi="宋体" w:cs="宋体" w:hint="eastAsia"/>
          <w:bCs/>
          <w:szCs w:val="28"/>
        </w:rPr>
        <w:t>政府采购项目验收书</w:t>
      </w:r>
    </w:p>
    <w:p w:rsidR="00E854CB" w:rsidRDefault="00E854CB">
      <w:pPr>
        <w:spacing w:line="400" w:lineRule="exact"/>
        <w:rPr>
          <w:rFonts w:ascii="宋体" w:hAnsi="宋体" w:cs="宋体"/>
          <w:b/>
          <w:szCs w:val="32"/>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2188"/>
        <w:gridCol w:w="2145"/>
        <w:gridCol w:w="2100"/>
        <w:gridCol w:w="68"/>
        <w:gridCol w:w="1778"/>
      </w:tblGrid>
      <w:tr w:rsidR="00E854CB">
        <w:trPr>
          <w:trHeight w:val="720"/>
          <w:jc w:val="center"/>
        </w:trPr>
        <w:tc>
          <w:tcPr>
            <w:tcW w:w="1428" w:type="dxa"/>
            <w:vAlign w:val="center"/>
          </w:tcPr>
          <w:p w:rsidR="00E854CB" w:rsidRDefault="00661102">
            <w:pPr>
              <w:pStyle w:val="a7"/>
              <w:spacing w:line="360" w:lineRule="auto"/>
              <w:jc w:val="center"/>
              <w:rPr>
                <w:rFonts w:ascii="宋体" w:eastAsia="宋体" w:hAnsi="宋体" w:cs="宋体"/>
                <w:bCs/>
                <w:szCs w:val="21"/>
              </w:rPr>
            </w:pPr>
            <w:r>
              <w:rPr>
                <w:rFonts w:ascii="宋体" w:eastAsia="宋体" w:hAnsi="宋体" w:cs="宋体" w:hint="eastAsia"/>
                <w:bCs/>
                <w:szCs w:val="21"/>
              </w:rPr>
              <w:t>采购人</w:t>
            </w:r>
          </w:p>
        </w:tc>
        <w:tc>
          <w:tcPr>
            <w:tcW w:w="4333" w:type="dxa"/>
            <w:gridSpan w:val="2"/>
            <w:vAlign w:val="center"/>
          </w:tcPr>
          <w:p w:rsidR="00E854CB" w:rsidRDefault="00E854CB">
            <w:pPr>
              <w:pStyle w:val="a7"/>
              <w:spacing w:line="360" w:lineRule="auto"/>
              <w:ind w:firstLine="480"/>
              <w:jc w:val="center"/>
              <w:rPr>
                <w:rFonts w:ascii="宋体" w:eastAsia="宋体" w:hAnsi="宋体" w:cs="宋体"/>
                <w:bCs/>
                <w:szCs w:val="21"/>
              </w:rPr>
            </w:pPr>
          </w:p>
        </w:tc>
        <w:tc>
          <w:tcPr>
            <w:tcW w:w="2168" w:type="dxa"/>
            <w:gridSpan w:val="2"/>
            <w:vAlign w:val="center"/>
          </w:tcPr>
          <w:p w:rsidR="00E854CB" w:rsidRDefault="00661102">
            <w:pPr>
              <w:pStyle w:val="a7"/>
              <w:spacing w:line="360" w:lineRule="auto"/>
              <w:jc w:val="center"/>
              <w:rPr>
                <w:rFonts w:ascii="宋体" w:eastAsia="宋体" w:hAnsi="宋体" w:cs="宋体"/>
                <w:bCs/>
                <w:szCs w:val="21"/>
              </w:rPr>
            </w:pPr>
            <w:r>
              <w:rPr>
                <w:rFonts w:ascii="宋体" w:eastAsia="宋体" w:hAnsi="宋体" w:cs="宋体" w:hint="eastAsia"/>
                <w:bCs/>
                <w:szCs w:val="21"/>
              </w:rPr>
              <w:t>项目编号</w:t>
            </w:r>
          </w:p>
        </w:tc>
        <w:tc>
          <w:tcPr>
            <w:tcW w:w="1778" w:type="dxa"/>
            <w:vAlign w:val="center"/>
          </w:tcPr>
          <w:p w:rsidR="00E854CB" w:rsidRDefault="00E854CB">
            <w:pPr>
              <w:pStyle w:val="a7"/>
              <w:spacing w:line="360" w:lineRule="auto"/>
              <w:ind w:firstLine="480"/>
              <w:jc w:val="center"/>
              <w:rPr>
                <w:rFonts w:ascii="宋体" w:eastAsia="宋体" w:hAnsi="宋体" w:cs="宋体"/>
                <w:bCs/>
                <w:szCs w:val="21"/>
              </w:rPr>
            </w:pPr>
          </w:p>
        </w:tc>
      </w:tr>
      <w:tr w:rsidR="00E854CB">
        <w:trPr>
          <w:jc w:val="center"/>
        </w:trPr>
        <w:tc>
          <w:tcPr>
            <w:tcW w:w="1428" w:type="dxa"/>
            <w:vAlign w:val="bottom"/>
          </w:tcPr>
          <w:p w:rsidR="00E854CB" w:rsidRDefault="00661102">
            <w:pPr>
              <w:pStyle w:val="a7"/>
              <w:spacing w:line="360" w:lineRule="auto"/>
              <w:jc w:val="center"/>
              <w:rPr>
                <w:rFonts w:ascii="宋体" w:eastAsia="宋体" w:hAnsi="宋体" w:cs="宋体"/>
                <w:bCs/>
                <w:szCs w:val="21"/>
              </w:rPr>
            </w:pPr>
            <w:r>
              <w:rPr>
                <w:rFonts w:ascii="宋体" w:eastAsia="宋体" w:hAnsi="宋体" w:cs="宋体" w:hint="eastAsia"/>
                <w:bCs/>
                <w:szCs w:val="21"/>
              </w:rPr>
              <w:t>项目名称</w:t>
            </w:r>
          </w:p>
        </w:tc>
        <w:tc>
          <w:tcPr>
            <w:tcW w:w="8279" w:type="dxa"/>
            <w:gridSpan w:val="5"/>
            <w:vAlign w:val="bottom"/>
          </w:tcPr>
          <w:p w:rsidR="00E854CB" w:rsidRDefault="00E854CB">
            <w:pPr>
              <w:pStyle w:val="a7"/>
              <w:spacing w:line="360" w:lineRule="auto"/>
              <w:ind w:firstLine="480"/>
              <w:jc w:val="center"/>
              <w:rPr>
                <w:rFonts w:ascii="宋体" w:eastAsia="宋体" w:hAnsi="宋体" w:cs="宋体"/>
                <w:bCs/>
                <w:szCs w:val="21"/>
              </w:rPr>
            </w:pPr>
          </w:p>
        </w:tc>
      </w:tr>
      <w:tr w:rsidR="00E854CB">
        <w:trPr>
          <w:jc w:val="center"/>
        </w:trPr>
        <w:tc>
          <w:tcPr>
            <w:tcW w:w="1428" w:type="dxa"/>
            <w:vAlign w:val="bottom"/>
          </w:tcPr>
          <w:p w:rsidR="00E854CB" w:rsidRDefault="00661102">
            <w:pPr>
              <w:pStyle w:val="a7"/>
              <w:spacing w:line="360" w:lineRule="auto"/>
              <w:jc w:val="center"/>
              <w:rPr>
                <w:rFonts w:ascii="宋体" w:eastAsia="宋体" w:hAnsi="宋体" w:cs="宋体"/>
                <w:bCs/>
                <w:szCs w:val="21"/>
              </w:rPr>
            </w:pPr>
            <w:r>
              <w:rPr>
                <w:rFonts w:ascii="宋体" w:eastAsia="宋体" w:hAnsi="宋体" w:cs="宋体" w:hint="eastAsia"/>
                <w:bCs/>
                <w:szCs w:val="21"/>
              </w:rPr>
              <w:t>序号</w:t>
            </w:r>
          </w:p>
        </w:tc>
        <w:tc>
          <w:tcPr>
            <w:tcW w:w="2188" w:type="dxa"/>
            <w:vAlign w:val="bottom"/>
          </w:tcPr>
          <w:p w:rsidR="00E854CB" w:rsidRDefault="00661102">
            <w:pPr>
              <w:pStyle w:val="a7"/>
              <w:spacing w:line="360" w:lineRule="auto"/>
              <w:jc w:val="center"/>
              <w:rPr>
                <w:rFonts w:ascii="宋体" w:eastAsia="宋体" w:hAnsi="宋体" w:cs="宋体"/>
                <w:bCs/>
                <w:szCs w:val="21"/>
              </w:rPr>
            </w:pPr>
            <w:r>
              <w:rPr>
                <w:rFonts w:ascii="宋体" w:eastAsia="宋体" w:hAnsi="宋体" w:cs="宋体" w:hint="eastAsia"/>
                <w:bCs/>
                <w:szCs w:val="21"/>
              </w:rPr>
              <w:t>验收内容</w:t>
            </w:r>
          </w:p>
        </w:tc>
        <w:tc>
          <w:tcPr>
            <w:tcW w:w="2145" w:type="dxa"/>
            <w:vAlign w:val="bottom"/>
          </w:tcPr>
          <w:p w:rsidR="00E854CB" w:rsidRDefault="00661102">
            <w:pPr>
              <w:pStyle w:val="a7"/>
              <w:spacing w:line="360" w:lineRule="auto"/>
              <w:jc w:val="center"/>
              <w:rPr>
                <w:rFonts w:ascii="宋体" w:eastAsia="宋体" w:hAnsi="宋体" w:cs="宋体"/>
                <w:bCs/>
                <w:szCs w:val="21"/>
              </w:rPr>
            </w:pPr>
            <w:r>
              <w:rPr>
                <w:rFonts w:ascii="宋体" w:eastAsia="宋体" w:hAnsi="宋体" w:cs="宋体" w:hint="eastAsia"/>
                <w:bCs/>
                <w:szCs w:val="21"/>
              </w:rPr>
              <w:t>合同约定</w:t>
            </w:r>
          </w:p>
        </w:tc>
        <w:tc>
          <w:tcPr>
            <w:tcW w:w="2100" w:type="dxa"/>
            <w:vAlign w:val="bottom"/>
          </w:tcPr>
          <w:p w:rsidR="00E854CB" w:rsidRDefault="00661102">
            <w:pPr>
              <w:pStyle w:val="a7"/>
              <w:spacing w:line="360" w:lineRule="auto"/>
              <w:jc w:val="center"/>
              <w:rPr>
                <w:rFonts w:ascii="宋体" w:eastAsia="宋体" w:hAnsi="宋体" w:cs="宋体"/>
                <w:bCs/>
                <w:szCs w:val="21"/>
              </w:rPr>
            </w:pPr>
            <w:r>
              <w:rPr>
                <w:rFonts w:ascii="宋体" w:eastAsia="宋体" w:hAnsi="宋体" w:cs="宋体" w:hint="eastAsia"/>
                <w:bCs/>
                <w:szCs w:val="21"/>
              </w:rPr>
              <w:t>执行情况</w:t>
            </w:r>
          </w:p>
        </w:tc>
        <w:tc>
          <w:tcPr>
            <w:tcW w:w="1846" w:type="dxa"/>
            <w:gridSpan w:val="2"/>
            <w:vAlign w:val="bottom"/>
          </w:tcPr>
          <w:p w:rsidR="00E854CB" w:rsidRDefault="00661102">
            <w:pPr>
              <w:pStyle w:val="a7"/>
              <w:spacing w:line="360" w:lineRule="auto"/>
              <w:jc w:val="center"/>
              <w:rPr>
                <w:rFonts w:ascii="宋体" w:eastAsia="宋体" w:hAnsi="宋体" w:cs="宋体"/>
                <w:bCs/>
                <w:szCs w:val="21"/>
              </w:rPr>
            </w:pPr>
            <w:r>
              <w:rPr>
                <w:rFonts w:ascii="宋体" w:eastAsia="宋体" w:hAnsi="宋体" w:cs="宋体" w:hint="eastAsia"/>
                <w:bCs/>
                <w:szCs w:val="21"/>
              </w:rPr>
              <w:t>备注</w:t>
            </w:r>
          </w:p>
        </w:tc>
      </w:tr>
      <w:tr w:rsidR="00E854CB">
        <w:trPr>
          <w:jc w:val="center"/>
        </w:trPr>
        <w:tc>
          <w:tcPr>
            <w:tcW w:w="1428" w:type="dxa"/>
          </w:tcPr>
          <w:p w:rsidR="00E854CB" w:rsidRDefault="00E854CB">
            <w:pPr>
              <w:pStyle w:val="a7"/>
              <w:spacing w:line="360" w:lineRule="auto"/>
              <w:ind w:firstLine="480"/>
              <w:rPr>
                <w:rFonts w:ascii="宋体" w:eastAsia="宋体" w:hAnsi="宋体" w:cs="宋体"/>
                <w:bCs/>
                <w:szCs w:val="21"/>
              </w:rPr>
            </w:pPr>
          </w:p>
        </w:tc>
        <w:tc>
          <w:tcPr>
            <w:tcW w:w="2188" w:type="dxa"/>
          </w:tcPr>
          <w:p w:rsidR="00E854CB" w:rsidRDefault="00E854CB">
            <w:pPr>
              <w:pStyle w:val="a7"/>
              <w:spacing w:line="360" w:lineRule="auto"/>
              <w:ind w:firstLine="480"/>
              <w:rPr>
                <w:rFonts w:ascii="宋体" w:eastAsia="宋体" w:hAnsi="宋体" w:cs="宋体"/>
                <w:bCs/>
                <w:szCs w:val="21"/>
              </w:rPr>
            </w:pPr>
          </w:p>
        </w:tc>
        <w:tc>
          <w:tcPr>
            <w:tcW w:w="2145" w:type="dxa"/>
          </w:tcPr>
          <w:p w:rsidR="00E854CB" w:rsidRDefault="00E854CB">
            <w:pPr>
              <w:pStyle w:val="a7"/>
              <w:spacing w:line="360" w:lineRule="auto"/>
              <w:ind w:firstLine="480"/>
              <w:rPr>
                <w:rFonts w:ascii="宋体" w:eastAsia="宋体" w:hAnsi="宋体" w:cs="宋体"/>
                <w:bCs/>
                <w:szCs w:val="21"/>
              </w:rPr>
            </w:pPr>
          </w:p>
        </w:tc>
        <w:tc>
          <w:tcPr>
            <w:tcW w:w="2100" w:type="dxa"/>
          </w:tcPr>
          <w:p w:rsidR="00E854CB" w:rsidRDefault="00E854CB">
            <w:pPr>
              <w:pStyle w:val="a7"/>
              <w:spacing w:line="360" w:lineRule="auto"/>
              <w:ind w:firstLine="480"/>
              <w:rPr>
                <w:rFonts w:ascii="宋体" w:eastAsia="宋体" w:hAnsi="宋体" w:cs="宋体"/>
                <w:bCs/>
                <w:szCs w:val="21"/>
              </w:rPr>
            </w:pPr>
          </w:p>
        </w:tc>
        <w:tc>
          <w:tcPr>
            <w:tcW w:w="1846" w:type="dxa"/>
            <w:gridSpan w:val="2"/>
          </w:tcPr>
          <w:p w:rsidR="00E854CB" w:rsidRDefault="00E854CB">
            <w:pPr>
              <w:pStyle w:val="a7"/>
              <w:spacing w:line="360" w:lineRule="auto"/>
              <w:ind w:firstLine="480"/>
              <w:rPr>
                <w:rFonts w:ascii="宋体" w:eastAsia="宋体" w:hAnsi="宋体" w:cs="宋体"/>
                <w:bCs/>
                <w:szCs w:val="21"/>
              </w:rPr>
            </w:pPr>
          </w:p>
        </w:tc>
      </w:tr>
      <w:tr w:rsidR="00E854CB">
        <w:trPr>
          <w:jc w:val="center"/>
        </w:trPr>
        <w:tc>
          <w:tcPr>
            <w:tcW w:w="1428" w:type="dxa"/>
          </w:tcPr>
          <w:p w:rsidR="00E854CB" w:rsidRDefault="00E854CB">
            <w:pPr>
              <w:pStyle w:val="a7"/>
              <w:spacing w:line="360" w:lineRule="auto"/>
              <w:ind w:firstLine="480"/>
              <w:rPr>
                <w:rFonts w:ascii="宋体" w:eastAsia="宋体" w:hAnsi="宋体" w:cs="宋体"/>
                <w:bCs/>
                <w:szCs w:val="21"/>
              </w:rPr>
            </w:pPr>
          </w:p>
        </w:tc>
        <w:tc>
          <w:tcPr>
            <w:tcW w:w="2188" w:type="dxa"/>
          </w:tcPr>
          <w:p w:rsidR="00E854CB" w:rsidRDefault="00E854CB">
            <w:pPr>
              <w:pStyle w:val="a7"/>
              <w:spacing w:line="360" w:lineRule="auto"/>
              <w:ind w:firstLine="480"/>
              <w:rPr>
                <w:rFonts w:ascii="宋体" w:eastAsia="宋体" w:hAnsi="宋体" w:cs="宋体"/>
                <w:bCs/>
                <w:szCs w:val="21"/>
              </w:rPr>
            </w:pPr>
          </w:p>
        </w:tc>
        <w:tc>
          <w:tcPr>
            <w:tcW w:w="2145" w:type="dxa"/>
          </w:tcPr>
          <w:p w:rsidR="00E854CB" w:rsidRDefault="00E854CB">
            <w:pPr>
              <w:pStyle w:val="a7"/>
              <w:spacing w:line="360" w:lineRule="auto"/>
              <w:ind w:firstLine="480"/>
              <w:rPr>
                <w:rFonts w:ascii="宋体" w:eastAsia="宋体" w:hAnsi="宋体" w:cs="宋体"/>
                <w:bCs/>
                <w:szCs w:val="21"/>
              </w:rPr>
            </w:pPr>
          </w:p>
        </w:tc>
        <w:tc>
          <w:tcPr>
            <w:tcW w:w="2100" w:type="dxa"/>
          </w:tcPr>
          <w:p w:rsidR="00E854CB" w:rsidRDefault="00E854CB">
            <w:pPr>
              <w:pStyle w:val="a7"/>
              <w:spacing w:line="360" w:lineRule="auto"/>
              <w:ind w:firstLine="480"/>
              <w:rPr>
                <w:rFonts w:ascii="宋体" w:eastAsia="宋体" w:hAnsi="宋体" w:cs="宋体"/>
                <w:bCs/>
                <w:szCs w:val="21"/>
              </w:rPr>
            </w:pPr>
          </w:p>
        </w:tc>
        <w:tc>
          <w:tcPr>
            <w:tcW w:w="1846" w:type="dxa"/>
            <w:gridSpan w:val="2"/>
          </w:tcPr>
          <w:p w:rsidR="00E854CB" w:rsidRDefault="00E854CB">
            <w:pPr>
              <w:pStyle w:val="a7"/>
              <w:spacing w:line="360" w:lineRule="auto"/>
              <w:ind w:firstLine="480"/>
              <w:rPr>
                <w:rFonts w:ascii="宋体" w:eastAsia="宋体" w:hAnsi="宋体" w:cs="宋体"/>
                <w:bCs/>
                <w:szCs w:val="21"/>
              </w:rPr>
            </w:pPr>
          </w:p>
        </w:tc>
      </w:tr>
      <w:tr w:rsidR="00E854CB">
        <w:trPr>
          <w:jc w:val="center"/>
        </w:trPr>
        <w:tc>
          <w:tcPr>
            <w:tcW w:w="1428" w:type="dxa"/>
          </w:tcPr>
          <w:p w:rsidR="00E854CB" w:rsidRDefault="00E854CB">
            <w:pPr>
              <w:pStyle w:val="a7"/>
              <w:spacing w:line="360" w:lineRule="auto"/>
              <w:ind w:firstLine="480"/>
              <w:rPr>
                <w:rFonts w:ascii="宋体" w:eastAsia="宋体" w:hAnsi="宋体" w:cs="宋体"/>
                <w:bCs/>
                <w:szCs w:val="21"/>
              </w:rPr>
            </w:pPr>
          </w:p>
        </w:tc>
        <w:tc>
          <w:tcPr>
            <w:tcW w:w="2188" w:type="dxa"/>
          </w:tcPr>
          <w:p w:rsidR="00E854CB" w:rsidRDefault="00E854CB">
            <w:pPr>
              <w:pStyle w:val="a7"/>
              <w:spacing w:line="360" w:lineRule="auto"/>
              <w:ind w:firstLine="480"/>
              <w:rPr>
                <w:rFonts w:ascii="宋体" w:eastAsia="宋体" w:hAnsi="宋体" w:cs="宋体"/>
                <w:bCs/>
                <w:szCs w:val="21"/>
              </w:rPr>
            </w:pPr>
          </w:p>
        </w:tc>
        <w:tc>
          <w:tcPr>
            <w:tcW w:w="2145" w:type="dxa"/>
          </w:tcPr>
          <w:p w:rsidR="00E854CB" w:rsidRDefault="00E854CB">
            <w:pPr>
              <w:pStyle w:val="a7"/>
              <w:spacing w:line="360" w:lineRule="auto"/>
              <w:ind w:firstLine="480"/>
              <w:rPr>
                <w:rFonts w:ascii="宋体" w:eastAsia="宋体" w:hAnsi="宋体" w:cs="宋体"/>
                <w:bCs/>
                <w:szCs w:val="21"/>
              </w:rPr>
            </w:pPr>
          </w:p>
        </w:tc>
        <w:tc>
          <w:tcPr>
            <w:tcW w:w="2100" w:type="dxa"/>
          </w:tcPr>
          <w:p w:rsidR="00E854CB" w:rsidRDefault="00E854CB">
            <w:pPr>
              <w:pStyle w:val="a7"/>
              <w:spacing w:line="360" w:lineRule="auto"/>
              <w:ind w:firstLine="480"/>
              <w:rPr>
                <w:rFonts w:ascii="宋体" w:eastAsia="宋体" w:hAnsi="宋体" w:cs="宋体"/>
                <w:bCs/>
                <w:szCs w:val="21"/>
              </w:rPr>
            </w:pPr>
          </w:p>
        </w:tc>
        <w:tc>
          <w:tcPr>
            <w:tcW w:w="1846" w:type="dxa"/>
            <w:gridSpan w:val="2"/>
          </w:tcPr>
          <w:p w:rsidR="00E854CB" w:rsidRDefault="00E854CB">
            <w:pPr>
              <w:pStyle w:val="a7"/>
              <w:spacing w:line="360" w:lineRule="auto"/>
              <w:ind w:firstLine="480"/>
              <w:rPr>
                <w:rFonts w:ascii="宋体" w:eastAsia="宋体" w:hAnsi="宋体" w:cs="宋体"/>
                <w:bCs/>
                <w:szCs w:val="21"/>
              </w:rPr>
            </w:pPr>
          </w:p>
        </w:tc>
      </w:tr>
      <w:tr w:rsidR="00E854CB">
        <w:trPr>
          <w:jc w:val="center"/>
        </w:trPr>
        <w:tc>
          <w:tcPr>
            <w:tcW w:w="1428" w:type="dxa"/>
          </w:tcPr>
          <w:p w:rsidR="00E854CB" w:rsidRDefault="00E854CB">
            <w:pPr>
              <w:pStyle w:val="a7"/>
              <w:spacing w:line="360" w:lineRule="auto"/>
              <w:ind w:firstLine="480"/>
              <w:rPr>
                <w:rFonts w:ascii="宋体" w:eastAsia="宋体" w:hAnsi="宋体" w:cs="宋体"/>
                <w:bCs/>
                <w:szCs w:val="21"/>
              </w:rPr>
            </w:pPr>
          </w:p>
        </w:tc>
        <w:tc>
          <w:tcPr>
            <w:tcW w:w="2188" w:type="dxa"/>
          </w:tcPr>
          <w:p w:rsidR="00E854CB" w:rsidRDefault="00E854CB">
            <w:pPr>
              <w:pStyle w:val="a7"/>
              <w:spacing w:line="360" w:lineRule="auto"/>
              <w:ind w:firstLine="480"/>
              <w:rPr>
                <w:rFonts w:ascii="宋体" w:eastAsia="宋体" w:hAnsi="宋体" w:cs="宋体"/>
                <w:bCs/>
                <w:szCs w:val="21"/>
              </w:rPr>
            </w:pPr>
          </w:p>
        </w:tc>
        <w:tc>
          <w:tcPr>
            <w:tcW w:w="2145" w:type="dxa"/>
          </w:tcPr>
          <w:p w:rsidR="00E854CB" w:rsidRDefault="00E854CB">
            <w:pPr>
              <w:pStyle w:val="a7"/>
              <w:spacing w:line="360" w:lineRule="auto"/>
              <w:ind w:firstLine="480"/>
              <w:rPr>
                <w:rFonts w:ascii="宋体" w:eastAsia="宋体" w:hAnsi="宋体" w:cs="宋体"/>
                <w:bCs/>
                <w:szCs w:val="21"/>
              </w:rPr>
            </w:pPr>
          </w:p>
        </w:tc>
        <w:tc>
          <w:tcPr>
            <w:tcW w:w="2100" w:type="dxa"/>
          </w:tcPr>
          <w:p w:rsidR="00E854CB" w:rsidRDefault="00E854CB">
            <w:pPr>
              <w:pStyle w:val="a7"/>
              <w:spacing w:line="360" w:lineRule="auto"/>
              <w:ind w:firstLine="480"/>
              <w:rPr>
                <w:rFonts w:ascii="宋体" w:eastAsia="宋体" w:hAnsi="宋体" w:cs="宋体"/>
                <w:bCs/>
                <w:szCs w:val="21"/>
              </w:rPr>
            </w:pPr>
          </w:p>
        </w:tc>
        <w:tc>
          <w:tcPr>
            <w:tcW w:w="1846" w:type="dxa"/>
            <w:gridSpan w:val="2"/>
          </w:tcPr>
          <w:p w:rsidR="00E854CB" w:rsidRDefault="00E854CB">
            <w:pPr>
              <w:pStyle w:val="a7"/>
              <w:spacing w:line="360" w:lineRule="auto"/>
              <w:ind w:firstLine="480"/>
              <w:rPr>
                <w:rFonts w:ascii="宋体" w:eastAsia="宋体" w:hAnsi="宋体" w:cs="宋体"/>
                <w:bCs/>
                <w:szCs w:val="21"/>
              </w:rPr>
            </w:pPr>
          </w:p>
        </w:tc>
      </w:tr>
      <w:tr w:rsidR="00E854CB">
        <w:trPr>
          <w:jc w:val="center"/>
        </w:trPr>
        <w:tc>
          <w:tcPr>
            <w:tcW w:w="1428" w:type="dxa"/>
          </w:tcPr>
          <w:p w:rsidR="00E854CB" w:rsidRDefault="00E854CB">
            <w:pPr>
              <w:pStyle w:val="a7"/>
              <w:spacing w:line="360" w:lineRule="auto"/>
              <w:ind w:firstLine="480"/>
              <w:rPr>
                <w:rFonts w:ascii="宋体" w:eastAsia="宋体" w:hAnsi="宋体" w:cs="宋体"/>
                <w:bCs/>
                <w:szCs w:val="21"/>
              </w:rPr>
            </w:pPr>
          </w:p>
        </w:tc>
        <w:tc>
          <w:tcPr>
            <w:tcW w:w="2188" w:type="dxa"/>
          </w:tcPr>
          <w:p w:rsidR="00E854CB" w:rsidRDefault="00E854CB">
            <w:pPr>
              <w:pStyle w:val="a7"/>
              <w:spacing w:line="360" w:lineRule="auto"/>
              <w:ind w:firstLine="480"/>
              <w:rPr>
                <w:rFonts w:ascii="宋体" w:eastAsia="宋体" w:hAnsi="宋体" w:cs="宋体"/>
                <w:bCs/>
                <w:szCs w:val="21"/>
              </w:rPr>
            </w:pPr>
          </w:p>
        </w:tc>
        <w:tc>
          <w:tcPr>
            <w:tcW w:w="2145" w:type="dxa"/>
          </w:tcPr>
          <w:p w:rsidR="00E854CB" w:rsidRDefault="00E854CB">
            <w:pPr>
              <w:pStyle w:val="a7"/>
              <w:spacing w:line="360" w:lineRule="auto"/>
              <w:ind w:firstLine="480"/>
              <w:rPr>
                <w:rFonts w:ascii="宋体" w:eastAsia="宋体" w:hAnsi="宋体" w:cs="宋体"/>
                <w:bCs/>
                <w:szCs w:val="21"/>
              </w:rPr>
            </w:pPr>
          </w:p>
        </w:tc>
        <w:tc>
          <w:tcPr>
            <w:tcW w:w="2100" w:type="dxa"/>
          </w:tcPr>
          <w:p w:rsidR="00E854CB" w:rsidRDefault="00E854CB">
            <w:pPr>
              <w:pStyle w:val="a7"/>
              <w:spacing w:line="360" w:lineRule="auto"/>
              <w:ind w:firstLine="480"/>
              <w:rPr>
                <w:rFonts w:ascii="宋体" w:eastAsia="宋体" w:hAnsi="宋体" w:cs="宋体"/>
                <w:bCs/>
                <w:szCs w:val="21"/>
              </w:rPr>
            </w:pPr>
          </w:p>
        </w:tc>
        <w:tc>
          <w:tcPr>
            <w:tcW w:w="1846" w:type="dxa"/>
            <w:gridSpan w:val="2"/>
          </w:tcPr>
          <w:p w:rsidR="00E854CB" w:rsidRDefault="00E854CB">
            <w:pPr>
              <w:pStyle w:val="a7"/>
              <w:spacing w:line="360" w:lineRule="auto"/>
              <w:ind w:firstLine="480"/>
              <w:rPr>
                <w:rFonts w:ascii="宋体" w:eastAsia="宋体" w:hAnsi="宋体" w:cs="宋体"/>
                <w:bCs/>
                <w:szCs w:val="21"/>
              </w:rPr>
            </w:pPr>
          </w:p>
        </w:tc>
      </w:tr>
      <w:tr w:rsidR="00E854CB">
        <w:trPr>
          <w:jc w:val="center"/>
        </w:trPr>
        <w:tc>
          <w:tcPr>
            <w:tcW w:w="1428" w:type="dxa"/>
          </w:tcPr>
          <w:p w:rsidR="00E854CB" w:rsidRDefault="00E854CB">
            <w:pPr>
              <w:pStyle w:val="a7"/>
              <w:spacing w:line="360" w:lineRule="auto"/>
              <w:ind w:firstLine="480"/>
              <w:rPr>
                <w:rFonts w:ascii="宋体" w:eastAsia="宋体" w:hAnsi="宋体" w:cs="宋体"/>
                <w:bCs/>
                <w:szCs w:val="21"/>
              </w:rPr>
            </w:pPr>
          </w:p>
        </w:tc>
        <w:tc>
          <w:tcPr>
            <w:tcW w:w="2188" w:type="dxa"/>
          </w:tcPr>
          <w:p w:rsidR="00E854CB" w:rsidRDefault="00E854CB">
            <w:pPr>
              <w:pStyle w:val="a7"/>
              <w:spacing w:line="360" w:lineRule="auto"/>
              <w:ind w:firstLine="480"/>
              <w:rPr>
                <w:rFonts w:ascii="宋体" w:eastAsia="宋体" w:hAnsi="宋体" w:cs="宋体"/>
                <w:bCs/>
                <w:szCs w:val="21"/>
              </w:rPr>
            </w:pPr>
          </w:p>
        </w:tc>
        <w:tc>
          <w:tcPr>
            <w:tcW w:w="2145" w:type="dxa"/>
          </w:tcPr>
          <w:p w:rsidR="00E854CB" w:rsidRDefault="00E854CB">
            <w:pPr>
              <w:pStyle w:val="a7"/>
              <w:spacing w:line="360" w:lineRule="auto"/>
              <w:ind w:firstLine="480"/>
              <w:rPr>
                <w:rFonts w:ascii="宋体" w:eastAsia="宋体" w:hAnsi="宋体" w:cs="宋体"/>
                <w:bCs/>
                <w:szCs w:val="21"/>
              </w:rPr>
            </w:pPr>
          </w:p>
        </w:tc>
        <w:tc>
          <w:tcPr>
            <w:tcW w:w="2100" w:type="dxa"/>
          </w:tcPr>
          <w:p w:rsidR="00E854CB" w:rsidRDefault="00E854CB">
            <w:pPr>
              <w:pStyle w:val="a7"/>
              <w:spacing w:line="360" w:lineRule="auto"/>
              <w:ind w:firstLine="480"/>
              <w:rPr>
                <w:rFonts w:ascii="宋体" w:eastAsia="宋体" w:hAnsi="宋体" w:cs="宋体"/>
                <w:bCs/>
                <w:szCs w:val="21"/>
              </w:rPr>
            </w:pPr>
          </w:p>
        </w:tc>
        <w:tc>
          <w:tcPr>
            <w:tcW w:w="1846" w:type="dxa"/>
            <w:gridSpan w:val="2"/>
          </w:tcPr>
          <w:p w:rsidR="00E854CB" w:rsidRDefault="00E854CB">
            <w:pPr>
              <w:pStyle w:val="a7"/>
              <w:spacing w:line="360" w:lineRule="auto"/>
              <w:ind w:firstLine="480"/>
              <w:rPr>
                <w:rFonts w:ascii="宋体" w:eastAsia="宋体" w:hAnsi="宋体" w:cs="宋体"/>
                <w:bCs/>
                <w:szCs w:val="21"/>
              </w:rPr>
            </w:pPr>
          </w:p>
        </w:tc>
      </w:tr>
      <w:tr w:rsidR="00E854CB">
        <w:trPr>
          <w:jc w:val="center"/>
        </w:trPr>
        <w:tc>
          <w:tcPr>
            <w:tcW w:w="1428" w:type="dxa"/>
          </w:tcPr>
          <w:p w:rsidR="00E854CB" w:rsidRDefault="00E854CB">
            <w:pPr>
              <w:pStyle w:val="a7"/>
              <w:spacing w:line="360" w:lineRule="auto"/>
              <w:ind w:firstLine="480"/>
              <w:rPr>
                <w:rFonts w:ascii="宋体" w:eastAsia="宋体" w:hAnsi="宋体" w:cs="宋体"/>
                <w:bCs/>
                <w:szCs w:val="21"/>
              </w:rPr>
            </w:pPr>
          </w:p>
        </w:tc>
        <w:tc>
          <w:tcPr>
            <w:tcW w:w="2188" w:type="dxa"/>
          </w:tcPr>
          <w:p w:rsidR="00E854CB" w:rsidRDefault="00E854CB">
            <w:pPr>
              <w:pStyle w:val="a7"/>
              <w:spacing w:line="360" w:lineRule="auto"/>
              <w:ind w:firstLine="480"/>
              <w:rPr>
                <w:rFonts w:ascii="宋体" w:eastAsia="宋体" w:hAnsi="宋体" w:cs="宋体"/>
                <w:bCs/>
                <w:szCs w:val="21"/>
              </w:rPr>
            </w:pPr>
          </w:p>
        </w:tc>
        <w:tc>
          <w:tcPr>
            <w:tcW w:w="2145" w:type="dxa"/>
          </w:tcPr>
          <w:p w:rsidR="00E854CB" w:rsidRDefault="00E854CB">
            <w:pPr>
              <w:pStyle w:val="a7"/>
              <w:spacing w:line="360" w:lineRule="auto"/>
              <w:ind w:firstLine="480"/>
              <w:rPr>
                <w:rFonts w:ascii="宋体" w:eastAsia="宋体" w:hAnsi="宋体" w:cs="宋体"/>
                <w:bCs/>
                <w:szCs w:val="21"/>
              </w:rPr>
            </w:pPr>
          </w:p>
        </w:tc>
        <w:tc>
          <w:tcPr>
            <w:tcW w:w="2100" w:type="dxa"/>
          </w:tcPr>
          <w:p w:rsidR="00E854CB" w:rsidRDefault="00E854CB">
            <w:pPr>
              <w:pStyle w:val="a7"/>
              <w:spacing w:line="360" w:lineRule="auto"/>
              <w:ind w:firstLine="480"/>
              <w:rPr>
                <w:rFonts w:ascii="宋体" w:eastAsia="宋体" w:hAnsi="宋体" w:cs="宋体"/>
                <w:bCs/>
                <w:szCs w:val="21"/>
              </w:rPr>
            </w:pPr>
          </w:p>
        </w:tc>
        <w:tc>
          <w:tcPr>
            <w:tcW w:w="1846" w:type="dxa"/>
            <w:gridSpan w:val="2"/>
          </w:tcPr>
          <w:p w:rsidR="00E854CB" w:rsidRDefault="00E854CB">
            <w:pPr>
              <w:pStyle w:val="a7"/>
              <w:spacing w:line="360" w:lineRule="auto"/>
              <w:ind w:firstLine="480"/>
              <w:rPr>
                <w:rFonts w:ascii="宋体" w:eastAsia="宋体" w:hAnsi="宋体" w:cs="宋体"/>
                <w:bCs/>
                <w:szCs w:val="21"/>
              </w:rPr>
            </w:pPr>
          </w:p>
        </w:tc>
      </w:tr>
      <w:tr w:rsidR="00E854CB">
        <w:trPr>
          <w:jc w:val="center"/>
        </w:trPr>
        <w:tc>
          <w:tcPr>
            <w:tcW w:w="1428" w:type="dxa"/>
          </w:tcPr>
          <w:p w:rsidR="00E854CB" w:rsidRDefault="00E854CB">
            <w:pPr>
              <w:pStyle w:val="a7"/>
              <w:spacing w:line="360" w:lineRule="auto"/>
              <w:ind w:firstLine="480"/>
              <w:rPr>
                <w:rFonts w:ascii="宋体" w:eastAsia="宋体" w:hAnsi="宋体" w:cs="宋体"/>
                <w:bCs/>
                <w:szCs w:val="21"/>
              </w:rPr>
            </w:pPr>
          </w:p>
        </w:tc>
        <w:tc>
          <w:tcPr>
            <w:tcW w:w="2188" w:type="dxa"/>
          </w:tcPr>
          <w:p w:rsidR="00E854CB" w:rsidRDefault="00E854CB">
            <w:pPr>
              <w:pStyle w:val="a7"/>
              <w:spacing w:line="360" w:lineRule="auto"/>
              <w:ind w:firstLine="480"/>
              <w:rPr>
                <w:rFonts w:ascii="宋体" w:eastAsia="宋体" w:hAnsi="宋体" w:cs="宋体"/>
                <w:bCs/>
                <w:szCs w:val="21"/>
              </w:rPr>
            </w:pPr>
          </w:p>
        </w:tc>
        <w:tc>
          <w:tcPr>
            <w:tcW w:w="2145" w:type="dxa"/>
          </w:tcPr>
          <w:p w:rsidR="00E854CB" w:rsidRDefault="00E854CB">
            <w:pPr>
              <w:pStyle w:val="a7"/>
              <w:spacing w:line="360" w:lineRule="auto"/>
              <w:ind w:firstLine="480"/>
              <w:rPr>
                <w:rFonts w:ascii="宋体" w:eastAsia="宋体" w:hAnsi="宋体" w:cs="宋体"/>
                <w:bCs/>
                <w:szCs w:val="21"/>
              </w:rPr>
            </w:pPr>
          </w:p>
        </w:tc>
        <w:tc>
          <w:tcPr>
            <w:tcW w:w="2100" w:type="dxa"/>
          </w:tcPr>
          <w:p w:rsidR="00E854CB" w:rsidRDefault="00E854CB">
            <w:pPr>
              <w:pStyle w:val="a7"/>
              <w:spacing w:line="360" w:lineRule="auto"/>
              <w:ind w:firstLine="480"/>
              <w:rPr>
                <w:rFonts w:ascii="宋体" w:eastAsia="宋体" w:hAnsi="宋体" w:cs="宋体"/>
                <w:bCs/>
                <w:szCs w:val="21"/>
              </w:rPr>
            </w:pPr>
          </w:p>
        </w:tc>
        <w:tc>
          <w:tcPr>
            <w:tcW w:w="1846" w:type="dxa"/>
            <w:gridSpan w:val="2"/>
          </w:tcPr>
          <w:p w:rsidR="00E854CB" w:rsidRDefault="00E854CB">
            <w:pPr>
              <w:pStyle w:val="a7"/>
              <w:spacing w:line="360" w:lineRule="auto"/>
              <w:ind w:firstLine="480"/>
              <w:rPr>
                <w:rFonts w:ascii="宋体" w:eastAsia="宋体" w:hAnsi="宋体" w:cs="宋体"/>
                <w:bCs/>
                <w:szCs w:val="21"/>
              </w:rPr>
            </w:pPr>
          </w:p>
        </w:tc>
      </w:tr>
      <w:tr w:rsidR="00E854CB">
        <w:trPr>
          <w:jc w:val="center"/>
        </w:trPr>
        <w:tc>
          <w:tcPr>
            <w:tcW w:w="1428" w:type="dxa"/>
          </w:tcPr>
          <w:p w:rsidR="00E854CB" w:rsidRDefault="00E854CB">
            <w:pPr>
              <w:pStyle w:val="a7"/>
              <w:spacing w:line="360" w:lineRule="auto"/>
              <w:ind w:firstLine="480"/>
              <w:rPr>
                <w:rFonts w:ascii="宋体" w:eastAsia="宋体" w:hAnsi="宋体" w:cs="宋体"/>
                <w:bCs/>
                <w:szCs w:val="21"/>
              </w:rPr>
            </w:pPr>
          </w:p>
        </w:tc>
        <w:tc>
          <w:tcPr>
            <w:tcW w:w="2188" w:type="dxa"/>
          </w:tcPr>
          <w:p w:rsidR="00E854CB" w:rsidRDefault="00E854CB">
            <w:pPr>
              <w:pStyle w:val="a7"/>
              <w:spacing w:line="360" w:lineRule="auto"/>
              <w:ind w:firstLine="480"/>
              <w:rPr>
                <w:rFonts w:ascii="宋体" w:eastAsia="宋体" w:hAnsi="宋体" w:cs="宋体"/>
                <w:bCs/>
                <w:szCs w:val="21"/>
              </w:rPr>
            </w:pPr>
          </w:p>
        </w:tc>
        <w:tc>
          <w:tcPr>
            <w:tcW w:w="2145" w:type="dxa"/>
          </w:tcPr>
          <w:p w:rsidR="00E854CB" w:rsidRDefault="00E854CB">
            <w:pPr>
              <w:pStyle w:val="a7"/>
              <w:spacing w:line="360" w:lineRule="auto"/>
              <w:ind w:firstLine="480"/>
              <w:rPr>
                <w:rFonts w:ascii="宋体" w:eastAsia="宋体" w:hAnsi="宋体" w:cs="宋体"/>
                <w:bCs/>
                <w:szCs w:val="21"/>
              </w:rPr>
            </w:pPr>
          </w:p>
        </w:tc>
        <w:tc>
          <w:tcPr>
            <w:tcW w:w="2100" w:type="dxa"/>
          </w:tcPr>
          <w:p w:rsidR="00E854CB" w:rsidRDefault="00E854CB">
            <w:pPr>
              <w:pStyle w:val="a7"/>
              <w:spacing w:line="360" w:lineRule="auto"/>
              <w:ind w:firstLine="480"/>
              <w:rPr>
                <w:rFonts w:ascii="宋体" w:eastAsia="宋体" w:hAnsi="宋体" w:cs="宋体"/>
                <w:bCs/>
                <w:szCs w:val="21"/>
              </w:rPr>
            </w:pPr>
          </w:p>
        </w:tc>
        <w:tc>
          <w:tcPr>
            <w:tcW w:w="1846" w:type="dxa"/>
            <w:gridSpan w:val="2"/>
          </w:tcPr>
          <w:p w:rsidR="00E854CB" w:rsidRDefault="00E854CB">
            <w:pPr>
              <w:pStyle w:val="a7"/>
              <w:spacing w:line="360" w:lineRule="auto"/>
              <w:ind w:firstLine="480"/>
              <w:rPr>
                <w:rFonts w:ascii="宋体" w:eastAsia="宋体" w:hAnsi="宋体" w:cs="宋体"/>
                <w:bCs/>
                <w:szCs w:val="21"/>
              </w:rPr>
            </w:pPr>
          </w:p>
        </w:tc>
      </w:tr>
      <w:tr w:rsidR="00E854CB">
        <w:trPr>
          <w:trHeight w:val="1539"/>
          <w:jc w:val="center"/>
        </w:trPr>
        <w:tc>
          <w:tcPr>
            <w:tcW w:w="1428" w:type="dxa"/>
            <w:vAlign w:val="center"/>
          </w:tcPr>
          <w:p w:rsidR="00E854CB" w:rsidRDefault="00661102">
            <w:pPr>
              <w:pStyle w:val="a7"/>
              <w:spacing w:line="360" w:lineRule="auto"/>
              <w:jc w:val="center"/>
              <w:rPr>
                <w:rFonts w:ascii="宋体" w:eastAsia="宋体" w:hAnsi="宋体" w:cs="宋体"/>
                <w:bCs/>
                <w:szCs w:val="21"/>
              </w:rPr>
            </w:pPr>
            <w:r>
              <w:rPr>
                <w:rFonts w:ascii="宋体" w:eastAsia="宋体" w:hAnsi="宋体" w:cs="宋体" w:hint="eastAsia"/>
                <w:bCs/>
                <w:szCs w:val="21"/>
              </w:rPr>
              <w:t>采购人</w:t>
            </w:r>
          </w:p>
          <w:p w:rsidR="00E854CB" w:rsidRDefault="00661102">
            <w:pPr>
              <w:pStyle w:val="a7"/>
              <w:spacing w:line="360" w:lineRule="auto"/>
              <w:jc w:val="center"/>
              <w:rPr>
                <w:rFonts w:ascii="宋体" w:eastAsia="宋体" w:hAnsi="宋体" w:cs="宋体"/>
                <w:bCs/>
                <w:szCs w:val="21"/>
              </w:rPr>
            </w:pPr>
            <w:r>
              <w:rPr>
                <w:rFonts w:ascii="宋体" w:eastAsia="宋体" w:hAnsi="宋体" w:cs="宋体" w:hint="eastAsia"/>
                <w:bCs/>
                <w:szCs w:val="21"/>
              </w:rPr>
              <w:t>意见</w:t>
            </w:r>
          </w:p>
        </w:tc>
        <w:tc>
          <w:tcPr>
            <w:tcW w:w="8279" w:type="dxa"/>
            <w:gridSpan w:val="5"/>
            <w:vAlign w:val="center"/>
          </w:tcPr>
          <w:p w:rsidR="00E854CB" w:rsidRDefault="00E854CB">
            <w:pPr>
              <w:pStyle w:val="a7"/>
              <w:spacing w:line="360" w:lineRule="auto"/>
              <w:rPr>
                <w:rFonts w:ascii="宋体" w:eastAsia="宋体" w:hAnsi="宋体" w:cs="宋体"/>
                <w:bCs/>
                <w:szCs w:val="21"/>
              </w:rPr>
            </w:pPr>
          </w:p>
          <w:p w:rsidR="00E854CB" w:rsidRDefault="00661102">
            <w:pPr>
              <w:pStyle w:val="a7"/>
              <w:spacing w:line="360" w:lineRule="auto"/>
              <w:jc w:val="center"/>
              <w:rPr>
                <w:rFonts w:ascii="宋体" w:eastAsia="宋体" w:hAnsi="宋体" w:cs="宋体"/>
                <w:bCs/>
                <w:szCs w:val="21"/>
              </w:rPr>
            </w:pPr>
            <w:r>
              <w:rPr>
                <w:rFonts w:ascii="宋体" w:eastAsia="宋体" w:hAnsi="宋体" w:cs="宋体" w:hint="eastAsia"/>
                <w:bCs/>
                <w:szCs w:val="21"/>
              </w:rPr>
              <w:t>盖章</w:t>
            </w:r>
          </w:p>
          <w:p w:rsidR="00E854CB" w:rsidRDefault="00E854CB">
            <w:pPr>
              <w:pStyle w:val="a7"/>
              <w:spacing w:line="360" w:lineRule="auto"/>
              <w:jc w:val="center"/>
              <w:rPr>
                <w:rFonts w:ascii="宋体" w:eastAsia="宋体" w:hAnsi="宋体" w:cs="宋体"/>
                <w:bCs/>
                <w:szCs w:val="21"/>
              </w:rPr>
            </w:pPr>
          </w:p>
        </w:tc>
      </w:tr>
      <w:tr w:rsidR="00E854CB">
        <w:trPr>
          <w:trHeight w:val="948"/>
          <w:jc w:val="center"/>
        </w:trPr>
        <w:tc>
          <w:tcPr>
            <w:tcW w:w="1428" w:type="dxa"/>
            <w:vAlign w:val="center"/>
          </w:tcPr>
          <w:p w:rsidR="00E854CB" w:rsidRDefault="00661102">
            <w:pPr>
              <w:pStyle w:val="a7"/>
              <w:spacing w:line="360" w:lineRule="auto"/>
              <w:jc w:val="center"/>
              <w:rPr>
                <w:rFonts w:ascii="宋体" w:eastAsia="宋体" w:hAnsi="宋体" w:cs="宋体"/>
                <w:bCs/>
                <w:szCs w:val="21"/>
              </w:rPr>
            </w:pPr>
            <w:r>
              <w:rPr>
                <w:rFonts w:ascii="宋体" w:eastAsia="宋体" w:hAnsi="宋体" w:cs="宋体" w:hint="eastAsia"/>
                <w:bCs/>
                <w:szCs w:val="21"/>
              </w:rPr>
              <w:t>代理机构</w:t>
            </w:r>
          </w:p>
        </w:tc>
        <w:tc>
          <w:tcPr>
            <w:tcW w:w="8279" w:type="dxa"/>
            <w:gridSpan w:val="5"/>
            <w:vAlign w:val="center"/>
          </w:tcPr>
          <w:p w:rsidR="00E854CB" w:rsidRDefault="00661102">
            <w:pPr>
              <w:pStyle w:val="a7"/>
              <w:spacing w:line="360" w:lineRule="auto"/>
              <w:ind w:firstLine="480"/>
              <w:jc w:val="center"/>
              <w:rPr>
                <w:rFonts w:ascii="宋体" w:eastAsia="宋体" w:hAnsi="宋体" w:cs="宋体"/>
                <w:bCs/>
                <w:szCs w:val="21"/>
              </w:rPr>
            </w:pPr>
            <w:r>
              <w:rPr>
                <w:rFonts w:ascii="宋体" w:eastAsia="宋体" w:hAnsi="宋体" w:cs="宋体" w:hint="eastAsia"/>
                <w:bCs/>
                <w:szCs w:val="21"/>
              </w:rPr>
              <w:t>杭州博实招标代理有限公司（盖章）</w:t>
            </w:r>
          </w:p>
        </w:tc>
      </w:tr>
      <w:tr w:rsidR="00E854CB">
        <w:trPr>
          <w:trHeight w:val="791"/>
          <w:jc w:val="center"/>
        </w:trPr>
        <w:tc>
          <w:tcPr>
            <w:tcW w:w="1428" w:type="dxa"/>
            <w:vAlign w:val="center"/>
          </w:tcPr>
          <w:p w:rsidR="00E854CB" w:rsidRDefault="00661102">
            <w:pPr>
              <w:pStyle w:val="a7"/>
              <w:spacing w:line="360" w:lineRule="auto"/>
              <w:jc w:val="center"/>
              <w:rPr>
                <w:rFonts w:ascii="宋体" w:eastAsia="宋体" w:hAnsi="宋体" w:cs="宋体"/>
                <w:bCs/>
                <w:szCs w:val="21"/>
              </w:rPr>
            </w:pPr>
            <w:r>
              <w:rPr>
                <w:rFonts w:ascii="宋体" w:eastAsia="宋体" w:hAnsi="宋体" w:cs="宋体" w:hint="eastAsia"/>
                <w:bCs/>
                <w:szCs w:val="21"/>
              </w:rPr>
              <w:t>成交人</w:t>
            </w:r>
          </w:p>
        </w:tc>
        <w:tc>
          <w:tcPr>
            <w:tcW w:w="8279" w:type="dxa"/>
            <w:gridSpan w:val="5"/>
            <w:vAlign w:val="center"/>
          </w:tcPr>
          <w:p w:rsidR="00E854CB" w:rsidRDefault="00661102">
            <w:pPr>
              <w:pStyle w:val="a7"/>
              <w:spacing w:line="360" w:lineRule="auto"/>
              <w:ind w:firstLine="480"/>
              <w:jc w:val="center"/>
              <w:rPr>
                <w:rFonts w:ascii="宋体" w:eastAsia="宋体" w:hAnsi="宋体" w:cs="宋体"/>
                <w:bCs/>
                <w:szCs w:val="21"/>
              </w:rPr>
            </w:pPr>
            <w:r>
              <w:rPr>
                <w:rFonts w:ascii="宋体" w:eastAsia="宋体" w:hAnsi="宋体" w:cs="宋体" w:hint="eastAsia"/>
                <w:bCs/>
                <w:szCs w:val="21"/>
              </w:rPr>
              <w:t>盖章</w:t>
            </w:r>
          </w:p>
        </w:tc>
      </w:tr>
    </w:tbl>
    <w:p w:rsidR="00E854CB" w:rsidRDefault="00661102">
      <w:pPr>
        <w:spacing w:line="400" w:lineRule="exact"/>
        <w:ind w:firstLine="420"/>
        <w:rPr>
          <w:rFonts w:ascii="宋体" w:hAnsi="宋体" w:cs="宋体"/>
          <w:sz w:val="21"/>
          <w:szCs w:val="21"/>
        </w:rPr>
      </w:pPr>
      <w:r>
        <w:rPr>
          <w:rFonts w:ascii="宋体" w:hAnsi="宋体" w:cs="宋体" w:hint="eastAsia"/>
          <w:sz w:val="21"/>
          <w:szCs w:val="21"/>
        </w:rPr>
        <w:t>注：</w:t>
      </w:r>
      <w:r>
        <w:rPr>
          <w:rFonts w:ascii="宋体" w:hAnsi="宋体" w:cs="宋体" w:hint="eastAsia"/>
          <w:sz w:val="21"/>
          <w:szCs w:val="21"/>
        </w:rPr>
        <w:t>1</w:t>
      </w:r>
      <w:r>
        <w:rPr>
          <w:rFonts w:ascii="宋体" w:hAnsi="宋体" w:cs="宋体" w:hint="eastAsia"/>
          <w:sz w:val="21"/>
          <w:szCs w:val="21"/>
        </w:rPr>
        <w:t>、采购人或者采购代理机构应当按照合同规定的技术、服务、安全标准，组织对供应商履约情况进行验收，并出具验收书。验收书应当包括每一项技术、服务、质量标准履约情况。</w:t>
      </w:r>
    </w:p>
    <w:p w:rsidR="00E854CB" w:rsidRDefault="00661102">
      <w:pPr>
        <w:numPr>
          <w:ilvl w:val="0"/>
          <w:numId w:val="6"/>
        </w:numPr>
        <w:autoSpaceDE w:val="0"/>
        <w:autoSpaceDN w:val="0"/>
        <w:spacing w:line="400" w:lineRule="exact"/>
        <w:ind w:firstLineChars="200" w:firstLine="420"/>
        <w:textAlignment w:val="bottom"/>
        <w:rPr>
          <w:rFonts w:ascii="宋体" w:hAnsi="宋体" w:cs="宋体"/>
          <w:sz w:val="21"/>
          <w:szCs w:val="21"/>
        </w:rPr>
      </w:pPr>
      <w:r>
        <w:rPr>
          <w:rFonts w:ascii="宋体" w:hAnsi="宋体" w:cs="宋体" w:hint="eastAsia"/>
          <w:sz w:val="21"/>
          <w:szCs w:val="21"/>
        </w:rPr>
        <w:t>政府向社会公众提供的公共服务项目，验收时应当邀请服务对象参与并出具意见，验收结果应当向社会公告。</w:t>
      </w:r>
    </w:p>
    <w:p w:rsidR="00E854CB" w:rsidRDefault="00E854CB">
      <w:pPr>
        <w:autoSpaceDE w:val="0"/>
        <w:autoSpaceDN w:val="0"/>
        <w:spacing w:line="400" w:lineRule="exact"/>
        <w:textAlignment w:val="bottom"/>
        <w:rPr>
          <w:rFonts w:ascii="宋体" w:hAnsi="宋体" w:cs="宋体"/>
          <w:sz w:val="21"/>
          <w:szCs w:val="21"/>
        </w:rPr>
      </w:pPr>
    </w:p>
    <w:p w:rsidR="00E854CB" w:rsidRDefault="00661102">
      <w:pPr>
        <w:autoSpaceDE w:val="0"/>
        <w:autoSpaceDN w:val="0"/>
        <w:spacing w:line="500" w:lineRule="exact"/>
        <w:jc w:val="center"/>
        <w:textAlignment w:val="bottom"/>
        <w:rPr>
          <w:rFonts w:ascii="宋体" w:hAnsi="宋体" w:cs="宋体"/>
          <w:b/>
          <w:bCs/>
          <w:spacing w:val="-6"/>
          <w:szCs w:val="28"/>
        </w:rPr>
      </w:pPr>
      <w:r>
        <w:rPr>
          <w:rFonts w:ascii="宋体" w:hAnsi="宋体" w:cs="宋体" w:hint="eastAsia"/>
          <w:b/>
          <w:bCs/>
          <w:spacing w:val="-6"/>
          <w:szCs w:val="28"/>
        </w:rPr>
        <w:t>六、供应商磋商响应文件格式附件</w:t>
      </w:r>
    </w:p>
    <w:p w:rsidR="00E854CB" w:rsidRDefault="00E854CB">
      <w:pPr>
        <w:ind w:right="-342" w:firstLineChars="2500" w:firstLine="8000"/>
        <w:rPr>
          <w:rFonts w:ascii="宋体" w:hAnsi="宋体" w:cs="宋体"/>
          <w:bCs/>
          <w:sz w:val="32"/>
          <w:szCs w:val="32"/>
        </w:rPr>
      </w:pPr>
    </w:p>
    <w:p w:rsidR="00E854CB" w:rsidRDefault="00661102">
      <w:pPr>
        <w:ind w:right="-342" w:firstLineChars="2500" w:firstLine="7500"/>
        <w:rPr>
          <w:rFonts w:ascii="宋体" w:hAnsi="宋体" w:cs="宋体"/>
          <w:bCs/>
          <w:sz w:val="30"/>
          <w:szCs w:val="30"/>
        </w:rPr>
      </w:pPr>
      <w:r>
        <w:rPr>
          <w:rFonts w:ascii="宋体" w:hAnsi="宋体" w:cs="宋体" w:hint="eastAsia"/>
          <w:bCs/>
          <w:sz w:val="30"/>
          <w:szCs w:val="30"/>
        </w:rPr>
        <w:t>正本或副本</w:t>
      </w:r>
    </w:p>
    <w:p w:rsidR="00E854CB" w:rsidRDefault="00E854CB">
      <w:pPr>
        <w:ind w:right="-110"/>
        <w:jc w:val="center"/>
        <w:rPr>
          <w:rFonts w:ascii="宋体" w:hAnsi="宋体" w:cs="宋体"/>
          <w:bCs/>
          <w:spacing w:val="40"/>
          <w:sz w:val="32"/>
          <w:szCs w:val="32"/>
        </w:rPr>
      </w:pPr>
    </w:p>
    <w:p w:rsidR="00E854CB" w:rsidRDefault="00661102">
      <w:pPr>
        <w:spacing w:line="600" w:lineRule="exact"/>
        <w:ind w:right="-108"/>
        <w:rPr>
          <w:rFonts w:ascii="宋体" w:hAnsi="宋体" w:cs="宋体"/>
          <w:bCs/>
          <w:spacing w:val="40"/>
          <w:sz w:val="30"/>
          <w:szCs w:val="30"/>
        </w:rPr>
      </w:pPr>
      <w:r>
        <w:rPr>
          <w:rFonts w:ascii="宋体" w:hAnsi="宋体" w:cs="宋体" w:hint="eastAsia"/>
          <w:bCs/>
          <w:spacing w:val="40"/>
          <w:sz w:val="30"/>
          <w:szCs w:val="30"/>
        </w:rPr>
        <w:t>项目名称：</w:t>
      </w:r>
    </w:p>
    <w:p w:rsidR="00E854CB" w:rsidRDefault="00661102">
      <w:pPr>
        <w:spacing w:line="600" w:lineRule="exact"/>
        <w:ind w:right="-108"/>
        <w:rPr>
          <w:rFonts w:ascii="宋体" w:hAnsi="宋体" w:cs="宋体"/>
          <w:bCs/>
          <w:spacing w:val="40"/>
          <w:sz w:val="30"/>
          <w:szCs w:val="30"/>
        </w:rPr>
      </w:pPr>
      <w:r>
        <w:rPr>
          <w:rFonts w:ascii="宋体" w:hAnsi="宋体" w:cs="宋体" w:hint="eastAsia"/>
          <w:bCs/>
          <w:spacing w:val="40"/>
          <w:sz w:val="30"/>
          <w:szCs w:val="30"/>
        </w:rPr>
        <w:t>项目编号：</w:t>
      </w:r>
    </w:p>
    <w:p w:rsidR="00E854CB" w:rsidRDefault="00661102">
      <w:pPr>
        <w:spacing w:line="1000" w:lineRule="exact"/>
        <w:jc w:val="center"/>
        <w:rPr>
          <w:rFonts w:ascii="宋体" w:hAnsi="宋体" w:cs="宋体"/>
          <w:bCs/>
          <w:sz w:val="52"/>
          <w:szCs w:val="52"/>
        </w:rPr>
      </w:pPr>
      <w:r>
        <w:rPr>
          <w:rFonts w:ascii="宋体" w:hAnsi="宋体" w:cs="宋体" w:hint="eastAsia"/>
          <w:bCs/>
          <w:sz w:val="52"/>
          <w:szCs w:val="52"/>
        </w:rPr>
        <w:t>资</w:t>
      </w:r>
    </w:p>
    <w:p w:rsidR="00E854CB" w:rsidRDefault="00661102">
      <w:pPr>
        <w:spacing w:line="1000" w:lineRule="exact"/>
        <w:jc w:val="center"/>
        <w:rPr>
          <w:rFonts w:ascii="宋体" w:hAnsi="宋体" w:cs="宋体"/>
          <w:bCs/>
          <w:sz w:val="52"/>
          <w:szCs w:val="52"/>
        </w:rPr>
      </w:pPr>
      <w:r>
        <w:rPr>
          <w:rFonts w:ascii="宋体" w:hAnsi="宋体" w:cs="宋体" w:hint="eastAsia"/>
          <w:bCs/>
          <w:sz w:val="52"/>
          <w:szCs w:val="52"/>
        </w:rPr>
        <w:t>格</w:t>
      </w:r>
    </w:p>
    <w:p w:rsidR="00E854CB" w:rsidRDefault="00661102">
      <w:pPr>
        <w:spacing w:line="1000" w:lineRule="exact"/>
        <w:jc w:val="center"/>
        <w:rPr>
          <w:rFonts w:ascii="宋体" w:hAnsi="宋体" w:cs="宋体"/>
          <w:bCs/>
          <w:sz w:val="52"/>
          <w:szCs w:val="52"/>
        </w:rPr>
      </w:pPr>
      <w:r>
        <w:rPr>
          <w:rFonts w:ascii="宋体" w:hAnsi="宋体" w:cs="宋体" w:hint="eastAsia"/>
          <w:bCs/>
          <w:sz w:val="52"/>
          <w:szCs w:val="52"/>
        </w:rPr>
        <w:t>证</w:t>
      </w:r>
    </w:p>
    <w:p w:rsidR="00E854CB" w:rsidRDefault="00661102">
      <w:pPr>
        <w:spacing w:line="1000" w:lineRule="exact"/>
        <w:jc w:val="center"/>
        <w:rPr>
          <w:rFonts w:ascii="宋体" w:hAnsi="宋体" w:cs="宋体"/>
          <w:bCs/>
          <w:sz w:val="52"/>
          <w:szCs w:val="52"/>
        </w:rPr>
      </w:pPr>
      <w:r>
        <w:rPr>
          <w:rFonts w:ascii="宋体" w:hAnsi="宋体" w:cs="宋体" w:hint="eastAsia"/>
          <w:bCs/>
          <w:sz w:val="52"/>
          <w:szCs w:val="52"/>
        </w:rPr>
        <w:t>明</w:t>
      </w:r>
    </w:p>
    <w:p w:rsidR="00E854CB" w:rsidRDefault="00661102">
      <w:pPr>
        <w:spacing w:line="1000" w:lineRule="exact"/>
        <w:jc w:val="center"/>
        <w:rPr>
          <w:rFonts w:ascii="宋体" w:hAnsi="宋体" w:cs="宋体"/>
          <w:bCs/>
          <w:sz w:val="52"/>
          <w:szCs w:val="52"/>
        </w:rPr>
      </w:pPr>
      <w:r>
        <w:rPr>
          <w:rFonts w:ascii="宋体" w:hAnsi="宋体" w:cs="宋体" w:hint="eastAsia"/>
          <w:bCs/>
          <w:sz w:val="52"/>
          <w:szCs w:val="52"/>
        </w:rPr>
        <w:t>文</w:t>
      </w:r>
    </w:p>
    <w:p w:rsidR="00E854CB" w:rsidRDefault="00661102">
      <w:pPr>
        <w:spacing w:line="1000" w:lineRule="exact"/>
        <w:jc w:val="center"/>
        <w:rPr>
          <w:rFonts w:ascii="宋体" w:hAnsi="宋体" w:cs="宋体"/>
          <w:bCs/>
          <w:sz w:val="52"/>
          <w:szCs w:val="52"/>
        </w:rPr>
      </w:pPr>
      <w:r>
        <w:rPr>
          <w:rFonts w:ascii="宋体" w:hAnsi="宋体" w:cs="宋体" w:hint="eastAsia"/>
          <w:bCs/>
          <w:sz w:val="52"/>
          <w:szCs w:val="52"/>
        </w:rPr>
        <w:t>件</w:t>
      </w:r>
    </w:p>
    <w:p w:rsidR="00E854CB" w:rsidRDefault="00E854CB">
      <w:pPr>
        <w:spacing w:line="500" w:lineRule="exact"/>
        <w:rPr>
          <w:rFonts w:ascii="宋体" w:hAnsi="宋体" w:cs="宋体"/>
          <w:bCs/>
          <w:sz w:val="24"/>
        </w:rPr>
      </w:pPr>
    </w:p>
    <w:p w:rsidR="00E854CB" w:rsidRDefault="00E854CB">
      <w:pPr>
        <w:spacing w:line="600" w:lineRule="exact"/>
        <w:ind w:firstLineChars="300" w:firstLine="960"/>
        <w:rPr>
          <w:rFonts w:ascii="宋体" w:hAnsi="宋体" w:cs="宋体"/>
          <w:bCs/>
          <w:sz w:val="32"/>
          <w:szCs w:val="32"/>
        </w:rPr>
      </w:pPr>
    </w:p>
    <w:p w:rsidR="00E854CB" w:rsidRDefault="00661102">
      <w:pPr>
        <w:spacing w:line="600" w:lineRule="exact"/>
        <w:ind w:firstLineChars="300" w:firstLine="900"/>
        <w:rPr>
          <w:rFonts w:ascii="宋体" w:hAnsi="宋体" w:cs="宋体"/>
          <w:bCs/>
          <w:sz w:val="30"/>
          <w:szCs w:val="30"/>
        </w:rPr>
      </w:pPr>
      <w:r>
        <w:rPr>
          <w:rFonts w:ascii="宋体" w:hAnsi="宋体" w:cs="宋体" w:hint="eastAsia"/>
          <w:bCs/>
          <w:sz w:val="30"/>
          <w:szCs w:val="30"/>
        </w:rPr>
        <w:t>响应供应商全称（公章）：</w:t>
      </w:r>
    </w:p>
    <w:p w:rsidR="00E854CB" w:rsidRDefault="00661102">
      <w:pPr>
        <w:spacing w:line="600" w:lineRule="exact"/>
        <w:ind w:firstLineChars="300" w:firstLine="900"/>
        <w:rPr>
          <w:rFonts w:ascii="宋体" w:hAnsi="宋体" w:cs="宋体"/>
          <w:bCs/>
          <w:sz w:val="30"/>
          <w:szCs w:val="30"/>
        </w:rPr>
      </w:pPr>
      <w:r>
        <w:rPr>
          <w:rFonts w:ascii="宋体" w:hAnsi="宋体" w:cs="宋体" w:hint="eastAsia"/>
          <w:bCs/>
          <w:sz w:val="30"/>
          <w:szCs w:val="30"/>
        </w:rPr>
        <w:t>地址：</w:t>
      </w:r>
    </w:p>
    <w:p w:rsidR="00E854CB" w:rsidRDefault="00661102">
      <w:pPr>
        <w:spacing w:line="600" w:lineRule="exact"/>
        <w:ind w:firstLineChars="300" w:firstLine="900"/>
        <w:rPr>
          <w:rFonts w:ascii="宋体" w:hAnsi="宋体" w:cs="宋体"/>
          <w:bCs/>
          <w:sz w:val="30"/>
          <w:szCs w:val="30"/>
        </w:rPr>
      </w:pPr>
      <w:r>
        <w:rPr>
          <w:rFonts w:ascii="宋体" w:hAnsi="宋体" w:cs="宋体" w:hint="eastAsia"/>
          <w:bCs/>
          <w:sz w:val="30"/>
          <w:szCs w:val="30"/>
        </w:rPr>
        <w:t>时间：</w:t>
      </w:r>
    </w:p>
    <w:p w:rsidR="00E854CB" w:rsidRDefault="00E854CB">
      <w:pPr>
        <w:spacing w:line="500" w:lineRule="exact"/>
        <w:ind w:firstLineChars="100" w:firstLine="240"/>
        <w:rPr>
          <w:rFonts w:ascii="宋体" w:hAnsi="宋体" w:cs="宋体"/>
          <w:bCs/>
          <w:sz w:val="24"/>
        </w:rPr>
      </w:pPr>
    </w:p>
    <w:p w:rsidR="00E854CB" w:rsidRDefault="00E854CB">
      <w:pPr>
        <w:spacing w:line="500" w:lineRule="exact"/>
        <w:ind w:firstLineChars="100" w:firstLine="240"/>
        <w:rPr>
          <w:rFonts w:ascii="宋体" w:hAnsi="宋体" w:cs="宋体"/>
          <w:bCs/>
          <w:sz w:val="24"/>
        </w:rPr>
      </w:pPr>
    </w:p>
    <w:p w:rsidR="00E854CB" w:rsidRDefault="00661102">
      <w:pPr>
        <w:spacing w:line="400" w:lineRule="exact"/>
        <w:ind w:firstLineChars="300" w:firstLine="630"/>
        <w:rPr>
          <w:rFonts w:ascii="宋体" w:hAnsi="宋体" w:cs="宋体"/>
          <w:sz w:val="21"/>
          <w:szCs w:val="21"/>
        </w:rPr>
      </w:pPr>
      <w:r>
        <w:rPr>
          <w:rFonts w:ascii="宋体" w:hAnsi="宋体" w:cs="宋体" w:hint="eastAsia"/>
          <w:sz w:val="21"/>
          <w:szCs w:val="21"/>
        </w:rPr>
        <w:t>资格文件目录</w:t>
      </w:r>
      <w:r>
        <w:rPr>
          <w:rFonts w:ascii="宋体" w:hAnsi="宋体" w:cs="宋体" w:hint="eastAsia"/>
          <w:sz w:val="21"/>
          <w:szCs w:val="21"/>
        </w:rPr>
        <w:t xml:space="preserve">   </w:t>
      </w:r>
    </w:p>
    <w:p w:rsidR="00E854CB" w:rsidRDefault="00661102">
      <w:pPr>
        <w:spacing w:line="400" w:lineRule="exact"/>
        <w:ind w:firstLineChars="200" w:firstLine="42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）强制性资格表</w:t>
      </w:r>
    </w:p>
    <w:p w:rsidR="00E854CB" w:rsidRDefault="00661102">
      <w:pPr>
        <w:spacing w:line="400" w:lineRule="exact"/>
        <w:ind w:firstLineChars="200" w:firstLine="42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）法人或者其他组织的营业执照等能证明供应商具有独立承担民事责任的能力的证明文件；</w:t>
      </w:r>
    </w:p>
    <w:p w:rsidR="00E854CB" w:rsidRDefault="00661102">
      <w:pPr>
        <w:spacing w:line="400" w:lineRule="exact"/>
        <w:ind w:firstLineChars="200" w:firstLine="42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）财务状况报告（</w:t>
      </w:r>
      <w:r>
        <w:rPr>
          <w:rFonts w:ascii="宋体" w:hAnsi="宋体" w:cs="宋体" w:hint="eastAsia"/>
          <w:sz w:val="21"/>
          <w:szCs w:val="21"/>
        </w:rPr>
        <w:t xml:space="preserve"> </w:t>
      </w:r>
      <w:r>
        <w:rPr>
          <w:rFonts w:ascii="宋体" w:hAnsi="宋体" w:cs="宋体" w:hint="eastAsia"/>
          <w:sz w:val="21"/>
          <w:szCs w:val="21"/>
        </w:rPr>
        <w:t>最近一个季度的资产负债表和损益表）；</w:t>
      </w:r>
    </w:p>
    <w:p w:rsidR="00E854CB" w:rsidRDefault="00661102">
      <w:pPr>
        <w:spacing w:line="400" w:lineRule="exact"/>
        <w:ind w:firstLineChars="200" w:firstLine="42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4</w:t>
      </w:r>
      <w:r>
        <w:rPr>
          <w:rFonts w:ascii="宋体" w:hAnsi="宋体" w:cs="宋体" w:hint="eastAsia"/>
          <w:sz w:val="21"/>
          <w:szCs w:val="21"/>
        </w:rPr>
        <w:t>）具备履行合同所必需的设备和专业技术能力的证明材料；</w:t>
      </w:r>
    </w:p>
    <w:p w:rsidR="00E854CB" w:rsidRDefault="00661102">
      <w:pPr>
        <w:spacing w:line="400" w:lineRule="exact"/>
        <w:ind w:firstLineChars="200" w:firstLine="42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）依法缴纳税收（</w:t>
      </w:r>
      <w:r>
        <w:rPr>
          <w:rFonts w:ascii="宋体" w:hAnsi="宋体" w:cs="宋体" w:hint="eastAsia"/>
          <w:sz w:val="21"/>
          <w:szCs w:val="21"/>
        </w:rPr>
        <w:t xml:space="preserve"> </w:t>
      </w:r>
      <w:r>
        <w:rPr>
          <w:rFonts w:ascii="宋体" w:hAnsi="宋体" w:cs="宋体" w:hint="eastAsia"/>
          <w:sz w:val="21"/>
          <w:szCs w:val="21"/>
        </w:rPr>
        <w:t>税收缴纳凭证）</w:t>
      </w:r>
      <w:r>
        <w:rPr>
          <w:rFonts w:ascii="宋体" w:hAnsi="宋体" w:cs="宋体" w:hint="eastAsia"/>
          <w:sz w:val="21"/>
          <w:szCs w:val="21"/>
        </w:rPr>
        <w:t xml:space="preserve"> </w:t>
      </w:r>
      <w:r>
        <w:rPr>
          <w:rFonts w:ascii="宋体" w:hAnsi="宋体" w:cs="宋体" w:hint="eastAsia"/>
          <w:sz w:val="21"/>
          <w:szCs w:val="21"/>
        </w:rPr>
        <w:t>和社会保障资金（</w:t>
      </w:r>
      <w:r>
        <w:rPr>
          <w:rFonts w:ascii="宋体" w:hAnsi="宋体" w:cs="宋体" w:hint="eastAsia"/>
          <w:sz w:val="21"/>
          <w:szCs w:val="21"/>
        </w:rPr>
        <w:t xml:space="preserve"> </w:t>
      </w:r>
      <w:r>
        <w:rPr>
          <w:rFonts w:ascii="宋体" w:hAnsi="宋体" w:cs="宋体" w:hint="eastAsia"/>
          <w:sz w:val="21"/>
          <w:szCs w:val="21"/>
        </w:rPr>
        <w:t>社会保障资金缴纳凭证）的相关材料（依法免税或不需要缴纳社会保障资金的投标人，应提供相应文件证明其依法免税或不需要缴纳社会保障资金）；</w:t>
      </w:r>
    </w:p>
    <w:p w:rsidR="00E854CB" w:rsidRDefault="00661102">
      <w:pPr>
        <w:spacing w:line="400" w:lineRule="exact"/>
        <w:ind w:firstLineChars="200" w:firstLine="420"/>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6</w:t>
      </w:r>
      <w:r>
        <w:rPr>
          <w:rFonts w:ascii="宋体" w:hAnsi="宋体" w:cs="宋体" w:hint="eastAsia"/>
          <w:sz w:val="21"/>
          <w:szCs w:val="21"/>
        </w:rPr>
        <w:t>）承诺函（格式见附件）；</w:t>
      </w:r>
    </w:p>
    <w:p w:rsidR="00E854CB" w:rsidRDefault="00E854CB">
      <w:pPr>
        <w:spacing w:line="400" w:lineRule="exact"/>
        <w:ind w:firstLineChars="200" w:firstLine="420"/>
        <w:rPr>
          <w:rFonts w:ascii="宋体" w:hAnsi="宋体" w:cs="宋体"/>
          <w:sz w:val="21"/>
          <w:szCs w:val="21"/>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pStyle w:val="CM47"/>
        <w:jc w:val="center"/>
        <w:rPr>
          <w:rFonts w:eastAsia="宋体" w:cs="宋体"/>
          <w:color w:val="auto"/>
          <w:sz w:val="28"/>
          <w:szCs w:val="28"/>
        </w:rPr>
      </w:pPr>
    </w:p>
    <w:p w:rsidR="00E854CB" w:rsidRDefault="00661102">
      <w:pPr>
        <w:pStyle w:val="CM47"/>
        <w:jc w:val="center"/>
        <w:rPr>
          <w:rFonts w:eastAsia="宋体" w:cs="宋体"/>
          <w:color w:val="auto"/>
          <w:sz w:val="28"/>
          <w:szCs w:val="28"/>
        </w:rPr>
      </w:pPr>
      <w:r>
        <w:rPr>
          <w:rFonts w:eastAsia="宋体" w:cs="宋体" w:hint="eastAsia"/>
          <w:color w:val="auto"/>
          <w:sz w:val="28"/>
          <w:szCs w:val="28"/>
        </w:rPr>
        <w:t>强制性资格条件表</w:t>
      </w:r>
    </w:p>
    <w:tbl>
      <w:tblPr>
        <w:tblpPr w:leftFromText="180" w:rightFromText="180" w:vertAnchor="text" w:horzAnchor="page" w:tblpX="1178" w:tblpY="305"/>
        <w:tblOverlap w:val="neve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3909"/>
        <w:gridCol w:w="2796"/>
        <w:gridCol w:w="2832"/>
      </w:tblGrid>
      <w:tr w:rsidR="00E854CB">
        <w:trPr>
          <w:trHeight w:val="1256"/>
        </w:trPr>
        <w:tc>
          <w:tcPr>
            <w:tcW w:w="729" w:type="dxa"/>
            <w:vAlign w:val="center"/>
          </w:tcPr>
          <w:p w:rsidR="00E854CB" w:rsidRDefault="00661102">
            <w:pPr>
              <w:pStyle w:val="Default"/>
              <w:spacing w:line="400" w:lineRule="exact"/>
              <w:jc w:val="center"/>
              <w:rPr>
                <w:rFonts w:eastAsia="宋体" w:cs="宋体" w:hint="default"/>
                <w:color w:val="auto"/>
                <w:sz w:val="21"/>
                <w:szCs w:val="21"/>
              </w:rPr>
            </w:pPr>
            <w:r>
              <w:rPr>
                <w:rFonts w:eastAsia="宋体" w:cs="宋体"/>
                <w:color w:val="auto"/>
                <w:sz w:val="21"/>
                <w:szCs w:val="21"/>
              </w:rPr>
              <w:t>序号</w:t>
            </w:r>
          </w:p>
        </w:tc>
        <w:tc>
          <w:tcPr>
            <w:tcW w:w="3909" w:type="dxa"/>
            <w:vAlign w:val="center"/>
          </w:tcPr>
          <w:p w:rsidR="00E854CB" w:rsidRDefault="00661102">
            <w:pPr>
              <w:pStyle w:val="CM47"/>
              <w:spacing w:line="400" w:lineRule="exact"/>
              <w:jc w:val="center"/>
              <w:rPr>
                <w:rFonts w:eastAsia="宋体" w:cs="宋体"/>
                <w:color w:val="auto"/>
                <w:sz w:val="21"/>
                <w:szCs w:val="21"/>
              </w:rPr>
            </w:pPr>
            <w:r>
              <w:rPr>
                <w:rFonts w:eastAsia="宋体" w:cs="宋体" w:hint="eastAsia"/>
                <w:color w:val="auto"/>
                <w:sz w:val="21"/>
                <w:szCs w:val="21"/>
              </w:rPr>
              <w:t>强制性资格条件要求</w:t>
            </w:r>
          </w:p>
        </w:tc>
        <w:tc>
          <w:tcPr>
            <w:tcW w:w="2796" w:type="dxa"/>
            <w:vAlign w:val="center"/>
          </w:tcPr>
          <w:p w:rsidR="00E854CB" w:rsidRDefault="00661102">
            <w:pPr>
              <w:pStyle w:val="CM47"/>
              <w:spacing w:line="400" w:lineRule="exact"/>
              <w:jc w:val="center"/>
              <w:rPr>
                <w:rFonts w:eastAsia="宋体" w:cs="宋体"/>
                <w:color w:val="auto"/>
                <w:sz w:val="21"/>
                <w:szCs w:val="21"/>
              </w:rPr>
            </w:pPr>
            <w:r>
              <w:rPr>
                <w:rFonts w:eastAsia="宋体" w:cs="宋体" w:hint="eastAsia"/>
                <w:color w:val="auto"/>
                <w:sz w:val="21"/>
                <w:szCs w:val="21"/>
              </w:rPr>
              <w:t>强制性资格条件响应供应商对能达到程度的简述</w:t>
            </w:r>
            <w:r>
              <w:rPr>
                <w:rFonts w:eastAsia="宋体" w:cs="宋体" w:hint="eastAsia"/>
                <w:color w:val="auto"/>
                <w:sz w:val="21"/>
                <w:szCs w:val="21"/>
              </w:rPr>
              <w:t xml:space="preserve">    </w:t>
            </w:r>
            <w:r>
              <w:rPr>
                <w:rFonts w:eastAsia="宋体" w:cs="宋体" w:hint="eastAsia"/>
                <w:color w:val="auto"/>
                <w:sz w:val="21"/>
                <w:szCs w:val="21"/>
              </w:rPr>
              <w:t>（响应供应商填写）</w:t>
            </w:r>
          </w:p>
        </w:tc>
        <w:tc>
          <w:tcPr>
            <w:tcW w:w="2832" w:type="dxa"/>
            <w:vAlign w:val="center"/>
          </w:tcPr>
          <w:p w:rsidR="00E854CB" w:rsidRDefault="00661102">
            <w:pPr>
              <w:pStyle w:val="CM47"/>
              <w:spacing w:line="400" w:lineRule="exact"/>
              <w:jc w:val="center"/>
              <w:rPr>
                <w:rFonts w:eastAsia="宋体" w:cs="宋体"/>
                <w:color w:val="auto"/>
                <w:sz w:val="21"/>
                <w:szCs w:val="21"/>
              </w:rPr>
            </w:pPr>
            <w:r>
              <w:rPr>
                <w:rFonts w:eastAsia="宋体" w:cs="宋体" w:hint="eastAsia"/>
                <w:color w:val="auto"/>
                <w:sz w:val="21"/>
                <w:szCs w:val="21"/>
              </w:rPr>
              <w:t>证明资料附后（盖单位公章）</w:t>
            </w:r>
          </w:p>
        </w:tc>
      </w:tr>
      <w:tr w:rsidR="00E854CB">
        <w:trPr>
          <w:trHeight w:val="7798"/>
        </w:trPr>
        <w:tc>
          <w:tcPr>
            <w:tcW w:w="729" w:type="dxa"/>
          </w:tcPr>
          <w:p w:rsidR="00E854CB" w:rsidRDefault="00E854CB">
            <w:pPr>
              <w:pStyle w:val="CM47"/>
              <w:spacing w:line="400" w:lineRule="exact"/>
              <w:jc w:val="both"/>
              <w:rPr>
                <w:rFonts w:eastAsia="宋体" w:cs="宋体"/>
                <w:color w:val="auto"/>
                <w:sz w:val="21"/>
                <w:szCs w:val="21"/>
              </w:rPr>
            </w:pPr>
          </w:p>
        </w:tc>
        <w:tc>
          <w:tcPr>
            <w:tcW w:w="3909" w:type="dxa"/>
          </w:tcPr>
          <w:p w:rsidR="00E854CB" w:rsidRDefault="00661102">
            <w:pPr>
              <w:widowControl/>
              <w:shd w:val="clear" w:color="auto" w:fill="FFFFFF"/>
              <w:spacing w:line="400" w:lineRule="exact"/>
              <w:ind w:right="60"/>
              <w:outlineLvl w:val="0"/>
              <w:rPr>
                <w:rFonts w:ascii="宋体" w:hAnsi="宋体" w:cs="宋体"/>
                <w:bCs/>
                <w:sz w:val="21"/>
                <w:szCs w:val="21"/>
              </w:rPr>
            </w:pPr>
            <w:r>
              <w:rPr>
                <w:rFonts w:ascii="宋体" w:hAnsi="宋体" w:cs="宋体" w:hint="eastAsia"/>
                <w:sz w:val="21"/>
              </w:rPr>
              <w:t>（一）基本条件（</w:t>
            </w:r>
            <w:r>
              <w:rPr>
                <w:rFonts w:ascii="宋体" w:hAnsi="宋体" w:cs="宋体" w:hint="eastAsia"/>
                <w:sz w:val="21"/>
              </w:rPr>
              <w:t>1</w:t>
            </w:r>
            <w:r>
              <w:rPr>
                <w:rFonts w:ascii="宋体" w:hAnsi="宋体" w:cs="宋体" w:hint="eastAsia"/>
                <w:sz w:val="21"/>
              </w:rPr>
              <w:t>）</w:t>
            </w:r>
            <w:r>
              <w:rPr>
                <w:rFonts w:ascii="宋体" w:hAnsi="宋体" w:cs="宋体" w:hint="eastAsia"/>
                <w:sz w:val="21"/>
              </w:rPr>
              <w:t xml:space="preserve"> </w:t>
            </w:r>
            <w:r>
              <w:rPr>
                <w:rFonts w:ascii="宋体" w:hAnsi="宋体" w:cs="宋体" w:hint="eastAsia"/>
                <w:sz w:val="21"/>
              </w:rPr>
              <w:t>具有独立承担民事责任的能力；（</w:t>
            </w:r>
            <w:r>
              <w:rPr>
                <w:rFonts w:ascii="宋体" w:hAnsi="宋体" w:cs="宋体" w:hint="eastAsia"/>
                <w:sz w:val="21"/>
              </w:rPr>
              <w:t>2</w:t>
            </w:r>
            <w:r>
              <w:rPr>
                <w:rFonts w:ascii="宋体" w:hAnsi="宋体" w:cs="宋体" w:hint="eastAsia"/>
                <w:sz w:val="21"/>
              </w:rPr>
              <w:t>）具有良好的商业信誉和健全的财务会计制度；（</w:t>
            </w:r>
            <w:r>
              <w:rPr>
                <w:rFonts w:ascii="宋体" w:hAnsi="宋体" w:cs="宋体" w:hint="eastAsia"/>
                <w:sz w:val="21"/>
              </w:rPr>
              <w:t>3</w:t>
            </w:r>
            <w:r>
              <w:rPr>
                <w:rFonts w:ascii="宋体" w:hAnsi="宋体" w:cs="宋体" w:hint="eastAsia"/>
                <w:sz w:val="21"/>
              </w:rPr>
              <w:t>）具有履行合同所必需的设备和专业技术能力；（</w:t>
            </w:r>
            <w:r>
              <w:rPr>
                <w:rFonts w:ascii="宋体" w:hAnsi="宋体" w:cs="宋体" w:hint="eastAsia"/>
                <w:sz w:val="21"/>
              </w:rPr>
              <w:t>4</w:t>
            </w:r>
            <w:r>
              <w:rPr>
                <w:rFonts w:ascii="宋体" w:hAnsi="宋体" w:cs="宋体" w:hint="eastAsia"/>
                <w:sz w:val="21"/>
              </w:rPr>
              <w:t>）有依法缴纳税收和社会保障资金的良好记录；（</w:t>
            </w:r>
            <w:r>
              <w:rPr>
                <w:rFonts w:ascii="宋体" w:hAnsi="宋体" w:cs="宋体" w:hint="eastAsia"/>
                <w:sz w:val="21"/>
              </w:rPr>
              <w:t>5</w:t>
            </w:r>
            <w:r>
              <w:rPr>
                <w:rFonts w:ascii="宋体" w:hAnsi="宋体" w:cs="宋体" w:hint="eastAsia"/>
                <w:sz w:val="21"/>
              </w:rPr>
              <w:t>）</w:t>
            </w:r>
            <w:r>
              <w:rPr>
                <w:rFonts w:ascii="宋体" w:hAnsi="宋体" w:cs="宋体" w:hint="eastAsia"/>
                <w:sz w:val="21"/>
              </w:rPr>
              <w:t xml:space="preserve"> </w:t>
            </w:r>
            <w:r>
              <w:rPr>
                <w:rFonts w:ascii="宋体" w:hAnsi="宋体" w:cs="宋体" w:hint="eastAsia"/>
                <w:sz w:val="21"/>
              </w:rPr>
              <w:t>参加政府采购活动前三年内，</w:t>
            </w:r>
            <w:r>
              <w:rPr>
                <w:rFonts w:ascii="宋体" w:hAnsi="宋体" w:cs="宋体" w:hint="eastAsia"/>
                <w:sz w:val="21"/>
              </w:rPr>
              <w:t xml:space="preserve"> </w:t>
            </w:r>
            <w:r>
              <w:rPr>
                <w:rFonts w:ascii="宋体" w:hAnsi="宋体" w:cs="宋体" w:hint="eastAsia"/>
                <w:sz w:val="21"/>
              </w:rPr>
              <w:t>在经营活动中没有重大违法记录；（</w:t>
            </w:r>
            <w:r>
              <w:rPr>
                <w:rFonts w:ascii="宋体" w:hAnsi="宋体" w:cs="宋体" w:hint="eastAsia"/>
                <w:sz w:val="21"/>
              </w:rPr>
              <w:t>6</w:t>
            </w:r>
            <w:r>
              <w:rPr>
                <w:rFonts w:ascii="宋体" w:hAnsi="宋体" w:cs="宋体" w:hint="eastAsia"/>
                <w:sz w:val="21"/>
              </w:rPr>
              <w:t>）</w:t>
            </w:r>
            <w:r>
              <w:rPr>
                <w:rFonts w:ascii="宋体" w:hAnsi="宋体" w:cs="宋体" w:hint="eastAsia"/>
                <w:sz w:val="21"/>
              </w:rPr>
              <w:t xml:space="preserve"> </w:t>
            </w:r>
            <w:r>
              <w:rPr>
                <w:rFonts w:ascii="宋体" w:hAnsi="宋体" w:cs="宋体" w:hint="eastAsia"/>
                <w:sz w:val="21"/>
              </w:rPr>
              <w:t>供应商未被列入失信被执行人名单、重大税收违法案件当事人名单、政府采购严重违法失信行为记录名单，</w:t>
            </w:r>
            <w:r>
              <w:rPr>
                <w:rFonts w:ascii="宋体" w:hAnsi="宋体" w:cs="宋体" w:hint="eastAsia"/>
                <w:sz w:val="21"/>
              </w:rPr>
              <w:t xml:space="preserve"> </w:t>
            </w:r>
            <w:r>
              <w:rPr>
                <w:rFonts w:ascii="宋体" w:hAnsi="宋体" w:cs="宋体" w:hint="eastAsia"/>
                <w:sz w:val="21"/>
              </w:rPr>
              <w:t>信用信息以投标截止日信用中国网站（</w:t>
            </w:r>
            <w:r>
              <w:rPr>
                <w:rFonts w:ascii="宋体" w:hAnsi="宋体" w:cs="宋体" w:hint="eastAsia"/>
                <w:sz w:val="21"/>
              </w:rPr>
              <w:t xml:space="preserve"> </w:t>
            </w:r>
            <w:r>
              <w:rPr>
                <w:rFonts w:ascii="宋体" w:hAnsi="宋体" w:cs="宋体" w:hint="eastAsia"/>
                <w:sz w:val="21"/>
              </w:rPr>
              <w:t xml:space="preserve">www.creditchina.gov.cn </w:t>
            </w:r>
            <w:r>
              <w:rPr>
                <w:rFonts w:ascii="宋体" w:hAnsi="宋体" w:cs="宋体" w:hint="eastAsia"/>
                <w:sz w:val="21"/>
              </w:rPr>
              <w:t>）</w:t>
            </w:r>
            <w:r>
              <w:rPr>
                <w:rFonts w:ascii="宋体" w:hAnsi="宋体" w:cs="宋体" w:hint="eastAsia"/>
                <w:sz w:val="21"/>
              </w:rPr>
              <w:t xml:space="preserve"> </w:t>
            </w:r>
            <w:r>
              <w:rPr>
                <w:rFonts w:ascii="宋体" w:hAnsi="宋体" w:cs="宋体" w:hint="eastAsia"/>
                <w:sz w:val="21"/>
              </w:rPr>
              <w:t>、中国政府采购网（</w:t>
            </w:r>
            <w:r>
              <w:rPr>
                <w:rFonts w:ascii="宋体" w:hAnsi="宋体" w:cs="宋体" w:hint="eastAsia"/>
                <w:sz w:val="21"/>
              </w:rPr>
              <w:t xml:space="preserve">www.ccgp.gov.cn </w:t>
            </w:r>
            <w:r>
              <w:rPr>
                <w:rFonts w:ascii="宋体" w:hAnsi="宋体" w:cs="宋体" w:hint="eastAsia"/>
                <w:sz w:val="21"/>
              </w:rPr>
              <w:t>）</w:t>
            </w:r>
            <w:r>
              <w:rPr>
                <w:rFonts w:ascii="宋体" w:hAnsi="宋体" w:cs="宋体" w:hint="eastAsia"/>
                <w:sz w:val="21"/>
              </w:rPr>
              <w:t xml:space="preserve"> </w:t>
            </w:r>
            <w:r>
              <w:rPr>
                <w:rFonts w:ascii="宋体" w:hAnsi="宋体" w:cs="宋体" w:hint="eastAsia"/>
                <w:sz w:val="21"/>
              </w:rPr>
              <w:t>公布为准；（</w:t>
            </w:r>
            <w:r>
              <w:rPr>
                <w:rFonts w:ascii="宋体" w:hAnsi="宋体" w:cs="宋体" w:hint="eastAsia"/>
                <w:sz w:val="21"/>
              </w:rPr>
              <w:t>7</w:t>
            </w:r>
            <w:r>
              <w:rPr>
                <w:rFonts w:ascii="宋体" w:hAnsi="宋体" w:cs="宋体" w:hint="eastAsia"/>
                <w:sz w:val="21"/>
              </w:rPr>
              <w:t>）</w:t>
            </w:r>
            <w:r>
              <w:rPr>
                <w:rFonts w:ascii="宋体" w:hAnsi="宋体" w:cs="宋体" w:hint="eastAsia"/>
                <w:sz w:val="21"/>
              </w:rPr>
              <w:t xml:space="preserve"> </w:t>
            </w:r>
            <w:r>
              <w:rPr>
                <w:rFonts w:ascii="宋体" w:hAnsi="宋体" w:cs="宋体" w:hint="eastAsia"/>
                <w:sz w:val="21"/>
              </w:rPr>
              <w:t>单位负责人为同一人或者存在直接控股、管理关系的不同供应商，不得参加同一合同项下的政府采购活动；（</w:t>
            </w:r>
            <w:r>
              <w:rPr>
                <w:rFonts w:ascii="宋体" w:hAnsi="宋体" w:cs="宋体" w:hint="eastAsia"/>
                <w:sz w:val="21"/>
              </w:rPr>
              <w:t>8</w:t>
            </w:r>
            <w:r>
              <w:rPr>
                <w:rFonts w:ascii="宋体" w:hAnsi="宋体" w:cs="宋体" w:hint="eastAsia"/>
                <w:sz w:val="21"/>
              </w:rPr>
              <w:t>）</w:t>
            </w:r>
            <w:r>
              <w:rPr>
                <w:rFonts w:ascii="宋体" w:hAnsi="宋体" w:cs="宋体" w:hint="eastAsia"/>
                <w:sz w:val="21"/>
              </w:rPr>
              <w:t xml:space="preserve"> </w:t>
            </w:r>
            <w:r>
              <w:rPr>
                <w:rFonts w:ascii="宋体" w:hAnsi="宋体" w:cs="宋体" w:hint="eastAsia"/>
                <w:sz w:val="21"/>
              </w:rPr>
              <w:t>非联合体。（二）特定条件：</w:t>
            </w:r>
            <w:r>
              <w:rPr>
                <w:rFonts w:ascii="宋体" w:hAnsi="宋体" w:cs="宋体" w:hint="eastAsia"/>
                <w:bCs/>
                <w:sz w:val="21"/>
                <w:szCs w:val="21"/>
              </w:rPr>
              <w:t>无</w:t>
            </w:r>
            <w:r>
              <w:rPr>
                <w:rFonts w:ascii="宋体" w:hAnsi="宋体" w:cs="宋体" w:hint="eastAsia"/>
                <w:bCs/>
                <w:sz w:val="21"/>
                <w:szCs w:val="21"/>
              </w:rPr>
              <w:t>。</w:t>
            </w:r>
          </w:p>
          <w:p w:rsidR="00E854CB" w:rsidRDefault="00E854CB">
            <w:pPr>
              <w:pStyle w:val="CM47"/>
              <w:spacing w:line="400" w:lineRule="exact"/>
              <w:jc w:val="both"/>
              <w:rPr>
                <w:rFonts w:eastAsia="宋体" w:cs="宋体"/>
                <w:color w:val="auto"/>
                <w:sz w:val="21"/>
                <w:szCs w:val="21"/>
              </w:rPr>
            </w:pPr>
          </w:p>
        </w:tc>
        <w:tc>
          <w:tcPr>
            <w:tcW w:w="2796" w:type="dxa"/>
          </w:tcPr>
          <w:p w:rsidR="00E854CB" w:rsidRDefault="00E854CB">
            <w:pPr>
              <w:pStyle w:val="CM47"/>
              <w:spacing w:line="400" w:lineRule="exact"/>
              <w:jc w:val="both"/>
              <w:rPr>
                <w:rFonts w:eastAsia="宋体" w:cs="宋体"/>
                <w:color w:val="auto"/>
                <w:sz w:val="21"/>
                <w:szCs w:val="21"/>
              </w:rPr>
            </w:pPr>
          </w:p>
        </w:tc>
        <w:tc>
          <w:tcPr>
            <w:tcW w:w="2832" w:type="dxa"/>
          </w:tcPr>
          <w:p w:rsidR="00E854CB" w:rsidRDefault="00661102">
            <w:pPr>
              <w:pStyle w:val="CM47"/>
              <w:spacing w:line="400" w:lineRule="exact"/>
              <w:jc w:val="both"/>
              <w:rPr>
                <w:rFonts w:eastAsia="宋体" w:cs="宋体"/>
                <w:color w:val="auto"/>
                <w:sz w:val="21"/>
                <w:szCs w:val="21"/>
              </w:rPr>
            </w:pPr>
            <w:r>
              <w:rPr>
                <w:rFonts w:eastAsia="宋体" w:cs="宋体" w:hint="eastAsia"/>
                <w:color w:val="auto"/>
                <w:sz w:val="21"/>
              </w:rPr>
              <w:t>（</w:t>
            </w:r>
            <w:r>
              <w:rPr>
                <w:rFonts w:eastAsia="宋体" w:cs="宋体" w:hint="eastAsia"/>
                <w:color w:val="auto"/>
                <w:sz w:val="21"/>
              </w:rPr>
              <w:t xml:space="preserve"> </w:t>
            </w:r>
            <w:r>
              <w:rPr>
                <w:rFonts w:eastAsia="宋体" w:cs="宋体" w:hint="eastAsia"/>
                <w:color w:val="auto"/>
                <w:sz w:val="21"/>
              </w:rPr>
              <w:t>一）</w:t>
            </w:r>
            <w:r>
              <w:rPr>
                <w:rFonts w:eastAsia="宋体" w:cs="宋体" w:hint="eastAsia"/>
                <w:color w:val="auto"/>
                <w:sz w:val="21"/>
              </w:rPr>
              <w:t xml:space="preserve"> </w:t>
            </w:r>
            <w:r>
              <w:rPr>
                <w:rFonts w:eastAsia="宋体" w:cs="宋体" w:hint="eastAsia"/>
                <w:color w:val="auto"/>
                <w:sz w:val="21"/>
              </w:rPr>
              <w:t>法人或者其他组织的营业执照等能证明供应商具有独立承担民事责任的能力的证明文件；（</w:t>
            </w:r>
            <w:r>
              <w:rPr>
                <w:rFonts w:eastAsia="宋体" w:cs="宋体" w:hint="eastAsia"/>
                <w:color w:val="auto"/>
                <w:sz w:val="21"/>
              </w:rPr>
              <w:t xml:space="preserve"> </w:t>
            </w:r>
            <w:r>
              <w:rPr>
                <w:rFonts w:eastAsia="宋体" w:cs="宋体" w:hint="eastAsia"/>
                <w:color w:val="auto"/>
                <w:sz w:val="21"/>
              </w:rPr>
              <w:t>二）</w:t>
            </w:r>
            <w:r>
              <w:rPr>
                <w:rFonts w:eastAsia="宋体" w:cs="宋体" w:hint="eastAsia"/>
                <w:color w:val="auto"/>
                <w:sz w:val="21"/>
              </w:rPr>
              <w:t xml:space="preserve"> </w:t>
            </w:r>
            <w:r>
              <w:rPr>
                <w:rFonts w:eastAsia="宋体" w:cs="宋体" w:hint="eastAsia"/>
                <w:color w:val="auto"/>
                <w:sz w:val="21"/>
              </w:rPr>
              <w:t>财务状况报告（</w:t>
            </w:r>
            <w:r>
              <w:rPr>
                <w:rFonts w:eastAsia="宋体" w:cs="宋体" w:hint="eastAsia"/>
                <w:color w:val="auto"/>
                <w:sz w:val="21"/>
              </w:rPr>
              <w:t xml:space="preserve"> </w:t>
            </w:r>
            <w:r>
              <w:rPr>
                <w:rFonts w:eastAsia="宋体" w:cs="宋体" w:hint="eastAsia"/>
                <w:color w:val="auto"/>
                <w:sz w:val="21"/>
              </w:rPr>
              <w:t>最近的财务报告）；</w:t>
            </w:r>
            <w:r>
              <w:rPr>
                <w:rFonts w:eastAsia="宋体" w:cs="宋体" w:hint="eastAsia"/>
                <w:color w:val="auto"/>
                <w:sz w:val="21"/>
              </w:rPr>
              <w:t xml:space="preserve"> </w:t>
            </w:r>
            <w:r>
              <w:rPr>
                <w:rFonts w:eastAsia="宋体" w:cs="宋体" w:hint="eastAsia"/>
                <w:color w:val="auto"/>
                <w:sz w:val="21"/>
              </w:rPr>
              <w:t>（</w:t>
            </w:r>
            <w:r>
              <w:rPr>
                <w:rFonts w:eastAsia="宋体" w:cs="宋体" w:hint="eastAsia"/>
                <w:color w:val="auto"/>
                <w:sz w:val="21"/>
              </w:rPr>
              <w:t xml:space="preserve"> </w:t>
            </w:r>
            <w:r>
              <w:rPr>
                <w:rFonts w:eastAsia="宋体" w:cs="宋体" w:hint="eastAsia"/>
                <w:color w:val="auto"/>
                <w:sz w:val="21"/>
              </w:rPr>
              <w:t>三）</w:t>
            </w:r>
            <w:r>
              <w:rPr>
                <w:rFonts w:eastAsia="宋体" w:cs="宋体" w:hint="eastAsia"/>
                <w:color w:val="auto"/>
                <w:sz w:val="21"/>
              </w:rPr>
              <w:t xml:space="preserve"> </w:t>
            </w:r>
            <w:r>
              <w:rPr>
                <w:rFonts w:eastAsia="宋体" w:cs="宋体" w:hint="eastAsia"/>
                <w:color w:val="auto"/>
                <w:sz w:val="21"/>
              </w:rPr>
              <w:t>具备履行合同所必需的设备和专业技术能力的证明材料；（</w:t>
            </w:r>
            <w:r>
              <w:rPr>
                <w:rFonts w:eastAsia="宋体" w:cs="宋体" w:hint="eastAsia"/>
                <w:color w:val="auto"/>
                <w:sz w:val="21"/>
              </w:rPr>
              <w:t xml:space="preserve"> </w:t>
            </w:r>
            <w:r>
              <w:rPr>
                <w:rFonts w:eastAsia="宋体" w:cs="宋体" w:hint="eastAsia"/>
                <w:color w:val="auto"/>
                <w:sz w:val="21"/>
              </w:rPr>
              <w:t>四）</w:t>
            </w:r>
            <w:r>
              <w:rPr>
                <w:rFonts w:eastAsia="宋体" w:cs="宋体" w:hint="eastAsia"/>
                <w:color w:val="auto"/>
                <w:sz w:val="21"/>
              </w:rPr>
              <w:t xml:space="preserve"> </w:t>
            </w:r>
            <w:r>
              <w:rPr>
                <w:rFonts w:eastAsia="宋体" w:cs="宋体" w:hint="eastAsia"/>
                <w:color w:val="auto"/>
                <w:sz w:val="21"/>
              </w:rPr>
              <w:t>依法缴纳税收（</w:t>
            </w:r>
            <w:r>
              <w:rPr>
                <w:rFonts w:eastAsia="宋体" w:cs="宋体" w:hint="eastAsia"/>
                <w:color w:val="auto"/>
                <w:sz w:val="21"/>
              </w:rPr>
              <w:t xml:space="preserve"> </w:t>
            </w:r>
            <w:r>
              <w:rPr>
                <w:rFonts w:eastAsia="宋体" w:cs="宋体" w:hint="eastAsia"/>
                <w:color w:val="auto"/>
                <w:sz w:val="21"/>
              </w:rPr>
              <w:t>税收缴纳凭证）</w:t>
            </w:r>
            <w:r>
              <w:rPr>
                <w:rFonts w:eastAsia="宋体" w:cs="宋体" w:hint="eastAsia"/>
                <w:color w:val="auto"/>
                <w:sz w:val="21"/>
              </w:rPr>
              <w:t xml:space="preserve"> </w:t>
            </w:r>
            <w:r>
              <w:rPr>
                <w:rFonts w:eastAsia="宋体" w:cs="宋体" w:hint="eastAsia"/>
                <w:color w:val="auto"/>
                <w:sz w:val="21"/>
              </w:rPr>
              <w:t>和社会保障资金（</w:t>
            </w:r>
            <w:r>
              <w:rPr>
                <w:rFonts w:eastAsia="宋体" w:cs="宋体" w:hint="eastAsia"/>
                <w:color w:val="auto"/>
                <w:sz w:val="21"/>
              </w:rPr>
              <w:t xml:space="preserve"> </w:t>
            </w:r>
            <w:r>
              <w:rPr>
                <w:rFonts w:eastAsia="宋体" w:cs="宋体" w:hint="eastAsia"/>
                <w:color w:val="auto"/>
                <w:sz w:val="21"/>
              </w:rPr>
              <w:t>社会保障资金缴纳凭证）的相关材料（</w:t>
            </w:r>
            <w:r>
              <w:rPr>
                <w:rFonts w:eastAsia="宋体" w:cs="宋体" w:hint="eastAsia"/>
                <w:color w:val="auto"/>
                <w:sz w:val="21"/>
              </w:rPr>
              <w:t xml:space="preserve"> </w:t>
            </w:r>
            <w:r>
              <w:rPr>
                <w:rFonts w:eastAsia="宋体" w:cs="宋体" w:hint="eastAsia"/>
                <w:color w:val="auto"/>
                <w:sz w:val="21"/>
              </w:rPr>
              <w:t>依法免税或不需要缴纳社会保障资金的投标人，应提供相应文件证明其依法免税或不需要缴纳社会保障资金）；</w:t>
            </w:r>
            <w:r>
              <w:rPr>
                <w:rFonts w:eastAsia="宋体" w:cs="宋体" w:hint="eastAsia"/>
                <w:color w:val="auto"/>
                <w:sz w:val="21"/>
              </w:rPr>
              <w:t xml:space="preserve"> </w:t>
            </w:r>
            <w:r>
              <w:rPr>
                <w:rFonts w:eastAsia="宋体" w:cs="宋体" w:hint="eastAsia"/>
                <w:color w:val="auto"/>
                <w:sz w:val="21"/>
              </w:rPr>
              <w:t>（五）</w:t>
            </w:r>
            <w:r>
              <w:rPr>
                <w:rFonts w:eastAsia="宋体" w:cs="宋体" w:hint="eastAsia"/>
                <w:color w:val="auto"/>
                <w:sz w:val="21"/>
              </w:rPr>
              <w:t xml:space="preserve"> </w:t>
            </w:r>
            <w:r>
              <w:rPr>
                <w:rFonts w:eastAsia="宋体" w:cs="宋体" w:hint="eastAsia"/>
                <w:color w:val="auto"/>
                <w:sz w:val="21"/>
              </w:rPr>
              <w:t>承诺函（见附件）；</w:t>
            </w:r>
          </w:p>
        </w:tc>
      </w:tr>
    </w:tbl>
    <w:p w:rsidR="00E854CB" w:rsidRDefault="00661102">
      <w:pPr>
        <w:pStyle w:val="Default"/>
        <w:rPr>
          <w:rFonts w:eastAsia="宋体" w:cs="宋体" w:hint="default"/>
          <w:color w:val="auto"/>
          <w:sz w:val="21"/>
          <w:szCs w:val="21"/>
        </w:rPr>
      </w:pPr>
      <w:r>
        <w:rPr>
          <w:rFonts w:eastAsia="宋体" w:cs="宋体"/>
          <w:color w:val="auto"/>
          <w:sz w:val="21"/>
          <w:szCs w:val="21"/>
        </w:rPr>
        <w:t>说明：</w:t>
      </w:r>
      <w:r>
        <w:rPr>
          <w:rFonts w:eastAsia="宋体" w:cs="宋体"/>
          <w:color w:val="auto"/>
          <w:sz w:val="21"/>
          <w:szCs w:val="21"/>
        </w:rPr>
        <w:t>1</w:t>
      </w:r>
      <w:r>
        <w:rPr>
          <w:rFonts w:eastAsia="宋体" w:cs="宋体"/>
          <w:color w:val="auto"/>
          <w:sz w:val="21"/>
          <w:szCs w:val="21"/>
        </w:rPr>
        <w:t>、供应商必须认真填写竞争性磋商文件规定的所有表格，并对其真实性负责，采购人有权对其进行调查核实和要求澄清。</w:t>
      </w:r>
    </w:p>
    <w:p w:rsidR="00E854CB" w:rsidRDefault="00661102">
      <w:pPr>
        <w:pStyle w:val="CM11"/>
        <w:ind w:firstLine="420"/>
        <w:rPr>
          <w:rFonts w:eastAsia="宋体" w:cs="宋体"/>
          <w:color w:val="auto"/>
          <w:sz w:val="21"/>
          <w:szCs w:val="21"/>
        </w:rPr>
      </w:pPr>
      <w:r>
        <w:rPr>
          <w:rFonts w:eastAsia="宋体" w:cs="宋体" w:hint="eastAsia"/>
          <w:color w:val="auto"/>
          <w:sz w:val="21"/>
          <w:szCs w:val="21"/>
        </w:rPr>
        <w:t>2</w:t>
      </w:r>
      <w:r>
        <w:rPr>
          <w:rFonts w:eastAsia="宋体" w:cs="宋体" w:hint="eastAsia"/>
          <w:color w:val="auto"/>
          <w:sz w:val="21"/>
          <w:szCs w:val="21"/>
        </w:rPr>
        <w:t>、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rsidR="00E854CB" w:rsidRDefault="00E854CB">
      <w:pPr>
        <w:pStyle w:val="CM1"/>
        <w:jc w:val="both"/>
        <w:rPr>
          <w:rFonts w:eastAsia="宋体" w:cs="宋体"/>
          <w:color w:val="auto"/>
          <w:szCs w:val="24"/>
        </w:rPr>
      </w:pPr>
    </w:p>
    <w:p w:rsidR="00E854CB" w:rsidRDefault="00E854CB">
      <w:pPr>
        <w:pStyle w:val="CM1"/>
        <w:jc w:val="both"/>
        <w:rPr>
          <w:rFonts w:eastAsia="宋体" w:cs="宋体"/>
          <w:color w:val="auto"/>
          <w:szCs w:val="24"/>
        </w:rPr>
      </w:pPr>
    </w:p>
    <w:p w:rsidR="00E854CB" w:rsidRDefault="00E854CB">
      <w:pPr>
        <w:pStyle w:val="Default"/>
        <w:rPr>
          <w:rFonts w:eastAsia="宋体" w:cs="宋体" w:hint="default"/>
          <w:color w:val="auto"/>
          <w:szCs w:val="24"/>
        </w:rPr>
      </w:pPr>
    </w:p>
    <w:p w:rsidR="00E854CB" w:rsidRDefault="00E854CB">
      <w:pPr>
        <w:pStyle w:val="Default"/>
        <w:rPr>
          <w:rFonts w:eastAsia="宋体" w:cs="宋体" w:hint="default"/>
          <w:color w:val="auto"/>
          <w:szCs w:val="24"/>
        </w:rPr>
      </w:pPr>
    </w:p>
    <w:p w:rsidR="00E854CB" w:rsidRDefault="00E854CB">
      <w:pPr>
        <w:pStyle w:val="CM1"/>
        <w:jc w:val="both"/>
        <w:rPr>
          <w:rFonts w:eastAsia="宋体" w:cs="宋体"/>
          <w:color w:val="auto"/>
          <w:szCs w:val="24"/>
        </w:rPr>
      </w:pPr>
    </w:p>
    <w:p w:rsidR="00E854CB" w:rsidRDefault="00661102">
      <w:pPr>
        <w:pStyle w:val="CM1"/>
        <w:jc w:val="both"/>
        <w:rPr>
          <w:rFonts w:eastAsia="宋体" w:cs="宋体"/>
          <w:color w:val="auto"/>
          <w:szCs w:val="24"/>
        </w:rPr>
      </w:pPr>
      <w:r>
        <w:rPr>
          <w:rFonts w:eastAsia="宋体" w:cs="宋体" w:hint="eastAsia"/>
          <w:color w:val="auto"/>
          <w:szCs w:val="24"/>
        </w:rPr>
        <w:t>附件</w:t>
      </w:r>
    </w:p>
    <w:p w:rsidR="00E854CB" w:rsidRDefault="00E854CB">
      <w:pPr>
        <w:pStyle w:val="CM1"/>
        <w:jc w:val="center"/>
        <w:rPr>
          <w:rFonts w:eastAsia="宋体" w:cs="宋体"/>
          <w:color w:val="auto"/>
          <w:szCs w:val="24"/>
        </w:rPr>
      </w:pPr>
    </w:p>
    <w:p w:rsidR="00E854CB" w:rsidRDefault="00661102">
      <w:pPr>
        <w:pStyle w:val="CM1"/>
        <w:jc w:val="center"/>
        <w:rPr>
          <w:rFonts w:eastAsia="宋体" w:cs="宋体"/>
          <w:color w:val="auto"/>
          <w:sz w:val="28"/>
          <w:szCs w:val="28"/>
        </w:rPr>
      </w:pPr>
      <w:r>
        <w:rPr>
          <w:rFonts w:eastAsia="宋体" w:cs="宋体" w:hint="eastAsia"/>
          <w:color w:val="auto"/>
          <w:sz w:val="28"/>
          <w:szCs w:val="28"/>
        </w:rPr>
        <w:t>承诺函</w:t>
      </w:r>
    </w:p>
    <w:p w:rsidR="00E854CB" w:rsidRDefault="00E854CB">
      <w:pPr>
        <w:pStyle w:val="Default"/>
        <w:rPr>
          <w:rFonts w:eastAsia="宋体" w:cs="宋体" w:hint="default"/>
          <w:color w:val="auto"/>
        </w:rPr>
      </w:pPr>
    </w:p>
    <w:p w:rsidR="00E854CB" w:rsidRDefault="00661102">
      <w:pPr>
        <w:spacing w:line="460" w:lineRule="exact"/>
        <w:ind w:firstLine="313"/>
        <w:textAlignment w:val="auto"/>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u w:val="single"/>
        </w:rPr>
        <w:t xml:space="preserve">                </w:t>
      </w:r>
      <w:r>
        <w:rPr>
          <w:rFonts w:ascii="宋体" w:hAnsi="宋体" w:cs="宋体" w:hint="eastAsia"/>
          <w:sz w:val="21"/>
          <w:szCs w:val="21"/>
        </w:rPr>
        <w:t>（采购人）：</w:t>
      </w:r>
      <w:r>
        <w:rPr>
          <w:rFonts w:ascii="宋体" w:hAnsi="宋体" w:cs="宋体" w:hint="eastAsia"/>
          <w:sz w:val="21"/>
          <w:szCs w:val="21"/>
        </w:rPr>
        <w:t xml:space="preserve"> </w:t>
      </w:r>
    </w:p>
    <w:p w:rsidR="00E854CB" w:rsidRDefault="00661102">
      <w:pPr>
        <w:pStyle w:val="CM47"/>
        <w:spacing w:line="460" w:lineRule="exact"/>
        <w:ind w:firstLine="420"/>
        <w:rPr>
          <w:rFonts w:eastAsia="宋体" w:cs="宋体"/>
          <w:color w:val="auto"/>
          <w:sz w:val="21"/>
          <w:szCs w:val="21"/>
        </w:rPr>
      </w:pPr>
      <w:r>
        <w:rPr>
          <w:rFonts w:eastAsia="宋体" w:cs="宋体" w:hint="eastAsia"/>
          <w:color w:val="auto"/>
          <w:sz w:val="21"/>
          <w:szCs w:val="21"/>
        </w:rPr>
        <w:t>我方</w:t>
      </w:r>
      <w:r>
        <w:rPr>
          <w:rFonts w:eastAsia="宋体" w:cs="宋体" w:hint="eastAsia"/>
          <w:color w:val="auto"/>
          <w:sz w:val="21"/>
          <w:szCs w:val="21"/>
          <w:u w:val="single"/>
        </w:rPr>
        <w:t xml:space="preserve">                  </w:t>
      </w:r>
      <w:r>
        <w:rPr>
          <w:rFonts w:eastAsia="宋体" w:cs="宋体" w:hint="eastAsia"/>
          <w:color w:val="auto"/>
          <w:sz w:val="21"/>
          <w:szCs w:val="21"/>
        </w:rPr>
        <w:t>（供应商）具有良好的商业信誉，依法缴纳税收和社会保障资金，未被列入失信被执行人名单、重大税收违法案件当事人名单、政府采购严重违法失信行为记录名单，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eastAsia="宋体" w:cs="宋体" w:hint="eastAsia"/>
          <w:color w:val="auto"/>
          <w:sz w:val="21"/>
          <w:szCs w:val="21"/>
        </w:rPr>
        <w:t>/</w:t>
      </w:r>
      <w:r>
        <w:rPr>
          <w:rFonts w:eastAsia="宋体" w:cs="宋体" w:hint="eastAsia"/>
          <w:color w:val="auto"/>
          <w:sz w:val="21"/>
          <w:szCs w:val="21"/>
        </w:rPr>
        <w:t>中标</w:t>
      </w:r>
      <w:r>
        <w:rPr>
          <w:rFonts w:eastAsia="宋体" w:cs="宋体" w:hint="eastAsia"/>
          <w:color w:val="auto"/>
          <w:sz w:val="21"/>
          <w:szCs w:val="21"/>
        </w:rPr>
        <w:t>/</w:t>
      </w:r>
      <w:r>
        <w:rPr>
          <w:rFonts w:eastAsia="宋体" w:cs="宋体" w:hint="eastAsia"/>
          <w:color w:val="auto"/>
          <w:sz w:val="21"/>
          <w:szCs w:val="21"/>
        </w:rPr>
        <w:t>签订合同），</w:t>
      </w:r>
      <w:r>
        <w:rPr>
          <w:rFonts w:eastAsia="宋体" w:cs="宋体" w:hint="eastAsia"/>
          <w:color w:val="auto"/>
          <w:sz w:val="21"/>
          <w:szCs w:val="21"/>
        </w:rPr>
        <w:t xml:space="preserve"> </w:t>
      </w:r>
      <w:r>
        <w:rPr>
          <w:rFonts w:eastAsia="宋体" w:cs="宋体" w:hint="eastAsia"/>
          <w:color w:val="auto"/>
          <w:sz w:val="21"/>
          <w:szCs w:val="21"/>
        </w:rPr>
        <w:t>我方对</w:t>
      </w:r>
      <w:r>
        <w:rPr>
          <w:rFonts w:eastAsia="宋体" w:cs="宋体" w:hint="eastAsia"/>
          <w:color w:val="auto"/>
          <w:sz w:val="21"/>
          <w:szCs w:val="21"/>
        </w:rPr>
        <w:t>此无任何异议。特此承诺！</w:t>
      </w:r>
    </w:p>
    <w:p w:rsidR="00E854CB" w:rsidRDefault="00E854CB">
      <w:pPr>
        <w:adjustRightInd/>
        <w:spacing w:line="460" w:lineRule="exact"/>
        <w:jc w:val="both"/>
        <w:textAlignment w:val="auto"/>
        <w:rPr>
          <w:rFonts w:ascii="宋体" w:hAnsi="宋体" w:cs="宋体"/>
          <w:sz w:val="21"/>
          <w:szCs w:val="21"/>
        </w:rPr>
      </w:pPr>
    </w:p>
    <w:p w:rsidR="00E854CB" w:rsidRDefault="00E854CB">
      <w:pPr>
        <w:adjustRightInd/>
        <w:spacing w:line="460" w:lineRule="exact"/>
        <w:jc w:val="both"/>
        <w:textAlignment w:val="auto"/>
        <w:rPr>
          <w:rFonts w:ascii="宋体" w:hAnsi="宋体" w:cs="宋体"/>
          <w:sz w:val="21"/>
          <w:szCs w:val="21"/>
        </w:rPr>
      </w:pPr>
    </w:p>
    <w:p w:rsidR="00E854CB" w:rsidRDefault="00661102">
      <w:pPr>
        <w:adjustRightInd/>
        <w:spacing w:line="460" w:lineRule="exact"/>
        <w:jc w:val="both"/>
        <w:textAlignment w:val="auto"/>
        <w:rPr>
          <w:rFonts w:ascii="宋体" w:hAnsi="宋体" w:cs="宋体"/>
          <w:sz w:val="21"/>
          <w:szCs w:val="21"/>
        </w:rPr>
      </w:pPr>
      <w:r>
        <w:rPr>
          <w:rFonts w:ascii="宋体" w:hAnsi="宋体" w:cs="宋体" w:hint="eastAsia"/>
          <w:sz w:val="21"/>
          <w:szCs w:val="21"/>
        </w:rPr>
        <w:t>响应供应商全称（盖单位公章）：</w:t>
      </w:r>
      <w:r>
        <w:rPr>
          <w:rFonts w:ascii="宋体" w:hAnsi="宋体" w:cs="宋体" w:hint="eastAsia"/>
          <w:sz w:val="21"/>
          <w:szCs w:val="21"/>
        </w:rPr>
        <w:t xml:space="preserve"> </w:t>
      </w:r>
    </w:p>
    <w:p w:rsidR="00E854CB" w:rsidRDefault="00661102">
      <w:pPr>
        <w:adjustRightInd/>
        <w:spacing w:line="460" w:lineRule="exact"/>
        <w:jc w:val="both"/>
        <w:textAlignment w:val="auto"/>
        <w:rPr>
          <w:rFonts w:ascii="宋体" w:hAnsi="宋体" w:cs="宋体"/>
          <w:sz w:val="21"/>
          <w:szCs w:val="21"/>
        </w:rPr>
      </w:pPr>
      <w:r>
        <w:rPr>
          <w:rFonts w:ascii="宋体" w:hAnsi="宋体" w:cs="宋体" w:hint="eastAsia"/>
          <w:sz w:val="21"/>
          <w:szCs w:val="21"/>
        </w:rPr>
        <w:t>响应文件签署人（签字或盖章）：</w:t>
      </w:r>
      <w:r>
        <w:rPr>
          <w:rFonts w:ascii="宋体" w:hAnsi="宋体" w:cs="宋体" w:hint="eastAsia"/>
          <w:sz w:val="21"/>
          <w:szCs w:val="21"/>
        </w:rPr>
        <w:t xml:space="preserve"> </w:t>
      </w:r>
    </w:p>
    <w:p w:rsidR="00E854CB" w:rsidRDefault="00661102">
      <w:pPr>
        <w:adjustRightInd/>
        <w:spacing w:line="460" w:lineRule="exact"/>
        <w:jc w:val="both"/>
        <w:textAlignment w:val="auto"/>
        <w:rPr>
          <w:rFonts w:ascii="宋体" w:hAnsi="宋体" w:cs="宋体"/>
          <w:sz w:val="21"/>
          <w:szCs w:val="21"/>
        </w:rPr>
      </w:pPr>
      <w:r>
        <w:rPr>
          <w:rFonts w:ascii="宋体" w:hAnsi="宋体" w:cs="宋体" w:hint="eastAsia"/>
          <w:sz w:val="21"/>
          <w:szCs w:val="21"/>
        </w:rPr>
        <w:t>日期：</w:t>
      </w:r>
      <w:r>
        <w:rPr>
          <w:rFonts w:ascii="宋体" w:hAnsi="宋体" w:cs="宋体" w:hint="eastAsia"/>
          <w:sz w:val="21"/>
          <w:szCs w:val="21"/>
        </w:rPr>
        <w:t xml:space="preserve">   </w:t>
      </w:r>
      <w:r>
        <w:rPr>
          <w:rFonts w:ascii="宋体" w:hAnsi="宋体" w:cs="宋体" w:hint="eastAsia"/>
          <w:sz w:val="21"/>
          <w:szCs w:val="21"/>
        </w:rPr>
        <w:t>年</w:t>
      </w:r>
      <w:r>
        <w:rPr>
          <w:rFonts w:ascii="宋体" w:hAnsi="宋体" w:cs="宋体" w:hint="eastAsia"/>
          <w:sz w:val="21"/>
          <w:szCs w:val="21"/>
        </w:rPr>
        <w:t xml:space="preserve">   </w:t>
      </w:r>
      <w:r>
        <w:rPr>
          <w:rFonts w:ascii="宋体" w:hAnsi="宋体" w:cs="宋体" w:hint="eastAsia"/>
          <w:sz w:val="21"/>
          <w:szCs w:val="21"/>
        </w:rPr>
        <w:t>月</w:t>
      </w:r>
      <w:r>
        <w:rPr>
          <w:rFonts w:ascii="宋体" w:hAnsi="宋体" w:cs="宋体" w:hint="eastAsia"/>
          <w:sz w:val="21"/>
          <w:szCs w:val="21"/>
        </w:rPr>
        <w:t xml:space="preserve">   </w:t>
      </w:r>
      <w:r>
        <w:rPr>
          <w:rFonts w:ascii="宋体" w:hAnsi="宋体" w:cs="宋体" w:hint="eastAsia"/>
          <w:sz w:val="21"/>
          <w:szCs w:val="21"/>
        </w:rPr>
        <w:t>日</w:t>
      </w:r>
    </w:p>
    <w:p w:rsidR="00E854CB" w:rsidRDefault="00E854CB">
      <w:pPr>
        <w:spacing w:line="500" w:lineRule="exact"/>
        <w:rPr>
          <w:rFonts w:ascii="宋体" w:hAnsi="宋体" w:cs="宋体"/>
          <w:sz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661102">
      <w:pPr>
        <w:pStyle w:val="a7"/>
        <w:spacing w:line="440" w:lineRule="exact"/>
        <w:jc w:val="center"/>
        <w:rPr>
          <w:rFonts w:ascii="宋体" w:eastAsia="宋体" w:hAnsi="宋体" w:cs="宋体"/>
          <w:bCs/>
          <w:spacing w:val="40"/>
          <w:sz w:val="30"/>
          <w:szCs w:val="30"/>
        </w:rPr>
      </w:pPr>
      <w:r>
        <w:rPr>
          <w:rFonts w:ascii="宋体" w:eastAsia="宋体" w:hAnsi="宋体" w:cs="宋体" w:hint="eastAsia"/>
          <w:bCs/>
          <w:sz w:val="30"/>
          <w:szCs w:val="30"/>
        </w:rPr>
        <w:t xml:space="preserve">                                          </w:t>
      </w:r>
      <w:r>
        <w:rPr>
          <w:rFonts w:ascii="宋体" w:eastAsia="宋体" w:hAnsi="宋体" w:cs="宋体" w:hint="eastAsia"/>
          <w:bCs/>
          <w:sz w:val="30"/>
          <w:szCs w:val="30"/>
        </w:rPr>
        <w:t>正本或副本</w:t>
      </w:r>
    </w:p>
    <w:p w:rsidR="00E854CB" w:rsidRDefault="00E854CB">
      <w:pPr>
        <w:spacing w:line="500" w:lineRule="exact"/>
        <w:ind w:right="-108"/>
        <w:rPr>
          <w:rFonts w:ascii="宋体" w:hAnsi="宋体" w:cs="宋体"/>
          <w:bCs/>
          <w:spacing w:val="40"/>
          <w:sz w:val="30"/>
          <w:szCs w:val="30"/>
        </w:rPr>
      </w:pPr>
    </w:p>
    <w:p w:rsidR="00E854CB" w:rsidRDefault="00661102">
      <w:pPr>
        <w:spacing w:line="600" w:lineRule="exact"/>
        <w:ind w:right="-108"/>
        <w:rPr>
          <w:rFonts w:ascii="宋体" w:hAnsi="宋体" w:cs="宋体"/>
          <w:bCs/>
          <w:spacing w:val="40"/>
          <w:sz w:val="30"/>
          <w:szCs w:val="30"/>
        </w:rPr>
      </w:pPr>
      <w:r>
        <w:rPr>
          <w:rFonts w:ascii="宋体" w:hAnsi="宋体" w:cs="宋体" w:hint="eastAsia"/>
          <w:bCs/>
          <w:spacing w:val="40"/>
          <w:sz w:val="30"/>
          <w:szCs w:val="30"/>
        </w:rPr>
        <w:t>项目名称：</w:t>
      </w:r>
    </w:p>
    <w:p w:rsidR="00E854CB" w:rsidRDefault="00661102">
      <w:pPr>
        <w:spacing w:line="600" w:lineRule="exact"/>
        <w:ind w:right="-108"/>
        <w:rPr>
          <w:rFonts w:ascii="宋体" w:hAnsi="宋体" w:cs="宋体"/>
          <w:bCs/>
          <w:spacing w:val="40"/>
          <w:sz w:val="30"/>
          <w:szCs w:val="30"/>
        </w:rPr>
      </w:pPr>
      <w:r>
        <w:rPr>
          <w:rFonts w:ascii="宋体" w:hAnsi="宋体" w:cs="宋体" w:hint="eastAsia"/>
          <w:bCs/>
          <w:spacing w:val="40"/>
          <w:sz w:val="30"/>
          <w:szCs w:val="30"/>
        </w:rPr>
        <w:t>项目编号：</w:t>
      </w:r>
    </w:p>
    <w:p w:rsidR="00E854CB" w:rsidRDefault="00E854CB">
      <w:pPr>
        <w:spacing w:line="500" w:lineRule="exact"/>
        <w:ind w:right="-108"/>
        <w:rPr>
          <w:rFonts w:ascii="宋体" w:hAnsi="宋体" w:cs="宋体"/>
          <w:bCs/>
          <w:spacing w:val="40"/>
          <w:sz w:val="30"/>
          <w:szCs w:val="30"/>
        </w:rPr>
      </w:pPr>
    </w:p>
    <w:p w:rsidR="00E854CB" w:rsidRDefault="00661102">
      <w:pPr>
        <w:spacing w:before="388" w:line="240" w:lineRule="atLeast"/>
        <w:ind w:right="-108"/>
        <w:rPr>
          <w:rFonts w:ascii="宋体" w:hAnsi="宋体" w:cs="宋体"/>
          <w:bCs/>
          <w:sz w:val="52"/>
          <w:szCs w:val="52"/>
        </w:rPr>
      </w:pPr>
      <w:r>
        <w:rPr>
          <w:rFonts w:ascii="宋体" w:hAnsi="宋体" w:cs="宋体" w:hint="eastAsia"/>
          <w:bCs/>
          <w:spacing w:val="40"/>
          <w:sz w:val="30"/>
          <w:szCs w:val="30"/>
        </w:rPr>
        <w:t xml:space="preserve">  </w:t>
      </w:r>
      <w:r>
        <w:rPr>
          <w:rFonts w:ascii="宋体" w:hAnsi="宋体" w:cs="宋体" w:hint="eastAsia"/>
          <w:bCs/>
          <w:sz w:val="30"/>
          <w:szCs w:val="30"/>
        </w:rPr>
        <w:t xml:space="preserve">  </w:t>
      </w:r>
    </w:p>
    <w:p w:rsidR="00E854CB" w:rsidRDefault="00661102">
      <w:pPr>
        <w:spacing w:line="800" w:lineRule="exact"/>
        <w:ind w:firstLine="1040"/>
        <w:rPr>
          <w:rFonts w:ascii="宋体" w:hAnsi="宋体" w:cs="宋体"/>
          <w:bCs/>
          <w:sz w:val="48"/>
          <w:szCs w:val="48"/>
        </w:rPr>
      </w:pPr>
      <w:r>
        <w:rPr>
          <w:rFonts w:ascii="宋体" w:hAnsi="宋体" w:cs="宋体" w:hint="eastAsia"/>
          <w:bCs/>
          <w:sz w:val="52"/>
          <w:szCs w:val="52"/>
        </w:rPr>
        <w:t xml:space="preserve">            </w:t>
      </w:r>
      <w:r>
        <w:rPr>
          <w:rFonts w:ascii="宋体" w:hAnsi="宋体" w:cs="宋体" w:hint="eastAsia"/>
          <w:bCs/>
          <w:sz w:val="48"/>
          <w:szCs w:val="48"/>
        </w:rPr>
        <w:t>商</w:t>
      </w:r>
    </w:p>
    <w:p w:rsidR="00E854CB" w:rsidRDefault="00661102">
      <w:pPr>
        <w:spacing w:line="800" w:lineRule="exact"/>
        <w:ind w:firstLine="1040"/>
        <w:rPr>
          <w:rFonts w:ascii="宋体" w:hAnsi="宋体" w:cs="宋体"/>
          <w:bCs/>
          <w:sz w:val="48"/>
          <w:szCs w:val="48"/>
        </w:rPr>
      </w:pPr>
      <w:r>
        <w:rPr>
          <w:rFonts w:ascii="宋体" w:hAnsi="宋体" w:cs="宋体" w:hint="eastAsia"/>
          <w:bCs/>
          <w:sz w:val="48"/>
          <w:szCs w:val="48"/>
        </w:rPr>
        <w:t xml:space="preserve">             </w:t>
      </w:r>
      <w:r>
        <w:rPr>
          <w:rFonts w:ascii="宋体" w:hAnsi="宋体" w:cs="宋体" w:hint="eastAsia"/>
          <w:bCs/>
          <w:sz w:val="48"/>
          <w:szCs w:val="48"/>
        </w:rPr>
        <w:t>务</w:t>
      </w:r>
      <w:r>
        <w:rPr>
          <w:rFonts w:ascii="宋体" w:hAnsi="宋体" w:cs="宋体" w:hint="eastAsia"/>
          <w:bCs/>
          <w:sz w:val="48"/>
          <w:szCs w:val="48"/>
        </w:rPr>
        <w:t xml:space="preserve">            </w:t>
      </w:r>
    </w:p>
    <w:p w:rsidR="00E854CB" w:rsidRDefault="00661102">
      <w:pPr>
        <w:spacing w:line="800" w:lineRule="exact"/>
        <w:ind w:firstLine="1040"/>
        <w:rPr>
          <w:rFonts w:ascii="宋体" w:hAnsi="宋体" w:cs="宋体"/>
          <w:bCs/>
          <w:sz w:val="48"/>
          <w:szCs w:val="48"/>
        </w:rPr>
      </w:pPr>
      <w:r>
        <w:rPr>
          <w:rFonts w:ascii="宋体" w:hAnsi="宋体" w:cs="宋体" w:hint="eastAsia"/>
          <w:bCs/>
          <w:sz w:val="48"/>
          <w:szCs w:val="48"/>
        </w:rPr>
        <w:t xml:space="preserve">             </w:t>
      </w:r>
      <w:r>
        <w:rPr>
          <w:rFonts w:ascii="宋体" w:hAnsi="宋体" w:cs="宋体" w:hint="eastAsia"/>
          <w:bCs/>
          <w:sz w:val="48"/>
          <w:szCs w:val="48"/>
        </w:rPr>
        <w:t>技</w:t>
      </w:r>
    </w:p>
    <w:p w:rsidR="00E854CB" w:rsidRDefault="00661102">
      <w:pPr>
        <w:spacing w:line="800" w:lineRule="exact"/>
        <w:rPr>
          <w:rFonts w:ascii="宋体" w:hAnsi="宋体" w:cs="宋体"/>
          <w:bCs/>
          <w:sz w:val="48"/>
          <w:szCs w:val="48"/>
        </w:rPr>
      </w:pPr>
      <w:r>
        <w:rPr>
          <w:rFonts w:ascii="宋体" w:hAnsi="宋体" w:cs="宋体" w:hint="eastAsia"/>
          <w:bCs/>
          <w:sz w:val="48"/>
          <w:szCs w:val="48"/>
        </w:rPr>
        <w:t xml:space="preserve">                 </w:t>
      </w:r>
      <w:r>
        <w:rPr>
          <w:rFonts w:ascii="宋体" w:hAnsi="宋体" w:cs="宋体" w:hint="eastAsia"/>
          <w:bCs/>
          <w:sz w:val="48"/>
          <w:szCs w:val="48"/>
        </w:rPr>
        <w:t>术</w:t>
      </w:r>
    </w:p>
    <w:p w:rsidR="00E854CB" w:rsidRDefault="00661102">
      <w:pPr>
        <w:spacing w:line="800" w:lineRule="exact"/>
        <w:rPr>
          <w:rFonts w:ascii="宋体" w:hAnsi="宋体" w:cs="宋体"/>
          <w:bCs/>
          <w:sz w:val="48"/>
          <w:szCs w:val="48"/>
        </w:rPr>
      </w:pPr>
      <w:r>
        <w:rPr>
          <w:rFonts w:ascii="宋体" w:hAnsi="宋体" w:cs="宋体" w:hint="eastAsia"/>
          <w:bCs/>
          <w:sz w:val="48"/>
          <w:szCs w:val="48"/>
        </w:rPr>
        <w:t xml:space="preserve">                 </w:t>
      </w:r>
      <w:r>
        <w:rPr>
          <w:rFonts w:ascii="宋体" w:hAnsi="宋体" w:cs="宋体" w:hint="eastAsia"/>
          <w:bCs/>
          <w:sz w:val="48"/>
          <w:szCs w:val="48"/>
        </w:rPr>
        <w:t>文</w:t>
      </w:r>
    </w:p>
    <w:p w:rsidR="00E854CB" w:rsidRDefault="00661102">
      <w:pPr>
        <w:spacing w:line="800" w:lineRule="exact"/>
        <w:rPr>
          <w:rFonts w:ascii="宋体" w:hAnsi="宋体" w:cs="宋体"/>
          <w:bCs/>
          <w:sz w:val="52"/>
          <w:szCs w:val="52"/>
        </w:rPr>
      </w:pPr>
      <w:r>
        <w:rPr>
          <w:rFonts w:ascii="宋体" w:hAnsi="宋体" w:cs="宋体" w:hint="eastAsia"/>
          <w:bCs/>
          <w:sz w:val="48"/>
          <w:szCs w:val="48"/>
        </w:rPr>
        <w:t xml:space="preserve">                 </w:t>
      </w:r>
      <w:r>
        <w:rPr>
          <w:rFonts w:ascii="宋体" w:hAnsi="宋体" w:cs="宋体" w:hint="eastAsia"/>
          <w:bCs/>
          <w:sz w:val="48"/>
          <w:szCs w:val="48"/>
        </w:rPr>
        <w:t>件</w:t>
      </w:r>
      <w:r>
        <w:rPr>
          <w:rFonts w:ascii="宋体" w:hAnsi="宋体" w:cs="宋体" w:hint="eastAsia"/>
          <w:bCs/>
          <w:sz w:val="48"/>
          <w:szCs w:val="48"/>
        </w:rPr>
        <w:t xml:space="preserve"> </w:t>
      </w:r>
      <w:r>
        <w:rPr>
          <w:rFonts w:ascii="宋体" w:hAnsi="宋体" w:cs="宋体" w:hint="eastAsia"/>
          <w:bCs/>
          <w:sz w:val="52"/>
          <w:szCs w:val="52"/>
        </w:rPr>
        <w:t xml:space="preserve">                </w:t>
      </w:r>
    </w:p>
    <w:p w:rsidR="00E854CB" w:rsidRDefault="00E854CB">
      <w:pPr>
        <w:spacing w:line="800" w:lineRule="exact"/>
        <w:rPr>
          <w:rFonts w:ascii="宋体" w:hAnsi="宋体" w:cs="宋体"/>
          <w:bCs/>
          <w:sz w:val="52"/>
          <w:szCs w:val="52"/>
        </w:rPr>
      </w:pPr>
    </w:p>
    <w:p w:rsidR="00E854CB" w:rsidRDefault="00E854CB">
      <w:pPr>
        <w:spacing w:line="500" w:lineRule="exact"/>
        <w:rPr>
          <w:rFonts w:ascii="宋体" w:hAnsi="宋体" w:cs="宋体"/>
          <w:bCs/>
          <w:sz w:val="24"/>
        </w:rPr>
      </w:pPr>
    </w:p>
    <w:p w:rsidR="00E854CB" w:rsidRDefault="00661102">
      <w:pPr>
        <w:spacing w:line="600" w:lineRule="exact"/>
        <w:ind w:firstLine="960"/>
        <w:rPr>
          <w:rFonts w:ascii="宋体" w:hAnsi="宋体" w:cs="宋体"/>
          <w:bCs/>
          <w:sz w:val="30"/>
          <w:szCs w:val="30"/>
        </w:rPr>
      </w:pPr>
      <w:r>
        <w:rPr>
          <w:rFonts w:ascii="宋体" w:hAnsi="宋体" w:cs="宋体" w:hint="eastAsia"/>
          <w:bCs/>
          <w:sz w:val="30"/>
          <w:szCs w:val="30"/>
        </w:rPr>
        <w:t>响应供应商全称（公章）：</w:t>
      </w:r>
    </w:p>
    <w:p w:rsidR="00E854CB" w:rsidRDefault="00661102">
      <w:pPr>
        <w:spacing w:line="600" w:lineRule="exact"/>
        <w:ind w:firstLine="960"/>
        <w:rPr>
          <w:rFonts w:ascii="宋体" w:hAnsi="宋体" w:cs="宋体"/>
          <w:bCs/>
          <w:sz w:val="30"/>
          <w:szCs w:val="30"/>
        </w:rPr>
      </w:pPr>
      <w:r>
        <w:rPr>
          <w:rFonts w:ascii="宋体" w:hAnsi="宋体" w:cs="宋体" w:hint="eastAsia"/>
          <w:bCs/>
          <w:sz w:val="30"/>
          <w:szCs w:val="30"/>
        </w:rPr>
        <w:t>地址：</w:t>
      </w:r>
    </w:p>
    <w:p w:rsidR="00E854CB" w:rsidRDefault="00661102">
      <w:pPr>
        <w:spacing w:line="600" w:lineRule="exact"/>
        <w:ind w:firstLine="960"/>
        <w:rPr>
          <w:rFonts w:ascii="宋体" w:hAnsi="宋体" w:cs="宋体"/>
          <w:bCs/>
          <w:sz w:val="30"/>
          <w:szCs w:val="30"/>
        </w:rPr>
      </w:pPr>
      <w:r>
        <w:rPr>
          <w:rFonts w:ascii="宋体" w:hAnsi="宋体" w:cs="宋体" w:hint="eastAsia"/>
          <w:bCs/>
          <w:sz w:val="30"/>
          <w:szCs w:val="30"/>
        </w:rPr>
        <w:t>时间：</w:t>
      </w: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661102">
      <w:pPr>
        <w:widowControl/>
        <w:adjustRightInd/>
        <w:snapToGrid w:val="0"/>
        <w:spacing w:line="460" w:lineRule="exact"/>
        <w:ind w:firstLineChars="100" w:firstLine="210"/>
        <w:jc w:val="both"/>
        <w:textAlignment w:val="auto"/>
        <w:rPr>
          <w:rFonts w:ascii="宋体" w:hAnsi="宋体" w:cs="宋体"/>
          <w:bCs/>
          <w:sz w:val="21"/>
          <w:szCs w:val="21"/>
        </w:rPr>
      </w:pPr>
      <w:r>
        <w:rPr>
          <w:rFonts w:ascii="宋体" w:hAnsi="宋体" w:cs="宋体" w:hint="eastAsia"/>
          <w:bCs/>
          <w:sz w:val="21"/>
          <w:szCs w:val="21"/>
        </w:rPr>
        <w:t>商务技术文件目录：</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）磋商保证金收据或汇款凭证（复印件加盖公章）；</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）法定代表人身份证明（格式见附件）；</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）法定代表人授权委托书（格式见附件）；</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4</w:t>
      </w:r>
      <w:r>
        <w:rPr>
          <w:rFonts w:ascii="宋体" w:hAnsi="宋体" w:cs="宋体" w:hint="eastAsia"/>
          <w:sz w:val="21"/>
          <w:szCs w:val="21"/>
        </w:rPr>
        <w:t>）供应商基本情况介绍；</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5</w:t>
      </w:r>
      <w:r>
        <w:rPr>
          <w:rFonts w:ascii="宋体" w:hAnsi="宋体" w:cs="宋体" w:hint="eastAsia"/>
          <w:sz w:val="21"/>
          <w:szCs w:val="21"/>
        </w:rPr>
        <w:t>）商务服务响应表（格式见附件）；</w:t>
      </w:r>
    </w:p>
    <w:p w:rsidR="00E854CB" w:rsidRDefault="00661102">
      <w:pPr>
        <w:spacing w:line="400" w:lineRule="exact"/>
        <w:rPr>
          <w:rFonts w:ascii="宋体" w:hAnsi="宋体" w:cs="宋体"/>
          <w:color w:val="FF0000"/>
          <w:sz w:val="21"/>
          <w:szCs w:val="21"/>
        </w:rPr>
      </w:pPr>
      <w:r>
        <w:rPr>
          <w:rFonts w:ascii="宋体" w:hAnsi="宋体" w:cs="宋体" w:hint="eastAsia"/>
          <w:color w:val="FF0000"/>
          <w:sz w:val="21"/>
          <w:szCs w:val="21"/>
        </w:rPr>
        <w:t>（</w:t>
      </w:r>
      <w:r>
        <w:rPr>
          <w:rFonts w:ascii="宋体" w:hAnsi="宋体" w:cs="宋体" w:hint="eastAsia"/>
          <w:color w:val="FF0000"/>
          <w:sz w:val="21"/>
          <w:szCs w:val="21"/>
        </w:rPr>
        <w:t>6</w:t>
      </w:r>
      <w:r>
        <w:rPr>
          <w:rFonts w:ascii="宋体" w:hAnsi="宋体" w:cs="宋体" w:hint="eastAsia"/>
          <w:color w:val="FF0000"/>
          <w:sz w:val="21"/>
          <w:szCs w:val="21"/>
        </w:rPr>
        <w:t>）供应商</w:t>
      </w:r>
      <w:r>
        <w:rPr>
          <w:rFonts w:ascii="宋体" w:hAnsi="宋体" w:cs="宋体" w:hint="eastAsia"/>
          <w:color w:val="FF0000"/>
          <w:sz w:val="21"/>
          <w:szCs w:val="21"/>
        </w:rPr>
        <w:t>201</w:t>
      </w:r>
      <w:r>
        <w:rPr>
          <w:rFonts w:ascii="宋体" w:hAnsi="宋体" w:cs="宋体" w:hint="eastAsia"/>
          <w:color w:val="FF0000"/>
          <w:sz w:val="21"/>
          <w:szCs w:val="21"/>
        </w:rPr>
        <w:t>5</w:t>
      </w:r>
      <w:r>
        <w:rPr>
          <w:rFonts w:ascii="宋体" w:hAnsi="宋体" w:cs="宋体" w:hint="eastAsia"/>
          <w:color w:val="FF0000"/>
          <w:sz w:val="21"/>
          <w:szCs w:val="21"/>
        </w:rPr>
        <w:t>年</w:t>
      </w:r>
      <w:r>
        <w:rPr>
          <w:rFonts w:ascii="宋体" w:hAnsi="宋体" w:cs="宋体" w:hint="eastAsia"/>
          <w:color w:val="FF0000"/>
          <w:sz w:val="21"/>
          <w:szCs w:val="21"/>
        </w:rPr>
        <w:t>1</w:t>
      </w:r>
      <w:r>
        <w:rPr>
          <w:rFonts w:ascii="宋体" w:hAnsi="宋体" w:cs="宋体" w:hint="eastAsia"/>
          <w:color w:val="FF0000"/>
          <w:sz w:val="21"/>
          <w:szCs w:val="21"/>
        </w:rPr>
        <w:t>月</w:t>
      </w:r>
      <w:r>
        <w:rPr>
          <w:rFonts w:ascii="宋体" w:hAnsi="宋体" w:cs="宋体" w:hint="eastAsia"/>
          <w:color w:val="FF0000"/>
          <w:sz w:val="21"/>
          <w:szCs w:val="21"/>
        </w:rPr>
        <w:t>1</w:t>
      </w:r>
      <w:r>
        <w:rPr>
          <w:rFonts w:ascii="宋体" w:hAnsi="宋体" w:cs="宋体" w:hint="eastAsia"/>
          <w:color w:val="FF0000"/>
          <w:sz w:val="21"/>
          <w:szCs w:val="21"/>
        </w:rPr>
        <w:t>日</w:t>
      </w:r>
      <w:r>
        <w:rPr>
          <w:rFonts w:ascii="宋体" w:hAnsi="宋体" w:cs="宋体" w:hint="eastAsia"/>
          <w:color w:val="FF0000"/>
          <w:sz w:val="21"/>
          <w:szCs w:val="21"/>
        </w:rPr>
        <w:t>至今</w:t>
      </w:r>
      <w:r>
        <w:rPr>
          <w:rFonts w:ascii="宋体" w:hAnsi="宋体" w:cs="宋体" w:hint="eastAsia"/>
          <w:color w:val="FF0000"/>
          <w:sz w:val="21"/>
          <w:szCs w:val="21"/>
        </w:rPr>
        <w:t>类似影视作品曾在国家或省市获奖并具有获得一定荣誉或较大社会传播效果的</w:t>
      </w:r>
      <w:r>
        <w:rPr>
          <w:rFonts w:ascii="宋体" w:hAnsi="宋体" w:cs="宋体" w:hint="eastAsia"/>
          <w:color w:val="FF0000"/>
          <w:sz w:val="21"/>
          <w:szCs w:val="21"/>
        </w:rPr>
        <w:t>。（</w:t>
      </w:r>
      <w:r>
        <w:rPr>
          <w:rFonts w:ascii="宋体" w:hAnsi="宋体" w:cs="宋体" w:hint="eastAsia"/>
          <w:color w:val="FF0000"/>
          <w:sz w:val="21"/>
          <w:szCs w:val="21"/>
        </w:rPr>
        <w:t>提供合同</w:t>
      </w:r>
      <w:r>
        <w:rPr>
          <w:rFonts w:ascii="宋体" w:hAnsi="宋体" w:cs="宋体" w:hint="eastAsia"/>
          <w:color w:val="FF0000"/>
          <w:sz w:val="21"/>
          <w:szCs w:val="21"/>
        </w:rPr>
        <w:t>或其他相关证明材料，</w:t>
      </w:r>
      <w:r>
        <w:rPr>
          <w:rFonts w:ascii="宋体" w:hAnsi="宋体" w:cs="宋体" w:hint="eastAsia"/>
          <w:color w:val="FF0000"/>
          <w:sz w:val="21"/>
          <w:szCs w:val="21"/>
        </w:rPr>
        <w:t>复印件加盖公章</w:t>
      </w:r>
      <w:r>
        <w:rPr>
          <w:rFonts w:ascii="宋体" w:hAnsi="宋体" w:cs="宋体" w:hint="eastAsia"/>
          <w:color w:val="FF0000"/>
          <w:sz w:val="21"/>
          <w:szCs w:val="21"/>
        </w:rPr>
        <w:t>）</w:t>
      </w:r>
      <w:r>
        <w:rPr>
          <w:rFonts w:ascii="宋体" w:hAnsi="宋体" w:cs="宋体" w:hint="eastAsia"/>
          <w:color w:val="FF0000"/>
          <w:sz w:val="21"/>
          <w:szCs w:val="21"/>
        </w:rPr>
        <w:t>；</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7</w:t>
      </w:r>
      <w:r>
        <w:rPr>
          <w:rFonts w:ascii="宋体" w:hAnsi="宋体" w:cs="宋体" w:hint="eastAsia"/>
          <w:sz w:val="21"/>
          <w:szCs w:val="21"/>
        </w:rPr>
        <w:t>）阐述对本项目总体要求的理解；</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8</w:t>
      </w:r>
      <w:r>
        <w:rPr>
          <w:rFonts w:ascii="宋体" w:hAnsi="宋体" w:cs="宋体" w:hint="eastAsia"/>
          <w:sz w:val="21"/>
          <w:szCs w:val="21"/>
        </w:rPr>
        <w:t>）项目实施方案（包括但不限于以下内容）</w:t>
      </w:r>
    </w:p>
    <w:p w:rsidR="00E854CB" w:rsidRDefault="00661102">
      <w:pPr>
        <w:spacing w:line="380" w:lineRule="exact"/>
        <w:ind w:firstLineChars="100" w:firstLine="21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）制定详细的宣传方案及拍摄脚本；</w:t>
      </w:r>
    </w:p>
    <w:p w:rsidR="00E854CB" w:rsidRDefault="00661102">
      <w:pPr>
        <w:spacing w:line="380" w:lineRule="exact"/>
        <w:rPr>
          <w:rFonts w:ascii="宋体" w:hAnsi="宋体" w:cs="宋体"/>
          <w:sz w:val="21"/>
          <w:szCs w:val="21"/>
        </w:rPr>
      </w:pPr>
      <w:r>
        <w:rPr>
          <w:rFonts w:ascii="宋体" w:hAnsi="宋体" w:cs="宋体" w:hint="eastAsia"/>
          <w:sz w:val="21"/>
          <w:szCs w:val="21"/>
        </w:rPr>
        <w:t xml:space="preserve">  2</w:t>
      </w:r>
      <w:r>
        <w:rPr>
          <w:rFonts w:ascii="宋体" w:hAnsi="宋体" w:cs="宋体" w:hint="eastAsia"/>
          <w:sz w:val="21"/>
          <w:szCs w:val="21"/>
        </w:rPr>
        <w:t>）宣传片素材的收集方案；</w:t>
      </w:r>
    </w:p>
    <w:p w:rsidR="00E854CB" w:rsidRDefault="00661102">
      <w:pPr>
        <w:spacing w:line="380" w:lineRule="exact"/>
        <w:ind w:firstLineChars="100" w:firstLine="210"/>
        <w:rPr>
          <w:rFonts w:ascii="宋体" w:hAnsi="宋体" w:cs="宋体"/>
          <w:sz w:val="21"/>
          <w:szCs w:val="21"/>
        </w:rPr>
      </w:pPr>
      <w:r>
        <w:rPr>
          <w:rFonts w:ascii="宋体" w:hAnsi="宋体" w:cs="宋体" w:hint="eastAsia"/>
          <w:sz w:val="21"/>
          <w:szCs w:val="21"/>
        </w:rPr>
        <w:t>3</w:t>
      </w:r>
      <w:r>
        <w:rPr>
          <w:rFonts w:ascii="宋体" w:hAnsi="宋体" w:cs="宋体" w:hint="eastAsia"/>
          <w:sz w:val="21"/>
          <w:szCs w:val="21"/>
        </w:rPr>
        <w:t>）实施进度安排；</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9</w:t>
      </w:r>
      <w:r>
        <w:rPr>
          <w:rFonts w:ascii="宋体" w:hAnsi="宋体" w:cs="宋体" w:hint="eastAsia"/>
          <w:sz w:val="21"/>
          <w:szCs w:val="21"/>
        </w:rPr>
        <w:t>）技术服务</w:t>
      </w:r>
      <w:r>
        <w:rPr>
          <w:rFonts w:ascii="宋体" w:hAnsi="宋体" w:cs="宋体" w:hint="eastAsia"/>
          <w:sz w:val="21"/>
          <w:szCs w:val="21"/>
        </w:rPr>
        <w:t>响应表</w:t>
      </w:r>
      <w:r>
        <w:rPr>
          <w:rFonts w:ascii="宋体" w:hAnsi="宋体" w:cs="宋体" w:hint="eastAsia"/>
          <w:sz w:val="21"/>
          <w:szCs w:val="21"/>
        </w:rPr>
        <w:t>（格式见附件）；</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10</w:t>
      </w:r>
      <w:r>
        <w:rPr>
          <w:rFonts w:ascii="宋体" w:hAnsi="宋体" w:cs="宋体" w:hint="eastAsia"/>
          <w:sz w:val="21"/>
          <w:szCs w:val="21"/>
        </w:rPr>
        <w:t>）针对本项目摄制组人员配备情况，并提供摄制小组编导、摄像、后期制作人员专业资格证书（相关院校毕业证书或者职称证书）复印件；（格式见附件）；</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11</w:t>
      </w:r>
      <w:r>
        <w:rPr>
          <w:rFonts w:ascii="宋体" w:hAnsi="宋体" w:cs="宋体" w:hint="eastAsia"/>
          <w:sz w:val="21"/>
          <w:szCs w:val="21"/>
        </w:rPr>
        <w:t>）提供投入本项目的摄制器材设备清单（附设备名称、品牌、型号等）（格式自拟）；</w:t>
      </w:r>
      <w:r>
        <w:rPr>
          <w:rFonts w:ascii="宋体" w:hAnsi="宋体" w:cs="宋体" w:hint="eastAsia"/>
          <w:sz w:val="21"/>
          <w:szCs w:val="21"/>
        </w:rPr>
        <w:t xml:space="preserve">  </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12</w:t>
      </w:r>
      <w:r>
        <w:rPr>
          <w:rFonts w:ascii="宋体" w:hAnsi="宋体" w:cs="宋体" w:hint="eastAsia"/>
          <w:sz w:val="21"/>
          <w:szCs w:val="21"/>
        </w:rPr>
        <w:t>）</w:t>
      </w:r>
      <w:r>
        <w:rPr>
          <w:rFonts w:ascii="宋体" w:hAnsi="宋体" w:cs="宋体" w:hint="eastAsia"/>
          <w:sz w:val="21"/>
          <w:szCs w:val="21"/>
        </w:rPr>
        <w:t>增值服务（如有）</w:t>
      </w:r>
      <w:r>
        <w:rPr>
          <w:rFonts w:ascii="宋体" w:hAnsi="宋体" w:cs="宋体" w:hint="eastAsia"/>
          <w:sz w:val="21"/>
          <w:szCs w:val="21"/>
        </w:rPr>
        <w:t>；</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13</w:t>
      </w:r>
      <w:r>
        <w:rPr>
          <w:rFonts w:ascii="宋体" w:hAnsi="宋体" w:cs="宋体" w:hint="eastAsia"/>
          <w:sz w:val="21"/>
          <w:szCs w:val="21"/>
        </w:rPr>
        <w:t>）</w:t>
      </w:r>
      <w:r>
        <w:rPr>
          <w:rFonts w:ascii="宋体" w:hAnsi="宋体" w:cs="宋体" w:hint="eastAsia"/>
          <w:sz w:val="21"/>
          <w:szCs w:val="21"/>
        </w:rPr>
        <w:t>应急方案；</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14</w:t>
      </w:r>
      <w:r>
        <w:rPr>
          <w:rFonts w:ascii="宋体" w:hAnsi="宋体" w:cs="宋体" w:hint="eastAsia"/>
          <w:sz w:val="21"/>
          <w:szCs w:val="21"/>
        </w:rPr>
        <w:t>）服务承诺；</w:t>
      </w:r>
    </w:p>
    <w:p w:rsidR="00E854CB" w:rsidRDefault="00661102">
      <w:pPr>
        <w:spacing w:line="400" w:lineRule="exact"/>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5</w:t>
      </w:r>
      <w:r>
        <w:rPr>
          <w:rFonts w:ascii="宋体" w:hAnsi="宋体" w:cs="宋体" w:hint="eastAsia"/>
          <w:sz w:val="21"/>
          <w:szCs w:val="21"/>
        </w:rPr>
        <w:t>）现场演示：</w:t>
      </w:r>
      <w:r>
        <w:rPr>
          <w:rFonts w:ascii="宋体" w:hAnsi="宋体" w:cs="宋体" w:hint="eastAsia"/>
          <w:sz w:val="21"/>
          <w:szCs w:val="21"/>
        </w:rPr>
        <w:t>演示内容如下，要求各供应商自行准备演示设备。</w:t>
      </w:r>
    </w:p>
    <w:p w:rsidR="00E854CB" w:rsidRDefault="00661102">
      <w:pPr>
        <w:spacing w:line="400" w:lineRule="exact"/>
        <w:ind w:firstLineChars="800" w:firstLine="1680"/>
        <w:rPr>
          <w:rFonts w:ascii="宋体" w:hAnsi="宋体" w:cs="宋体"/>
          <w:sz w:val="21"/>
          <w:szCs w:val="21"/>
        </w:rPr>
      </w:pPr>
      <w:r>
        <w:rPr>
          <w:rFonts w:ascii="宋体" w:hAnsi="宋体" w:cs="宋体" w:hint="eastAsia"/>
          <w:sz w:val="21"/>
          <w:szCs w:val="21"/>
        </w:rPr>
        <w:t>A.</w:t>
      </w:r>
      <w:r>
        <w:rPr>
          <w:rFonts w:ascii="宋体" w:hAnsi="宋体" w:cs="宋体" w:hint="eastAsia"/>
          <w:color w:val="000000"/>
          <w:sz w:val="21"/>
          <w:szCs w:val="21"/>
        </w:rPr>
        <w:t>针对本项目创意策划方案及现场</w:t>
      </w:r>
      <w:r>
        <w:rPr>
          <w:rFonts w:ascii="宋体" w:hAnsi="宋体" w:cs="宋体" w:hint="eastAsia"/>
          <w:color w:val="000000"/>
          <w:sz w:val="21"/>
          <w:szCs w:val="21"/>
        </w:rPr>
        <w:t>演示、</w:t>
      </w:r>
      <w:r>
        <w:rPr>
          <w:rFonts w:ascii="宋体" w:hAnsi="宋体" w:cs="宋体" w:hint="eastAsia"/>
          <w:color w:val="000000"/>
          <w:sz w:val="21"/>
          <w:szCs w:val="21"/>
        </w:rPr>
        <w:t>解说</w:t>
      </w:r>
      <w:r>
        <w:rPr>
          <w:rFonts w:ascii="宋体" w:hAnsi="宋体" w:cs="宋体" w:hint="eastAsia"/>
          <w:color w:val="000000"/>
          <w:sz w:val="21"/>
          <w:szCs w:val="21"/>
        </w:rPr>
        <w:t>；</w:t>
      </w:r>
    </w:p>
    <w:p w:rsidR="00E854CB" w:rsidRDefault="00661102">
      <w:pPr>
        <w:spacing w:line="400" w:lineRule="exact"/>
        <w:ind w:firstLineChars="800" w:firstLine="1680"/>
        <w:rPr>
          <w:rFonts w:ascii="宋体" w:hAnsi="宋体" w:cs="宋体"/>
          <w:sz w:val="21"/>
          <w:szCs w:val="21"/>
        </w:rPr>
      </w:pPr>
      <w:r>
        <w:rPr>
          <w:rFonts w:ascii="宋体" w:hAnsi="宋体" w:cs="宋体" w:hint="eastAsia"/>
          <w:sz w:val="21"/>
          <w:szCs w:val="21"/>
        </w:rPr>
        <w:t>B.</w:t>
      </w:r>
      <w:r>
        <w:rPr>
          <w:rFonts w:ascii="宋体" w:hAnsi="宋体" w:cs="宋体" w:hint="eastAsia"/>
          <w:sz w:val="21"/>
          <w:szCs w:val="21"/>
        </w:rPr>
        <w:t>现场播放以往自制宣传片制作作品（提供合同复印件加盖公章，原件备查）</w:t>
      </w:r>
      <w:r>
        <w:rPr>
          <w:rFonts w:ascii="宋体" w:hAnsi="宋体" w:cs="宋体" w:hint="eastAsia"/>
          <w:sz w:val="21"/>
          <w:szCs w:val="21"/>
        </w:rPr>
        <w:t>。</w:t>
      </w: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661102">
      <w:pPr>
        <w:spacing w:line="500" w:lineRule="exact"/>
        <w:rPr>
          <w:rFonts w:ascii="宋体" w:hAnsi="宋体" w:cs="宋体"/>
          <w:sz w:val="24"/>
          <w:szCs w:val="24"/>
        </w:rPr>
      </w:pPr>
      <w:r>
        <w:rPr>
          <w:rFonts w:ascii="宋体" w:hAnsi="宋体" w:cs="宋体" w:hint="eastAsia"/>
          <w:sz w:val="24"/>
          <w:szCs w:val="24"/>
        </w:rPr>
        <w:t>附件</w:t>
      </w:r>
    </w:p>
    <w:p w:rsidR="00E854CB" w:rsidRDefault="00661102">
      <w:pPr>
        <w:spacing w:line="500" w:lineRule="exact"/>
        <w:jc w:val="center"/>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磋商保证金</w:t>
      </w:r>
    </w:p>
    <w:p w:rsidR="00E854CB" w:rsidRDefault="00E854CB">
      <w:pPr>
        <w:widowControl/>
        <w:snapToGrid w:val="0"/>
        <w:spacing w:line="360" w:lineRule="auto"/>
        <w:jc w:val="center"/>
        <w:rPr>
          <w:rFonts w:ascii="宋体" w:hAnsi="宋体" w:cs="宋体"/>
          <w:sz w:val="21"/>
          <w:szCs w:val="21"/>
        </w:rPr>
      </w:pPr>
    </w:p>
    <w:tbl>
      <w:tblPr>
        <w:tblW w:w="920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0"/>
      </w:tblGrid>
      <w:tr w:rsidR="00E854CB">
        <w:trPr>
          <w:trHeight w:val="3095"/>
        </w:trPr>
        <w:tc>
          <w:tcPr>
            <w:tcW w:w="9200" w:type="dxa"/>
          </w:tcPr>
          <w:p w:rsidR="00E854CB" w:rsidRDefault="00E854CB">
            <w:pPr>
              <w:snapToGrid w:val="0"/>
              <w:spacing w:line="360" w:lineRule="auto"/>
              <w:ind w:left="4" w:firstLineChars="200" w:firstLine="420"/>
              <w:rPr>
                <w:rFonts w:ascii="宋体" w:hAnsi="宋体" w:cs="宋体"/>
                <w:sz w:val="21"/>
                <w:szCs w:val="21"/>
              </w:rPr>
            </w:pPr>
          </w:p>
          <w:p w:rsidR="00E854CB" w:rsidRDefault="00E854CB">
            <w:pPr>
              <w:snapToGrid w:val="0"/>
              <w:spacing w:line="360" w:lineRule="auto"/>
              <w:ind w:left="4" w:firstLineChars="200" w:firstLine="420"/>
              <w:rPr>
                <w:rFonts w:ascii="宋体" w:hAnsi="宋体" w:cs="宋体"/>
                <w:sz w:val="21"/>
                <w:szCs w:val="21"/>
              </w:rPr>
            </w:pPr>
          </w:p>
          <w:p w:rsidR="00E854CB" w:rsidRDefault="00E854CB">
            <w:pPr>
              <w:snapToGrid w:val="0"/>
              <w:spacing w:line="360" w:lineRule="auto"/>
              <w:ind w:left="4" w:firstLineChars="200" w:firstLine="420"/>
              <w:rPr>
                <w:rFonts w:ascii="宋体" w:hAnsi="宋体" w:cs="宋体"/>
                <w:sz w:val="21"/>
                <w:szCs w:val="21"/>
              </w:rPr>
            </w:pPr>
          </w:p>
          <w:p w:rsidR="00E854CB" w:rsidRDefault="00661102">
            <w:pPr>
              <w:snapToGrid w:val="0"/>
              <w:spacing w:line="360" w:lineRule="auto"/>
              <w:jc w:val="center"/>
              <w:rPr>
                <w:rFonts w:ascii="宋体" w:hAnsi="宋体" w:cs="宋体"/>
                <w:sz w:val="21"/>
                <w:szCs w:val="21"/>
              </w:rPr>
            </w:pPr>
            <w:r>
              <w:rPr>
                <w:rFonts w:ascii="宋体" w:hAnsi="宋体" w:cs="宋体" w:hint="eastAsia"/>
                <w:sz w:val="21"/>
                <w:szCs w:val="21"/>
              </w:rPr>
              <w:t>附：磋商须知前附表规定的磋商保证金交纳凭证</w:t>
            </w:r>
          </w:p>
          <w:p w:rsidR="00E854CB" w:rsidRDefault="00E854CB">
            <w:pPr>
              <w:snapToGrid w:val="0"/>
              <w:spacing w:line="360" w:lineRule="auto"/>
              <w:ind w:left="4" w:firstLineChars="200" w:firstLine="420"/>
              <w:rPr>
                <w:rFonts w:ascii="宋体" w:hAnsi="宋体" w:cs="宋体"/>
                <w:sz w:val="21"/>
                <w:szCs w:val="21"/>
              </w:rPr>
            </w:pPr>
          </w:p>
          <w:p w:rsidR="00E854CB" w:rsidRDefault="00E854CB">
            <w:pPr>
              <w:snapToGrid w:val="0"/>
              <w:spacing w:line="360" w:lineRule="auto"/>
              <w:ind w:left="4" w:firstLineChars="200" w:firstLine="420"/>
              <w:rPr>
                <w:rFonts w:ascii="宋体" w:hAnsi="宋体" w:cs="宋体"/>
                <w:sz w:val="21"/>
                <w:szCs w:val="21"/>
              </w:rPr>
            </w:pPr>
          </w:p>
          <w:p w:rsidR="00E854CB" w:rsidRDefault="00E854CB">
            <w:pPr>
              <w:snapToGrid w:val="0"/>
              <w:spacing w:line="360" w:lineRule="auto"/>
              <w:ind w:left="4" w:firstLineChars="200" w:firstLine="420"/>
              <w:rPr>
                <w:rFonts w:ascii="宋体" w:hAnsi="宋体" w:cs="宋体"/>
                <w:sz w:val="21"/>
                <w:szCs w:val="21"/>
              </w:rPr>
            </w:pPr>
          </w:p>
        </w:tc>
      </w:tr>
    </w:tbl>
    <w:p w:rsidR="00E854CB" w:rsidRDefault="00E854CB">
      <w:pPr>
        <w:widowControl/>
        <w:snapToGrid w:val="0"/>
        <w:spacing w:line="360" w:lineRule="auto"/>
        <w:ind w:firstLineChars="200" w:firstLine="420"/>
        <w:rPr>
          <w:rFonts w:ascii="宋体" w:hAnsi="宋体" w:cs="宋体"/>
          <w:sz w:val="21"/>
          <w:szCs w:val="21"/>
        </w:rPr>
      </w:pPr>
    </w:p>
    <w:p w:rsidR="00E854CB" w:rsidRDefault="00E854CB">
      <w:pPr>
        <w:widowControl/>
        <w:snapToGrid w:val="0"/>
        <w:spacing w:line="360" w:lineRule="auto"/>
        <w:ind w:firstLineChars="200" w:firstLine="420"/>
        <w:rPr>
          <w:rFonts w:ascii="宋体" w:hAnsi="宋体" w:cs="宋体"/>
          <w:sz w:val="21"/>
          <w:szCs w:val="21"/>
        </w:rPr>
      </w:pPr>
    </w:p>
    <w:p w:rsidR="00E854CB" w:rsidRDefault="00661102">
      <w:pPr>
        <w:widowControl/>
        <w:snapToGrid w:val="0"/>
        <w:spacing w:line="360" w:lineRule="auto"/>
        <w:ind w:firstLineChars="200" w:firstLine="420"/>
        <w:rPr>
          <w:rFonts w:ascii="宋体" w:hAnsi="宋体" w:cs="宋体"/>
          <w:sz w:val="21"/>
          <w:szCs w:val="21"/>
        </w:rPr>
      </w:pPr>
      <w:r>
        <w:rPr>
          <w:rFonts w:ascii="宋体" w:hAnsi="宋体" w:cs="宋体" w:hint="eastAsia"/>
          <w:sz w:val="21"/>
          <w:szCs w:val="21"/>
        </w:rPr>
        <w:t>备注说明：</w:t>
      </w:r>
    </w:p>
    <w:p w:rsidR="00E854CB" w:rsidRDefault="00661102">
      <w:pPr>
        <w:widowControl/>
        <w:snapToGrid w:val="0"/>
        <w:spacing w:line="360" w:lineRule="auto"/>
        <w:ind w:firstLineChars="200" w:firstLine="420"/>
        <w:rPr>
          <w:rFonts w:ascii="宋体" w:hAnsi="宋体" w:cs="宋体"/>
          <w:sz w:val="21"/>
          <w:szCs w:val="21"/>
        </w:rPr>
      </w:pPr>
      <w:r>
        <w:rPr>
          <w:rFonts w:ascii="宋体" w:hAnsi="宋体" w:cs="宋体" w:hint="eastAsia"/>
          <w:sz w:val="21"/>
          <w:szCs w:val="21"/>
        </w:rPr>
        <w:t>一、磋商保证金交纳须知说明：</w:t>
      </w:r>
    </w:p>
    <w:p w:rsidR="00E854CB" w:rsidRDefault="00661102">
      <w:pPr>
        <w:widowControl/>
        <w:snapToGrid w:val="0"/>
        <w:spacing w:line="360" w:lineRule="auto"/>
        <w:ind w:firstLineChars="200" w:firstLine="420"/>
        <w:rPr>
          <w:rFonts w:ascii="宋体" w:hAnsi="宋体" w:cs="宋体"/>
          <w:sz w:val="21"/>
          <w:szCs w:val="21"/>
        </w:rPr>
      </w:pPr>
      <w:r>
        <w:rPr>
          <w:rFonts w:ascii="宋体" w:hAnsi="宋体" w:cs="宋体" w:hint="eastAsia"/>
          <w:sz w:val="21"/>
          <w:szCs w:val="21"/>
        </w:rPr>
        <w:t>供应商应按磋商文件规定将磋商保证金缴纳至指定账户，并保证到帐。之后将磋商保证金交纳凭证发至</w:t>
      </w:r>
      <w:r>
        <w:rPr>
          <w:rFonts w:ascii="宋体" w:hAnsi="宋体" w:cs="宋体" w:hint="eastAsia"/>
          <w:sz w:val="21"/>
          <w:szCs w:val="21"/>
        </w:rPr>
        <w:t>boshizb@126.com</w:t>
      </w:r>
      <w:r>
        <w:rPr>
          <w:rFonts w:ascii="宋体" w:hAnsi="宋体" w:cs="宋体" w:hint="eastAsia"/>
          <w:sz w:val="21"/>
          <w:szCs w:val="21"/>
        </w:rPr>
        <w:t>，并注明项目名称。采购代理机构收到交纳凭证将核验磋商保证金是否到帐，如磋商保证金未到达指定账户，将视作未按磋商文件规定缴纳磋商保证金。请供应商尽早交纳磋商保证金并办理以上事宜，以免影响投标。</w:t>
      </w:r>
    </w:p>
    <w:p w:rsidR="00E854CB" w:rsidRDefault="00E854CB">
      <w:pPr>
        <w:widowControl/>
        <w:snapToGrid w:val="0"/>
        <w:spacing w:line="360" w:lineRule="auto"/>
        <w:ind w:firstLineChars="200" w:firstLine="420"/>
        <w:rPr>
          <w:rFonts w:ascii="宋体" w:hAnsi="宋体" w:cs="宋体"/>
          <w:sz w:val="21"/>
          <w:szCs w:val="21"/>
        </w:rPr>
      </w:pPr>
    </w:p>
    <w:p w:rsidR="00E854CB" w:rsidRDefault="00661102">
      <w:pPr>
        <w:widowControl/>
        <w:snapToGrid w:val="0"/>
        <w:spacing w:line="360" w:lineRule="auto"/>
        <w:ind w:firstLineChars="200" w:firstLine="420"/>
        <w:rPr>
          <w:rFonts w:ascii="宋体" w:hAnsi="宋体" w:cs="宋体"/>
          <w:sz w:val="21"/>
          <w:szCs w:val="21"/>
        </w:rPr>
      </w:pPr>
      <w:r>
        <w:rPr>
          <w:rFonts w:ascii="宋体" w:hAnsi="宋体" w:cs="宋体" w:hint="eastAsia"/>
          <w:sz w:val="21"/>
          <w:szCs w:val="21"/>
        </w:rPr>
        <w:t>二、磋商保证金退还说明：</w:t>
      </w:r>
    </w:p>
    <w:p w:rsidR="00E854CB" w:rsidRDefault="00661102">
      <w:pPr>
        <w:widowControl/>
        <w:snapToGrid w:val="0"/>
        <w:spacing w:line="360" w:lineRule="auto"/>
        <w:ind w:firstLineChars="200" w:firstLine="420"/>
        <w:rPr>
          <w:rFonts w:ascii="宋体" w:hAnsi="宋体" w:cs="宋体"/>
          <w:sz w:val="21"/>
          <w:szCs w:val="21"/>
        </w:rPr>
      </w:pPr>
      <w:r>
        <w:rPr>
          <w:rFonts w:ascii="宋体" w:hAnsi="宋体" w:cs="宋体" w:hint="eastAsia"/>
          <w:sz w:val="21"/>
          <w:szCs w:val="21"/>
        </w:rPr>
        <w:t>1</w:t>
      </w:r>
      <w:r>
        <w:rPr>
          <w:rFonts w:ascii="宋体" w:hAnsi="宋体" w:cs="宋体" w:hint="eastAsia"/>
          <w:sz w:val="21"/>
          <w:szCs w:val="21"/>
        </w:rPr>
        <w:t>、磋商保证金退还时间：成交结果公告发布之日起将退还未成交供应商的磋商保证金，合同签订后将退还成交供应商的磋商保证金。</w:t>
      </w:r>
    </w:p>
    <w:p w:rsidR="00E854CB" w:rsidRDefault="00661102">
      <w:pPr>
        <w:widowControl/>
        <w:snapToGrid w:val="0"/>
        <w:spacing w:line="360" w:lineRule="auto"/>
        <w:ind w:firstLineChars="200" w:firstLine="420"/>
        <w:rPr>
          <w:rFonts w:ascii="宋体" w:hAnsi="宋体" w:cs="宋体"/>
          <w:sz w:val="21"/>
          <w:szCs w:val="21"/>
        </w:rPr>
      </w:pPr>
      <w:r>
        <w:rPr>
          <w:rFonts w:ascii="宋体" w:hAnsi="宋体" w:cs="宋体" w:hint="eastAsia"/>
          <w:sz w:val="21"/>
          <w:szCs w:val="21"/>
        </w:rPr>
        <w:t>2</w:t>
      </w:r>
      <w:r>
        <w:rPr>
          <w:rFonts w:ascii="宋体" w:hAnsi="宋体" w:cs="宋体" w:hint="eastAsia"/>
          <w:sz w:val="21"/>
          <w:szCs w:val="21"/>
        </w:rPr>
        <w:t>、磋商保证金退还事宜：</w:t>
      </w:r>
    </w:p>
    <w:p w:rsidR="00E854CB" w:rsidRDefault="00661102">
      <w:pPr>
        <w:widowControl/>
        <w:snapToGrid w:val="0"/>
        <w:spacing w:line="360" w:lineRule="auto"/>
        <w:ind w:firstLineChars="200" w:firstLine="420"/>
        <w:rPr>
          <w:rFonts w:ascii="宋体" w:hAnsi="宋体" w:cs="宋体"/>
          <w:sz w:val="21"/>
          <w:szCs w:val="21"/>
        </w:rPr>
      </w:pPr>
      <w:r>
        <w:rPr>
          <w:rFonts w:ascii="宋体" w:hAnsi="宋体" w:cs="宋体" w:hint="eastAsia"/>
          <w:sz w:val="21"/>
          <w:szCs w:val="21"/>
        </w:rPr>
        <w:t>已领取磋商保证金收据原件的</w:t>
      </w:r>
      <w:r>
        <w:rPr>
          <w:rFonts w:ascii="宋体" w:hAnsi="宋体" w:cs="宋体" w:hint="eastAsia"/>
          <w:sz w:val="21"/>
          <w:szCs w:val="21"/>
        </w:rPr>
        <w:t>，需凭采购代理机构出具的收据原件或供应商另行开具退还磋商保证金收据退还磋商保证金，磋商保证金将以电汇方式汇入供应商的开户银行指定账户。</w:t>
      </w:r>
    </w:p>
    <w:p w:rsidR="00E854CB" w:rsidRDefault="00661102" w:rsidP="00A45451">
      <w:pPr>
        <w:snapToGrid w:val="0"/>
        <w:spacing w:line="360" w:lineRule="auto"/>
        <w:ind w:firstLineChars="196" w:firstLine="412"/>
        <w:rPr>
          <w:rFonts w:ascii="宋体" w:hAnsi="宋体" w:cs="宋体"/>
          <w:sz w:val="21"/>
          <w:szCs w:val="21"/>
        </w:rPr>
      </w:pPr>
      <w:r>
        <w:rPr>
          <w:rFonts w:ascii="宋体" w:hAnsi="宋体" w:cs="宋体" w:hint="eastAsia"/>
          <w:sz w:val="21"/>
          <w:szCs w:val="21"/>
        </w:rPr>
        <w:t>未领取磋商保证金收据原件的，磋商保证金将直接以电汇方式汇入供应商的开户银行指定账户。</w:t>
      </w:r>
    </w:p>
    <w:p w:rsidR="00E854CB" w:rsidRDefault="00E854CB">
      <w:pPr>
        <w:pStyle w:val="a7"/>
        <w:spacing w:line="440" w:lineRule="exact"/>
        <w:rPr>
          <w:rFonts w:ascii="宋体" w:eastAsia="宋体" w:hAnsi="宋体" w:cs="宋体"/>
          <w:kern w:val="0"/>
          <w:sz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661102">
      <w:pPr>
        <w:spacing w:line="500" w:lineRule="exact"/>
        <w:rPr>
          <w:rFonts w:ascii="宋体" w:hAnsi="宋体" w:cs="宋体"/>
          <w:sz w:val="24"/>
          <w:szCs w:val="24"/>
        </w:rPr>
      </w:pPr>
      <w:r>
        <w:rPr>
          <w:rFonts w:ascii="宋体" w:hAnsi="宋体" w:cs="宋体" w:hint="eastAsia"/>
          <w:sz w:val="24"/>
          <w:szCs w:val="24"/>
        </w:rPr>
        <w:t>附件</w:t>
      </w:r>
    </w:p>
    <w:p w:rsidR="00E854CB" w:rsidRDefault="00661102">
      <w:pPr>
        <w:spacing w:line="500" w:lineRule="exact"/>
        <w:jc w:val="center"/>
        <w:rPr>
          <w:rFonts w:ascii="宋体" w:hAnsi="宋体" w:cs="宋体"/>
          <w:sz w:val="24"/>
          <w:szCs w:val="24"/>
        </w:rPr>
      </w:pPr>
      <w:r>
        <w:rPr>
          <w:rFonts w:ascii="宋体" w:hAnsi="宋体" w:cs="宋体" w:hint="eastAsia"/>
          <w:sz w:val="24"/>
          <w:szCs w:val="24"/>
        </w:rPr>
        <w:t>法定代表人身份证明</w:t>
      </w:r>
    </w:p>
    <w:p w:rsidR="00E854CB" w:rsidRDefault="00E854CB">
      <w:pPr>
        <w:spacing w:line="360" w:lineRule="auto"/>
        <w:ind w:firstLineChars="200" w:firstLine="480"/>
        <w:rPr>
          <w:rFonts w:ascii="宋体" w:hAnsi="宋体" w:cs="宋体"/>
          <w:sz w:val="24"/>
        </w:rPr>
      </w:pPr>
    </w:p>
    <w:p w:rsidR="00E854CB" w:rsidRDefault="00661102">
      <w:pPr>
        <w:spacing w:line="500" w:lineRule="exact"/>
        <w:ind w:firstLineChars="200" w:firstLine="420"/>
        <w:rPr>
          <w:rFonts w:ascii="宋体" w:hAnsi="宋体" w:cs="宋体"/>
          <w:sz w:val="21"/>
          <w:szCs w:val="21"/>
        </w:rPr>
      </w:pPr>
      <w:bookmarkStart w:id="11" w:name="_Toc184635139"/>
      <w:bookmarkStart w:id="12" w:name="_Toc230930634"/>
      <w:bookmarkStart w:id="13" w:name="_Toc303030542"/>
      <w:r>
        <w:rPr>
          <w:rFonts w:ascii="宋体" w:hAnsi="宋体" w:cs="宋体" w:hint="eastAsia"/>
          <w:sz w:val="21"/>
          <w:szCs w:val="21"/>
        </w:rPr>
        <w:t>供应商名称：</w:t>
      </w:r>
      <w:r>
        <w:rPr>
          <w:rFonts w:ascii="宋体" w:hAnsi="宋体" w:cs="宋体" w:hint="eastAsia"/>
          <w:sz w:val="21"/>
          <w:szCs w:val="21"/>
          <w:u w:val="single"/>
        </w:rPr>
        <w:t xml:space="preserve">                                </w:t>
      </w:r>
      <w:r>
        <w:rPr>
          <w:rFonts w:ascii="宋体" w:hAnsi="宋体" w:cs="宋体" w:hint="eastAsia"/>
          <w:sz w:val="21"/>
          <w:szCs w:val="21"/>
        </w:rPr>
        <w:t xml:space="preserve"> </w:t>
      </w:r>
    </w:p>
    <w:p w:rsidR="00E854CB" w:rsidRDefault="00661102">
      <w:pPr>
        <w:spacing w:line="500" w:lineRule="exact"/>
        <w:ind w:firstLineChars="200" w:firstLine="420"/>
        <w:rPr>
          <w:rFonts w:ascii="宋体" w:hAnsi="宋体" w:cs="宋体"/>
          <w:sz w:val="21"/>
          <w:szCs w:val="21"/>
        </w:rPr>
      </w:pPr>
      <w:r>
        <w:rPr>
          <w:rFonts w:ascii="宋体" w:hAnsi="宋体" w:cs="宋体" w:hint="eastAsia"/>
          <w:sz w:val="21"/>
          <w:szCs w:val="21"/>
        </w:rPr>
        <w:t>单位性质：</w:t>
      </w:r>
      <w:r>
        <w:rPr>
          <w:rFonts w:ascii="宋体" w:hAnsi="宋体" w:cs="宋体" w:hint="eastAsia"/>
          <w:sz w:val="21"/>
          <w:szCs w:val="21"/>
          <w:u w:val="single"/>
        </w:rPr>
        <w:t xml:space="preserve">                                  </w:t>
      </w:r>
      <w:r>
        <w:rPr>
          <w:rFonts w:ascii="宋体" w:hAnsi="宋体" w:cs="宋体" w:hint="eastAsia"/>
          <w:sz w:val="21"/>
          <w:szCs w:val="21"/>
        </w:rPr>
        <w:t xml:space="preserve"> </w:t>
      </w:r>
    </w:p>
    <w:p w:rsidR="00E854CB" w:rsidRDefault="00661102">
      <w:pPr>
        <w:spacing w:line="500" w:lineRule="exact"/>
        <w:ind w:firstLineChars="200" w:firstLine="420"/>
        <w:rPr>
          <w:rFonts w:ascii="宋体" w:hAnsi="宋体" w:cs="宋体"/>
          <w:sz w:val="21"/>
          <w:szCs w:val="21"/>
        </w:rPr>
      </w:pPr>
      <w:r>
        <w:rPr>
          <w:rFonts w:ascii="宋体" w:hAnsi="宋体" w:cs="宋体" w:hint="eastAsia"/>
          <w:sz w:val="21"/>
          <w:szCs w:val="21"/>
        </w:rPr>
        <w:t>地址：</w:t>
      </w:r>
      <w:r>
        <w:rPr>
          <w:rFonts w:ascii="宋体" w:hAnsi="宋体" w:cs="宋体" w:hint="eastAsia"/>
          <w:sz w:val="21"/>
          <w:szCs w:val="21"/>
          <w:u w:val="single"/>
        </w:rPr>
        <w:t xml:space="preserve">                                     </w:t>
      </w:r>
      <w:r>
        <w:rPr>
          <w:rFonts w:ascii="宋体" w:hAnsi="宋体" w:cs="宋体" w:hint="eastAsia"/>
          <w:sz w:val="21"/>
          <w:szCs w:val="21"/>
        </w:rPr>
        <w:t xml:space="preserve"> </w:t>
      </w:r>
    </w:p>
    <w:p w:rsidR="00E854CB" w:rsidRDefault="00661102">
      <w:pPr>
        <w:spacing w:line="500" w:lineRule="exact"/>
        <w:ind w:firstLineChars="200" w:firstLine="420"/>
        <w:rPr>
          <w:rFonts w:ascii="宋体" w:hAnsi="宋体" w:cs="宋体"/>
          <w:sz w:val="21"/>
          <w:szCs w:val="21"/>
        </w:rPr>
      </w:pPr>
      <w:r>
        <w:rPr>
          <w:rFonts w:ascii="宋体" w:hAnsi="宋体" w:cs="宋体" w:hint="eastAsia"/>
          <w:sz w:val="21"/>
          <w:szCs w:val="21"/>
        </w:rPr>
        <w:t>成立时间：</w:t>
      </w:r>
      <w:r>
        <w:rPr>
          <w:rFonts w:ascii="宋体" w:hAnsi="宋体" w:cs="宋体" w:hint="eastAsia"/>
          <w:sz w:val="21"/>
          <w:szCs w:val="21"/>
          <w:u w:val="single"/>
        </w:rPr>
        <w:t xml:space="preserve">        </w:t>
      </w:r>
      <w:r>
        <w:rPr>
          <w:rFonts w:ascii="宋体" w:hAnsi="宋体" w:cs="宋体" w:hint="eastAsia"/>
          <w:sz w:val="21"/>
          <w:szCs w:val="21"/>
        </w:rPr>
        <w:t>年</w:t>
      </w:r>
      <w:r>
        <w:rPr>
          <w:rFonts w:ascii="宋体" w:hAnsi="宋体" w:cs="宋体" w:hint="eastAsia"/>
          <w:sz w:val="21"/>
          <w:szCs w:val="21"/>
          <w:u w:val="single"/>
        </w:rPr>
        <w:t xml:space="preserve">    </w:t>
      </w:r>
      <w:r>
        <w:rPr>
          <w:rFonts w:ascii="宋体" w:hAnsi="宋体" w:cs="宋体" w:hint="eastAsia"/>
          <w:sz w:val="21"/>
          <w:szCs w:val="21"/>
        </w:rPr>
        <w:t>月</w:t>
      </w:r>
      <w:r>
        <w:rPr>
          <w:rFonts w:ascii="宋体" w:hAnsi="宋体" w:cs="宋体" w:hint="eastAsia"/>
          <w:sz w:val="21"/>
          <w:szCs w:val="21"/>
          <w:u w:val="single"/>
        </w:rPr>
        <w:t xml:space="preserve">    </w:t>
      </w:r>
      <w:r>
        <w:rPr>
          <w:rFonts w:ascii="宋体" w:hAnsi="宋体" w:cs="宋体" w:hint="eastAsia"/>
          <w:sz w:val="21"/>
          <w:szCs w:val="21"/>
        </w:rPr>
        <w:t>日</w:t>
      </w:r>
    </w:p>
    <w:p w:rsidR="00E854CB" w:rsidRDefault="00661102">
      <w:pPr>
        <w:spacing w:line="500" w:lineRule="exact"/>
        <w:ind w:firstLineChars="200" w:firstLine="420"/>
        <w:rPr>
          <w:rFonts w:ascii="宋体" w:hAnsi="宋体" w:cs="宋体"/>
          <w:sz w:val="21"/>
          <w:szCs w:val="21"/>
        </w:rPr>
      </w:pPr>
      <w:r>
        <w:rPr>
          <w:rFonts w:ascii="宋体" w:hAnsi="宋体" w:cs="宋体" w:hint="eastAsia"/>
          <w:sz w:val="21"/>
          <w:szCs w:val="21"/>
        </w:rPr>
        <w:t>经营期限：</w:t>
      </w:r>
      <w:r>
        <w:rPr>
          <w:rFonts w:ascii="宋体" w:hAnsi="宋体" w:cs="宋体" w:hint="eastAsia"/>
          <w:sz w:val="21"/>
          <w:szCs w:val="21"/>
          <w:u w:val="single"/>
        </w:rPr>
        <w:t xml:space="preserve">                                </w:t>
      </w:r>
      <w:r>
        <w:rPr>
          <w:rFonts w:ascii="宋体" w:hAnsi="宋体" w:cs="宋体" w:hint="eastAsia"/>
          <w:sz w:val="21"/>
          <w:szCs w:val="21"/>
        </w:rPr>
        <w:t xml:space="preserve"> </w:t>
      </w:r>
    </w:p>
    <w:p w:rsidR="00E854CB" w:rsidRDefault="00661102">
      <w:pPr>
        <w:spacing w:line="500" w:lineRule="exact"/>
        <w:ind w:firstLineChars="200" w:firstLine="420"/>
        <w:rPr>
          <w:rFonts w:ascii="宋体" w:hAnsi="宋体" w:cs="宋体"/>
          <w:sz w:val="21"/>
          <w:szCs w:val="21"/>
        </w:rPr>
      </w:pPr>
      <w:r>
        <w:rPr>
          <w:rFonts w:ascii="宋体" w:hAnsi="宋体" w:cs="宋体" w:hint="eastAsia"/>
          <w:sz w:val="21"/>
          <w:szCs w:val="21"/>
        </w:rPr>
        <w:t>姓名：</w:t>
      </w:r>
      <w:r>
        <w:rPr>
          <w:rFonts w:ascii="宋体" w:hAnsi="宋体" w:cs="宋体" w:hint="eastAsia"/>
          <w:sz w:val="21"/>
          <w:szCs w:val="21"/>
          <w:u w:val="single"/>
        </w:rPr>
        <w:t xml:space="preserve">           </w:t>
      </w:r>
      <w:r>
        <w:rPr>
          <w:rFonts w:ascii="宋体" w:hAnsi="宋体" w:cs="宋体" w:hint="eastAsia"/>
          <w:sz w:val="21"/>
          <w:szCs w:val="21"/>
        </w:rPr>
        <w:t>性别：</w:t>
      </w:r>
      <w:r>
        <w:rPr>
          <w:rFonts w:ascii="宋体" w:hAnsi="宋体" w:cs="宋体" w:hint="eastAsia"/>
          <w:sz w:val="21"/>
          <w:szCs w:val="21"/>
          <w:u w:val="single"/>
        </w:rPr>
        <w:t xml:space="preserve">        </w:t>
      </w:r>
      <w:r>
        <w:rPr>
          <w:rFonts w:ascii="宋体" w:hAnsi="宋体" w:cs="宋体" w:hint="eastAsia"/>
          <w:sz w:val="21"/>
          <w:szCs w:val="21"/>
        </w:rPr>
        <w:t>年龄：</w:t>
      </w:r>
      <w:r>
        <w:rPr>
          <w:rFonts w:ascii="宋体" w:hAnsi="宋体" w:cs="宋体" w:hint="eastAsia"/>
          <w:sz w:val="21"/>
          <w:szCs w:val="21"/>
          <w:u w:val="single"/>
        </w:rPr>
        <w:t xml:space="preserve">      </w:t>
      </w:r>
      <w:r>
        <w:rPr>
          <w:rFonts w:ascii="宋体" w:hAnsi="宋体" w:cs="宋体" w:hint="eastAsia"/>
          <w:sz w:val="21"/>
          <w:szCs w:val="21"/>
        </w:rPr>
        <w:t>职务：</w:t>
      </w:r>
      <w:r>
        <w:rPr>
          <w:rFonts w:ascii="宋体" w:hAnsi="宋体" w:cs="宋体" w:hint="eastAsia"/>
          <w:sz w:val="21"/>
          <w:szCs w:val="21"/>
          <w:u w:val="single"/>
        </w:rPr>
        <w:t xml:space="preserve">       </w:t>
      </w:r>
      <w:r>
        <w:rPr>
          <w:rFonts w:ascii="宋体" w:hAnsi="宋体" w:cs="宋体" w:hint="eastAsia"/>
          <w:sz w:val="21"/>
          <w:szCs w:val="21"/>
        </w:rPr>
        <w:t>_</w:t>
      </w:r>
    </w:p>
    <w:p w:rsidR="00E854CB" w:rsidRDefault="00661102">
      <w:pPr>
        <w:spacing w:line="500" w:lineRule="exact"/>
        <w:ind w:firstLineChars="200" w:firstLine="420"/>
        <w:rPr>
          <w:rFonts w:ascii="宋体" w:hAnsi="宋体" w:cs="宋体"/>
          <w:sz w:val="21"/>
          <w:szCs w:val="21"/>
        </w:rPr>
      </w:pPr>
      <w:r>
        <w:rPr>
          <w:rFonts w:ascii="宋体" w:hAnsi="宋体" w:cs="宋体" w:hint="eastAsia"/>
          <w:sz w:val="21"/>
          <w:szCs w:val="21"/>
        </w:rPr>
        <w:t>系</w:t>
      </w:r>
      <w:r>
        <w:rPr>
          <w:rFonts w:ascii="宋体" w:hAnsi="宋体" w:cs="宋体" w:hint="eastAsia"/>
          <w:sz w:val="21"/>
          <w:szCs w:val="21"/>
          <w:u w:val="single"/>
        </w:rPr>
        <w:t xml:space="preserve">                                </w:t>
      </w:r>
      <w:r>
        <w:rPr>
          <w:rFonts w:ascii="宋体" w:hAnsi="宋体" w:cs="宋体" w:hint="eastAsia"/>
          <w:sz w:val="21"/>
          <w:szCs w:val="21"/>
        </w:rPr>
        <w:t>（供应商名称）的法定代表人。</w:t>
      </w:r>
    </w:p>
    <w:p w:rsidR="00E854CB" w:rsidRDefault="00661102">
      <w:pPr>
        <w:spacing w:line="500" w:lineRule="exact"/>
        <w:ind w:firstLineChars="400" w:firstLine="840"/>
        <w:rPr>
          <w:rFonts w:ascii="宋体" w:hAnsi="宋体" w:cs="宋体"/>
          <w:sz w:val="21"/>
          <w:szCs w:val="21"/>
        </w:rPr>
      </w:pPr>
      <w:r>
        <w:rPr>
          <w:rFonts w:ascii="宋体" w:hAnsi="宋体" w:cs="宋体" w:hint="eastAsia"/>
          <w:sz w:val="21"/>
          <w:szCs w:val="21"/>
        </w:rPr>
        <w:t>特此证明。</w:t>
      </w:r>
    </w:p>
    <w:p w:rsidR="00E854CB" w:rsidRDefault="00E854CB">
      <w:pPr>
        <w:spacing w:line="500" w:lineRule="exact"/>
        <w:rPr>
          <w:rFonts w:ascii="宋体" w:hAnsi="宋体" w:cs="宋体"/>
          <w:sz w:val="21"/>
          <w:szCs w:val="21"/>
        </w:rPr>
      </w:pPr>
    </w:p>
    <w:p w:rsidR="00E854CB" w:rsidRDefault="00E854CB">
      <w:pPr>
        <w:spacing w:line="500" w:lineRule="exact"/>
        <w:jc w:val="center"/>
        <w:rPr>
          <w:rFonts w:ascii="宋体" w:hAnsi="宋体" w:cs="宋体"/>
          <w:sz w:val="21"/>
          <w:szCs w:val="21"/>
        </w:rPr>
      </w:pPr>
    </w:p>
    <w:p w:rsidR="00E854CB" w:rsidRDefault="00661102">
      <w:pPr>
        <w:spacing w:line="400" w:lineRule="exact"/>
        <w:ind w:firstLineChars="1600" w:firstLine="3360"/>
        <w:rPr>
          <w:rFonts w:ascii="宋体" w:hAnsi="宋体" w:cs="宋体"/>
          <w:sz w:val="21"/>
          <w:szCs w:val="21"/>
        </w:rPr>
      </w:pPr>
      <w:r>
        <w:rPr>
          <w:rFonts w:ascii="宋体" w:hAnsi="宋体" w:cs="宋体" w:hint="eastAsia"/>
          <w:sz w:val="21"/>
          <w:szCs w:val="21"/>
        </w:rPr>
        <w:t>供应商：</w:t>
      </w:r>
      <w:r>
        <w:rPr>
          <w:rFonts w:ascii="宋体" w:hAnsi="宋体" w:cs="宋体" w:hint="eastAsia"/>
          <w:sz w:val="21"/>
          <w:szCs w:val="21"/>
          <w:u w:val="single"/>
        </w:rPr>
        <w:t xml:space="preserve">                      </w:t>
      </w:r>
      <w:r>
        <w:rPr>
          <w:rFonts w:ascii="宋体" w:hAnsi="宋体" w:cs="宋体" w:hint="eastAsia"/>
          <w:sz w:val="21"/>
          <w:szCs w:val="21"/>
        </w:rPr>
        <w:t>（盖单位章）</w:t>
      </w:r>
    </w:p>
    <w:p w:rsidR="00E854CB" w:rsidRDefault="00661102">
      <w:pPr>
        <w:spacing w:line="400" w:lineRule="exact"/>
        <w:ind w:firstLineChars="1700" w:firstLine="3570"/>
        <w:rPr>
          <w:rFonts w:ascii="宋体" w:hAnsi="宋体" w:cs="宋体"/>
          <w:sz w:val="21"/>
          <w:szCs w:val="21"/>
        </w:rPr>
      </w:pPr>
      <w:r>
        <w:rPr>
          <w:rFonts w:ascii="宋体" w:hAnsi="宋体" w:cs="宋体" w:hint="eastAsia"/>
          <w:sz w:val="21"/>
          <w:szCs w:val="21"/>
          <w:u w:val="single"/>
        </w:rPr>
        <w:t xml:space="preserve">        </w:t>
      </w:r>
      <w:r>
        <w:rPr>
          <w:rFonts w:ascii="宋体" w:hAnsi="宋体" w:cs="宋体" w:hint="eastAsia"/>
          <w:sz w:val="21"/>
          <w:szCs w:val="21"/>
        </w:rPr>
        <w:t>年</w:t>
      </w:r>
      <w:r>
        <w:rPr>
          <w:rFonts w:ascii="宋体" w:hAnsi="宋体" w:cs="宋体" w:hint="eastAsia"/>
          <w:sz w:val="21"/>
          <w:szCs w:val="21"/>
          <w:u w:val="single"/>
        </w:rPr>
        <w:t xml:space="preserve">    </w:t>
      </w:r>
      <w:r>
        <w:rPr>
          <w:rFonts w:ascii="宋体" w:hAnsi="宋体" w:cs="宋体" w:hint="eastAsia"/>
          <w:sz w:val="21"/>
          <w:szCs w:val="21"/>
        </w:rPr>
        <w:t>月</w:t>
      </w:r>
      <w:r>
        <w:rPr>
          <w:rFonts w:ascii="宋体" w:hAnsi="宋体" w:cs="宋体" w:hint="eastAsia"/>
          <w:sz w:val="21"/>
          <w:szCs w:val="21"/>
          <w:u w:val="single"/>
        </w:rPr>
        <w:t xml:space="preserve">     </w:t>
      </w:r>
      <w:r>
        <w:rPr>
          <w:rFonts w:ascii="宋体" w:hAnsi="宋体" w:cs="宋体" w:hint="eastAsia"/>
          <w:sz w:val="21"/>
          <w:szCs w:val="21"/>
        </w:rPr>
        <w:t>日</w:t>
      </w:r>
    </w:p>
    <w:p w:rsidR="00E854CB" w:rsidRDefault="00E854CB">
      <w:pPr>
        <w:spacing w:line="500" w:lineRule="exact"/>
        <w:rPr>
          <w:rFonts w:ascii="宋体" w:hAnsi="宋体" w:cs="宋体"/>
          <w:sz w:val="21"/>
          <w:szCs w:val="21"/>
        </w:rPr>
      </w:pPr>
    </w:p>
    <w:p w:rsidR="00E854CB" w:rsidRDefault="00661102">
      <w:pPr>
        <w:spacing w:line="500" w:lineRule="exact"/>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附：</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5"/>
      </w:tblGrid>
      <w:tr w:rsidR="00E854CB">
        <w:trPr>
          <w:trHeight w:val="2555"/>
        </w:trPr>
        <w:tc>
          <w:tcPr>
            <w:tcW w:w="9515" w:type="dxa"/>
            <w:vAlign w:val="center"/>
          </w:tcPr>
          <w:p w:rsidR="00E854CB" w:rsidRDefault="00E854CB">
            <w:pPr>
              <w:spacing w:line="500" w:lineRule="exact"/>
              <w:jc w:val="center"/>
              <w:rPr>
                <w:rFonts w:ascii="宋体" w:hAnsi="宋体" w:cs="宋体"/>
                <w:sz w:val="21"/>
                <w:szCs w:val="21"/>
              </w:rPr>
            </w:pPr>
          </w:p>
          <w:p w:rsidR="00E854CB" w:rsidRDefault="00E854CB">
            <w:pPr>
              <w:spacing w:line="500" w:lineRule="exact"/>
              <w:jc w:val="center"/>
              <w:rPr>
                <w:rFonts w:ascii="宋体" w:hAnsi="宋体" w:cs="宋体"/>
                <w:sz w:val="21"/>
                <w:szCs w:val="21"/>
              </w:rPr>
            </w:pPr>
          </w:p>
          <w:p w:rsidR="00E854CB" w:rsidRDefault="00661102">
            <w:pPr>
              <w:spacing w:line="500" w:lineRule="exact"/>
              <w:jc w:val="center"/>
              <w:rPr>
                <w:rFonts w:ascii="宋体" w:hAnsi="宋体" w:cs="宋体"/>
                <w:sz w:val="21"/>
                <w:szCs w:val="21"/>
              </w:rPr>
            </w:pPr>
            <w:r>
              <w:rPr>
                <w:rFonts w:ascii="宋体" w:hAnsi="宋体" w:cs="宋体" w:hint="eastAsia"/>
                <w:sz w:val="21"/>
                <w:szCs w:val="21"/>
              </w:rPr>
              <w:t>法定代表人身份证复印件正反面</w:t>
            </w:r>
          </w:p>
          <w:p w:rsidR="00E854CB" w:rsidRDefault="00E854CB">
            <w:pPr>
              <w:jc w:val="center"/>
              <w:rPr>
                <w:rFonts w:ascii="宋体" w:hAnsi="宋体" w:cs="宋体"/>
                <w:sz w:val="21"/>
                <w:szCs w:val="21"/>
              </w:rPr>
            </w:pPr>
          </w:p>
          <w:p w:rsidR="00E854CB" w:rsidRDefault="00E854CB">
            <w:pPr>
              <w:jc w:val="center"/>
              <w:rPr>
                <w:rFonts w:ascii="宋体" w:hAnsi="宋体" w:cs="宋体"/>
                <w:sz w:val="21"/>
                <w:szCs w:val="21"/>
              </w:rPr>
            </w:pPr>
          </w:p>
          <w:p w:rsidR="00E854CB" w:rsidRDefault="00E854CB">
            <w:pPr>
              <w:rPr>
                <w:rFonts w:ascii="宋体" w:hAnsi="宋体" w:cs="宋体"/>
                <w:sz w:val="21"/>
                <w:szCs w:val="21"/>
              </w:rPr>
            </w:pPr>
          </w:p>
        </w:tc>
      </w:tr>
    </w:tbl>
    <w:p w:rsidR="00E854CB" w:rsidRDefault="00E854CB">
      <w:pPr>
        <w:spacing w:line="500" w:lineRule="exact"/>
        <w:rPr>
          <w:rFonts w:ascii="宋体" w:hAnsi="宋体" w:cs="宋体"/>
          <w:bCs/>
          <w:sz w:val="21"/>
          <w:szCs w:val="21"/>
        </w:rPr>
      </w:pPr>
    </w:p>
    <w:p w:rsidR="00E854CB" w:rsidRDefault="00E854CB">
      <w:pPr>
        <w:spacing w:line="500" w:lineRule="exact"/>
        <w:rPr>
          <w:rFonts w:ascii="宋体" w:hAnsi="宋体" w:cs="宋体"/>
          <w:bCs/>
          <w:sz w:val="21"/>
          <w:szCs w:val="21"/>
        </w:rPr>
      </w:pPr>
    </w:p>
    <w:p w:rsidR="00E854CB" w:rsidRDefault="00E854CB">
      <w:pPr>
        <w:spacing w:line="500" w:lineRule="exact"/>
        <w:rPr>
          <w:rFonts w:ascii="宋体" w:hAnsi="宋体" w:cs="宋体"/>
          <w:bCs/>
          <w:sz w:val="21"/>
          <w:szCs w:val="21"/>
        </w:rPr>
      </w:pPr>
    </w:p>
    <w:p w:rsidR="00E854CB" w:rsidRDefault="00661102">
      <w:pPr>
        <w:pStyle w:val="2"/>
        <w:rPr>
          <w:rFonts w:ascii="宋体" w:eastAsia="宋体" w:cs="宋体"/>
          <w:b w:val="0"/>
          <w:bCs w:val="0"/>
          <w:szCs w:val="24"/>
        </w:rPr>
      </w:pPr>
      <w:r>
        <w:rPr>
          <w:rFonts w:ascii="宋体" w:eastAsia="宋体" w:cs="宋体" w:hint="eastAsia"/>
          <w:b w:val="0"/>
          <w:bCs w:val="0"/>
          <w:szCs w:val="24"/>
        </w:rPr>
        <w:t>附件</w:t>
      </w:r>
      <w:r>
        <w:rPr>
          <w:rFonts w:ascii="宋体" w:eastAsia="宋体" w:cs="宋体" w:hint="eastAsia"/>
          <w:b w:val="0"/>
          <w:bCs w:val="0"/>
          <w:szCs w:val="24"/>
        </w:rPr>
        <w:t xml:space="preserve">  </w:t>
      </w:r>
      <w:r>
        <w:rPr>
          <w:rFonts w:ascii="宋体" w:eastAsia="宋体" w:cs="宋体" w:hint="eastAsia"/>
          <w:szCs w:val="24"/>
        </w:rPr>
        <w:t xml:space="preserve">               </w:t>
      </w:r>
      <w:r>
        <w:rPr>
          <w:rFonts w:ascii="宋体" w:eastAsia="宋体" w:cs="宋体" w:hint="eastAsia"/>
          <w:b w:val="0"/>
          <w:bCs w:val="0"/>
          <w:szCs w:val="24"/>
        </w:rPr>
        <w:t xml:space="preserve"> </w:t>
      </w:r>
    </w:p>
    <w:p w:rsidR="00E854CB" w:rsidRDefault="00661102">
      <w:pPr>
        <w:pStyle w:val="2"/>
        <w:jc w:val="center"/>
        <w:rPr>
          <w:rFonts w:ascii="宋体" w:eastAsia="宋体" w:cs="宋体"/>
          <w:b w:val="0"/>
          <w:bCs w:val="0"/>
          <w:szCs w:val="24"/>
        </w:rPr>
      </w:pPr>
      <w:r>
        <w:rPr>
          <w:rFonts w:ascii="宋体" w:eastAsia="宋体" w:cs="宋体" w:hint="eastAsia"/>
          <w:b w:val="0"/>
          <w:bCs w:val="0"/>
          <w:szCs w:val="24"/>
        </w:rPr>
        <w:t>法定代表人</w:t>
      </w:r>
      <w:bookmarkEnd w:id="11"/>
      <w:bookmarkEnd w:id="12"/>
      <w:bookmarkEnd w:id="13"/>
      <w:r>
        <w:rPr>
          <w:rFonts w:ascii="宋体" w:eastAsia="宋体" w:cs="宋体" w:hint="eastAsia"/>
          <w:b w:val="0"/>
          <w:bCs w:val="0"/>
          <w:szCs w:val="24"/>
        </w:rPr>
        <w:t>授权委托书</w:t>
      </w:r>
    </w:p>
    <w:p w:rsidR="00E854CB" w:rsidRDefault="00661102">
      <w:pPr>
        <w:spacing w:line="460" w:lineRule="exact"/>
        <w:rPr>
          <w:rFonts w:ascii="宋体" w:hAnsi="宋体" w:cs="宋体"/>
          <w:sz w:val="21"/>
          <w:szCs w:val="21"/>
          <w:u w:val="single"/>
        </w:rPr>
      </w:pPr>
      <w:r>
        <w:rPr>
          <w:rFonts w:ascii="宋体" w:hAnsi="宋体" w:cs="宋体" w:hint="eastAsia"/>
          <w:sz w:val="21"/>
          <w:szCs w:val="21"/>
        </w:rPr>
        <w:t>杭州博实招标代理有限公司：</w:t>
      </w:r>
    </w:p>
    <w:p w:rsidR="00E854CB" w:rsidRDefault="00661102">
      <w:pPr>
        <w:spacing w:line="460" w:lineRule="exact"/>
        <w:rPr>
          <w:rFonts w:ascii="宋体" w:hAnsi="宋体" w:cs="宋体"/>
          <w:sz w:val="21"/>
          <w:szCs w:val="21"/>
        </w:rPr>
      </w:pPr>
      <w:r>
        <w:rPr>
          <w:rFonts w:ascii="宋体" w:hAnsi="宋体" w:cs="宋体" w:hint="eastAsia"/>
          <w:sz w:val="21"/>
          <w:szCs w:val="21"/>
        </w:rPr>
        <w:t xml:space="preserve">     </w:t>
      </w:r>
      <w:r>
        <w:rPr>
          <w:rFonts w:ascii="宋体" w:hAnsi="宋体" w:cs="宋体" w:hint="eastAsia"/>
          <w:sz w:val="21"/>
          <w:szCs w:val="21"/>
        </w:rPr>
        <w:t>我</w:t>
      </w:r>
      <w:r>
        <w:rPr>
          <w:rFonts w:ascii="宋体" w:hAnsi="宋体" w:cs="宋体" w:hint="eastAsia"/>
          <w:sz w:val="21"/>
          <w:szCs w:val="21"/>
          <w:u w:val="single"/>
        </w:rPr>
        <w:t xml:space="preserve">         </w:t>
      </w:r>
      <w:r>
        <w:rPr>
          <w:rFonts w:ascii="宋体" w:hAnsi="宋体" w:cs="宋体" w:hint="eastAsia"/>
          <w:sz w:val="21"/>
          <w:szCs w:val="21"/>
        </w:rPr>
        <w:t>（姓名）系</w:t>
      </w:r>
      <w:r>
        <w:rPr>
          <w:rFonts w:ascii="宋体" w:hAnsi="宋体" w:cs="宋体" w:hint="eastAsia"/>
          <w:sz w:val="21"/>
          <w:szCs w:val="21"/>
          <w:u w:val="single"/>
        </w:rPr>
        <w:t xml:space="preserve">                         </w:t>
      </w:r>
      <w:r>
        <w:rPr>
          <w:rFonts w:ascii="宋体" w:hAnsi="宋体" w:cs="宋体" w:hint="eastAsia"/>
          <w:sz w:val="21"/>
          <w:szCs w:val="21"/>
        </w:rPr>
        <w:t>（供应商名称）的法定代表人，现授权委托本单位在职职工</w:t>
      </w:r>
      <w:r>
        <w:rPr>
          <w:rFonts w:ascii="宋体" w:hAnsi="宋体" w:cs="宋体" w:hint="eastAsia"/>
          <w:sz w:val="21"/>
          <w:szCs w:val="21"/>
          <w:u w:val="single"/>
        </w:rPr>
        <w:t xml:space="preserve">       </w:t>
      </w:r>
      <w:r>
        <w:rPr>
          <w:rFonts w:ascii="宋体" w:hAnsi="宋体" w:cs="宋体" w:hint="eastAsia"/>
          <w:sz w:val="21"/>
          <w:szCs w:val="21"/>
        </w:rPr>
        <w:t>（姓名）以我方的名义参加贵处组织的</w:t>
      </w:r>
      <w:r>
        <w:rPr>
          <w:rFonts w:ascii="宋体" w:hAnsi="宋体" w:cs="宋体" w:hint="eastAsia"/>
          <w:sz w:val="21"/>
          <w:szCs w:val="21"/>
          <w:u w:val="single"/>
        </w:rPr>
        <w:t xml:space="preserve">            </w:t>
      </w:r>
      <w:r>
        <w:rPr>
          <w:rFonts w:ascii="宋体" w:hAnsi="宋体" w:cs="宋体" w:hint="eastAsia"/>
          <w:sz w:val="21"/>
          <w:szCs w:val="21"/>
        </w:rPr>
        <w:t>（采购单位名称）政府采购</w:t>
      </w:r>
      <w:r>
        <w:rPr>
          <w:rFonts w:ascii="宋体" w:hAnsi="宋体" w:cs="宋体" w:hint="eastAsia"/>
          <w:sz w:val="21"/>
          <w:szCs w:val="21"/>
          <w:u w:val="single"/>
        </w:rPr>
        <w:t xml:space="preserve">                   </w:t>
      </w:r>
      <w:r>
        <w:rPr>
          <w:rFonts w:ascii="宋体" w:hAnsi="宋体" w:cs="宋体" w:hint="eastAsia"/>
          <w:sz w:val="21"/>
          <w:szCs w:val="21"/>
        </w:rPr>
        <w:t>（项目名称），</w:t>
      </w:r>
      <w:r>
        <w:rPr>
          <w:rFonts w:ascii="宋体" w:hAnsi="宋体" w:cs="宋体" w:hint="eastAsia"/>
          <w:sz w:val="21"/>
          <w:szCs w:val="21"/>
          <w:u w:val="single"/>
        </w:rPr>
        <w:t xml:space="preserve">      </w:t>
      </w:r>
      <w:r>
        <w:rPr>
          <w:rFonts w:ascii="宋体" w:hAnsi="宋体" w:cs="宋体" w:hint="eastAsia"/>
          <w:sz w:val="21"/>
          <w:szCs w:val="21"/>
        </w:rPr>
        <w:t>（采购编号）的竞争性磋商活动，并代表我方全权办理针对上述项目的磋商、签约等具体事务和签署相关文件。</w:t>
      </w:r>
    </w:p>
    <w:p w:rsidR="00E854CB" w:rsidRDefault="00661102">
      <w:pPr>
        <w:spacing w:line="460" w:lineRule="exact"/>
        <w:ind w:firstLineChars="200" w:firstLine="420"/>
        <w:rPr>
          <w:rFonts w:ascii="宋体" w:hAnsi="宋体" w:cs="宋体"/>
          <w:sz w:val="21"/>
          <w:szCs w:val="21"/>
        </w:rPr>
      </w:pPr>
      <w:r>
        <w:rPr>
          <w:rFonts w:ascii="宋体" w:hAnsi="宋体" w:cs="宋体" w:hint="eastAsia"/>
          <w:sz w:val="21"/>
          <w:szCs w:val="21"/>
        </w:rPr>
        <w:t>我方对被授权人的签名事项负</w:t>
      </w:r>
      <w:r>
        <w:rPr>
          <w:rFonts w:ascii="宋体" w:hAnsi="宋体" w:cs="宋体" w:hint="eastAsia"/>
          <w:sz w:val="21"/>
          <w:szCs w:val="21"/>
        </w:rPr>
        <w:t>全部责任。</w:t>
      </w:r>
    </w:p>
    <w:p w:rsidR="00E854CB" w:rsidRDefault="00661102">
      <w:pPr>
        <w:spacing w:line="460" w:lineRule="exact"/>
        <w:ind w:firstLineChars="200" w:firstLine="420"/>
        <w:rPr>
          <w:rFonts w:ascii="宋体" w:hAnsi="宋体" w:cs="宋体"/>
          <w:sz w:val="21"/>
          <w:szCs w:val="21"/>
        </w:rPr>
      </w:pPr>
      <w:r>
        <w:rPr>
          <w:rFonts w:ascii="宋体" w:hAnsi="宋体" w:cs="宋体" w:hint="eastAsia"/>
          <w:sz w:val="21"/>
          <w:szCs w:val="21"/>
        </w:rPr>
        <w:t>在撤销授权的书面通知以前，本授权书一直有效。被授权人在授权书有效期内签署的所有文件不因授权的撤销而失效。</w:t>
      </w:r>
    </w:p>
    <w:p w:rsidR="00E854CB" w:rsidRDefault="00661102">
      <w:pPr>
        <w:spacing w:line="460" w:lineRule="exact"/>
        <w:ind w:firstLineChars="200" w:firstLine="420"/>
        <w:rPr>
          <w:rFonts w:ascii="宋体" w:hAnsi="宋体" w:cs="宋体"/>
          <w:sz w:val="21"/>
          <w:szCs w:val="21"/>
        </w:rPr>
      </w:pPr>
      <w:r>
        <w:rPr>
          <w:rFonts w:ascii="宋体" w:hAnsi="宋体" w:cs="宋体" w:hint="eastAsia"/>
          <w:sz w:val="21"/>
          <w:szCs w:val="21"/>
        </w:rPr>
        <w:t>被授权人无转委托权，特此委托。</w:t>
      </w:r>
    </w:p>
    <w:p w:rsidR="00E854CB" w:rsidRDefault="00E854CB">
      <w:pPr>
        <w:spacing w:line="460" w:lineRule="exact"/>
        <w:rPr>
          <w:rFonts w:ascii="宋体" w:hAnsi="宋体" w:cs="宋体"/>
          <w:sz w:val="21"/>
          <w:szCs w:val="21"/>
        </w:rPr>
      </w:pPr>
    </w:p>
    <w:p w:rsidR="00E854CB" w:rsidRDefault="00661102">
      <w:pPr>
        <w:spacing w:line="460" w:lineRule="exact"/>
        <w:rPr>
          <w:rFonts w:ascii="宋体" w:hAnsi="宋体" w:cs="宋体"/>
          <w:sz w:val="21"/>
          <w:szCs w:val="21"/>
        </w:rPr>
      </w:pPr>
      <w:r>
        <w:rPr>
          <w:rFonts w:ascii="宋体" w:hAnsi="宋体" w:cs="宋体" w:hint="eastAsia"/>
          <w:sz w:val="21"/>
          <w:szCs w:val="21"/>
        </w:rPr>
        <w:t>磋商响应供应商（单位公章）：</w:t>
      </w:r>
    </w:p>
    <w:p w:rsidR="00E854CB" w:rsidRDefault="00661102">
      <w:pPr>
        <w:spacing w:line="460" w:lineRule="exact"/>
        <w:rPr>
          <w:rFonts w:ascii="宋体" w:hAnsi="宋体" w:cs="宋体"/>
          <w:sz w:val="21"/>
          <w:szCs w:val="21"/>
          <w:u w:val="single"/>
        </w:rPr>
      </w:pPr>
      <w:r>
        <w:rPr>
          <w:rFonts w:ascii="宋体" w:hAnsi="宋体" w:cs="宋体" w:hint="eastAsia"/>
          <w:sz w:val="21"/>
          <w:szCs w:val="21"/>
        </w:rPr>
        <w:t>被授权人签字：</w:t>
      </w:r>
      <w:r>
        <w:rPr>
          <w:rFonts w:ascii="宋体" w:hAnsi="宋体" w:cs="宋体" w:hint="eastAsia"/>
          <w:sz w:val="21"/>
          <w:szCs w:val="21"/>
          <w:u w:val="single"/>
        </w:rPr>
        <w:t xml:space="preserve">            </w:t>
      </w:r>
      <w:r>
        <w:rPr>
          <w:rFonts w:ascii="宋体" w:hAnsi="宋体" w:cs="宋体" w:hint="eastAsia"/>
          <w:sz w:val="21"/>
          <w:szCs w:val="21"/>
        </w:rPr>
        <w:t xml:space="preserve">            </w:t>
      </w:r>
      <w:r>
        <w:rPr>
          <w:rFonts w:ascii="宋体" w:hAnsi="宋体" w:cs="宋体" w:hint="eastAsia"/>
          <w:sz w:val="21"/>
          <w:szCs w:val="21"/>
        </w:rPr>
        <w:t>法定代表人签字或签章：</w:t>
      </w:r>
      <w:r>
        <w:rPr>
          <w:rFonts w:ascii="宋体" w:hAnsi="宋体" w:cs="宋体" w:hint="eastAsia"/>
          <w:sz w:val="21"/>
          <w:szCs w:val="21"/>
          <w:u w:val="single"/>
        </w:rPr>
        <w:t xml:space="preserve">             </w:t>
      </w:r>
    </w:p>
    <w:p w:rsidR="00E854CB" w:rsidRDefault="00661102">
      <w:pPr>
        <w:spacing w:line="460" w:lineRule="exact"/>
        <w:rPr>
          <w:rFonts w:ascii="宋体" w:hAnsi="宋体" w:cs="宋体"/>
          <w:sz w:val="21"/>
          <w:szCs w:val="21"/>
          <w:u w:val="single"/>
        </w:rPr>
      </w:pPr>
      <w:r>
        <w:rPr>
          <w:rFonts w:ascii="宋体" w:hAnsi="宋体" w:cs="宋体" w:hint="eastAsia"/>
          <w:sz w:val="21"/>
          <w:szCs w:val="21"/>
        </w:rPr>
        <w:t xml:space="preserve">        </w:t>
      </w:r>
      <w:r>
        <w:rPr>
          <w:rFonts w:ascii="宋体" w:hAnsi="宋体" w:cs="宋体" w:hint="eastAsia"/>
          <w:sz w:val="21"/>
          <w:szCs w:val="21"/>
        </w:rPr>
        <w:t>职务：</w:t>
      </w:r>
      <w:r>
        <w:rPr>
          <w:rFonts w:ascii="宋体" w:hAnsi="宋体" w:cs="宋体" w:hint="eastAsia"/>
          <w:sz w:val="21"/>
          <w:szCs w:val="21"/>
          <w:u w:val="single"/>
        </w:rPr>
        <w:t xml:space="preserve">            </w:t>
      </w:r>
    </w:p>
    <w:p w:rsidR="00E854CB" w:rsidRDefault="00661102">
      <w:pPr>
        <w:spacing w:line="460" w:lineRule="exact"/>
        <w:rPr>
          <w:rFonts w:ascii="宋体" w:hAnsi="宋体" w:cs="宋体"/>
          <w:sz w:val="21"/>
          <w:szCs w:val="21"/>
        </w:rPr>
      </w:pPr>
      <w:r>
        <w:rPr>
          <w:rFonts w:ascii="宋体" w:hAnsi="宋体" w:cs="宋体" w:hint="eastAsia"/>
          <w:sz w:val="21"/>
          <w:szCs w:val="21"/>
        </w:rPr>
        <w:t>被授权人身份证号码：</w:t>
      </w:r>
      <w:r>
        <w:rPr>
          <w:rFonts w:ascii="宋体" w:hAnsi="宋体" w:cs="宋体" w:hint="eastAsia"/>
          <w:sz w:val="21"/>
          <w:szCs w:val="21"/>
          <w:u w:val="single"/>
        </w:rPr>
        <w:t xml:space="preserve">                        </w:t>
      </w:r>
      <w:r>
        <w:rPr>
          <w:rFonts w:ascii="宋体" w:hAnsi="宋体" w:cs="宋体" w:hint="eastAsia"/>
          <w:sz w:val="21"/>
          <w:szCs w:val="21"/>
        </w:rPr>
        <w:t xml:space="preserve"> </w:t>
      </w:r>
    </w:p>
    <w:p w:rsidR="00E854CB" w:rsidRDefault="00E854CB">
      <w:pPr>
        <w:spacing w:line="460" w:lineRule="exact"/>
        <w:rPr>
          <w:rFonts w:ascii="宋体" w:hAnsi="宋体" w:cs="宋体"/>
          <w:sz w:val="21"/>
          <w:szCs w:val="21"/>
        </w:rPr>
      </w:pPr>
    </w:p>
    <w:p w:rsidR="00E854CB" w:rsidRDefault="00661102">
      <w:pPr>
        <w:spacing w:line="460" w:lineRule="exact"/>
        <w:rPr>
          <w:rFonts w:ascii="宋体" w:hAnsi="宋体" w:cs="宋体"/>
          <w:sz w:val="21"/>
          <w:szCs w:val="21"/>
        </w:rPr>
      </w:pPr>
      <w:r>
        <w:rPr>
          <w:rFonts w:ascii="宋体" w:hAnsi="宋体" w:cs="宋体" w:hint="eastAsia"/>
          <w:sz w:val="21"/>
          <w:szCs w:val="21"/>
        </w:rPr>
        <w:t>附：</w:t>
      </w:r>
      <w:r>
        <w:rPr>
          <w:rFonts w:ascii="宋体" w:hAnsi="宋体" w:cs="宋体" w:hint="eastAsia"/>
          <w:sz w:val="21"/>
          <w:szCs w:val="21"/>
        </w:rPr>
        <w:t>1</w:t>
      </w:r>
      <w:r>
        <w:rPr>
          <w:rFonts w:ascii="宋体" w:hAnsi="宋体" w:cs="宋体" w:hint="eastAsia"/>
          <w:sz w:val="21"/>
          <w:szCs w:val="21"/>
        </w:rPr>
        <w:t>、被授权代表身份证复印件；</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15"/>
      </w:tblGrid>
      <w:tr w:rsidR="00E854CB">
        <w:trPr>
          <w:trHeight w:val="2208"/>
        </w:trPr>
        <w:tc>
          <w:tcPr>
            <w:tcW w:w="9515" w:type="dxa"/>
            <w:vAlign w:val="center"/>
          </w:tcPr>
          <w:p w:rsidR="00E854CB" w:rsidRDefault="00661102">
            <w:pPr>
              <w:spacing w:line="460" w:lineRule="exact"/>
              <w:jc w:val="center"/>
              <w:rPr>
                <w:rFonts w:ascii="宋体" w:hAnsi="宋体" w:cs="宋体"/>
                <w:sz w:val="21"/>
                <w:szCs w:val="21"/>
              </w:rPr>
            </w:pPr>
            <w:r>
              <w:rPr>
                <w:rFonts w:ascii="宋体" w:hAnsi="宋体" w:cs="宋体" w:hint="eastAsia"/>
                <w:sz w:val="21"/>
                <w:szCs w:val="21"/>
              </w:rPr>
              <w:t>被授权代表身份证正反面复印件</w:t>
            </w:r>
          </w:p>
        </w:tc>
      </w:tr>
    </w:tbl>
    <w:p w:rsidR="00E854CB" w:rsidRDefault="00661102">
      <w:pPr>
        <w:spacing w:line="460" w:lineRule="exact"/>
        <w:rPr>
          <w:rFonts w:ascii="宋体" w:hAnsi="宋体" w:cs="宋体"/>
          <w:sz w:val="21"/>
          <w:szCs w:val="21"/>
        </w:rPr>
      </w:pPr>
      <w:r>
        <w:rPr>
          <w:rFonts w:ascii="宋体" w:hAnsi="宋体" w:cs="宋体" w:hint="eastAsia"/>
          <w:sz w:val="21"/>
          <w:szCs w:val="21"/>
        </w:rPr>
        <w:t xml:space="preserve">    </w:t>
      </w:r>
    </w:p>
    <w:p w:rsidR="00E854CB" w:rsidRDefault="00661102">
      <w:pPr>
        <w:spacing w:line="460" w:lineRule="exact"/>
        <w:rPr>
          <w:rFonts w:ascii="宋体" w:hAnsi="宋体" w:cs="宋体"/>
          <w:sz w:val="21"/>
          <w:szCs w:val="21"/>
        </w:rPr>
      </w:pPr>
      <w:r>
        <w:rPr>
          <w:rFonts w:ascii="宋体" w:hAnsi="宋体" w:cs="宋体" w:hint="eastAsia"/>
          <w:sz w:val="21"/>
          <w:szCs w:val="21"/>
        </w:rPr>
        <w:t xml:space="preserve">    2</w:t>
      </w:r>
      <w:r>
        <w:rPr>
          <w:rFonts w:ascii="宋体" w:hAnsi="宋体" w:cs="宋体" w:hint="eastAsia"/>
          <w:sz w:val="21"/>
          <w:szCs w:val="21"/>
        </w:rPr>
        <w:t>、被授权人社保缴纳证明（由社保机构在磋商期间出具）</w:t>
      </w:r>
    </w:p>
    <w:p w:rsidR="00E854CB" w:rsidRDefault="00661102">
      <w:pPr>
        <w:pStyle w:val="2"/>
        <w:rPr>
          <w:rFonts w:ascii="宋体" w:eastAsia="宋体" w:cs="宋体"/>
          <w:b w:val="0"/>
          <w:bCs w:val="0"/>
          <w:szCs w:val="24"/>
        </w:rPr>
      </w:pPr>
      <w:r>
        <w:rPr>
          <w:rFonts w:ascii="宋体" w:eastAsia="宋体" w:cs="宋体" w:hint="eastAsia"/>
          <w:b w:val="0"/>
          <w:bCs w:val="0"/>
          <w:szCs w:val="24"/>
        </w:rPr>
        <w:t>附件</w:t>
      </w:r>
    </w:p>
    <w:p w:rsidR="00E854CB" w:rsidRDefault="00661102">
      <w:pPr>
        <w:spacing w:line="500" w:lineRule="exact"/>
        <w:jc w:val="center"/>
        <w:rPr>
          <w:rFonts w:ascii="宋体" w:hAnsi="宋体" w:cs="宋体"/>
          <w:sz w:val="24"/>
          <w:szCs w:val="24"/>
        </w:rPr>
      </w:pPr>
      <w:r>
        <w:rPr>
          <w:rFonts w:ascii="宋体" w:hAnsi="宋体" w:cs="宋体" w:hint="eastAsia"/>
          <w:sz w:val="24"/>
          <w:szCs w:val="24"/>
        </w:rPr>
        <w:t>商务服务响应表</w:t>
      </w:r>
    </w:p>
    <w:p w:rsidR="00E854CB" w:rsidRDefault="00E854CB">
      <w:pPr>
        <w:spacing w:line="500" w:lineRule="exact"/>
        <w:jc w:val="center"/>
        <w:rPr>
          <w:rFonts w:ascii="宋体" w:hAnsi="宋体" w:cs="宋体"/>
          <w:sz w:val="24"/>
        </w:rPr>
      </w:pPr>
    </w:p>
    <w:p w:rsidR="00E854CB" w:rsidRDefault="00661102">
      <w:pPr>
        <w:adjustRightInd/>
        <w:spacing w:line="320" w:lineRule="exact"/>
        <w:ind w:firstLineChars="50" w:firstLine="105"/>
        <w:jc w:val="both"/>
        <w:textAlignment w:val="auto"/>
        <w:rPr>
          <w:rFonts w:ascii="宋体" w:hAnsi="宋体" w:cs="宋体"/>
          <w:sz w:val="21"/>
          <w:szCs w:val="21"/>
        </w:rPr>
      </w:pPr>
      <w:r>
        <w:rPr>
          <w:rFonts w:ascii="宋体" w:hAnsi="宋体" w:cs="宋体" w:hint="eastAsia"/>
          <w:sz w:val="21"/>
          <w:szCs w:val="21"/>
        </w:rPr>
        <w:t>项目名称：</w:t>
      </w:r>
    </w:p>
    <w:p w:rsidR="00E854CB" w:rsidRDefault="00661102">
      <w:pPr>
        <w:adjustRightInd/>
        <w:spacing w:line="320" w:lineRule="exact"/>
        <w:ind w:firstLineChars="50" w:firstLine="105"/>
        <w:jc w:val="both"/>
        <w:textAlignment w:val="auto"/>
        <w:rPr>
          <w:rFonts w:ascii="宋体" w:hAnsi="宋体" w:cs="宋体"/>
          <w:sz w:val="21"/>
          <w:szCs w:val="21"/>
        </w:rPr>
      </w:pPr>
      <w:r>
        <w:rPr>
          <w:rFonts w:ascii="宋体" w:hAnsi="宋体" w:cs="宋体" w:hint="eastAsia"/>
          <w:sz w:val="21"/>
          <w:szCs w:val="21"/>
        </w:rPr>
        <w:t>采购编号：</w:t>
      </w:r>
      <w:r>
        <w:rPr>
          <w:rFonts w:ascii="宋体" w:hAnsi="宋体" w:cs="宋体" w:hint="eastAsia"/>
          <w:sz w:val="21"/>
          <w:szCs w:val="21"/>
        </w:rPr>
        <w:t xml:space="preserve"> </w:t>
      </w:r>
      <w:r>
        <w:rPr>
          <w:rFonts w:ascii="宋体" w:hAnsi="宋体" w:cs="宋体" w:hint="eastAsia"/>
          <w:sz w:val="24"/>
        </w:rPr>
        <w:t xml:space="preserve">                                         </w:t>
      </w:r>
      <w:r>
        <w:rPr>
          <w:rFonts w:ascii="宋体" w:hAnsi="宋体" w:cs="宋体" w:hint="eastAsia"/>
          <w:sz w:val="21"/>
          <w:szCs w:val="21"/>
        </w:rPr>
        <w:t xml:space="preserve"> </w:t>
      </w:r>
    </w:p>
    <w:tbl>
      <w:tblPr>
        <w:tblW w:w="9209"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268"/>
        <w:gridCol w:w="2018"/>
        <w:gridCol w:w="1951"/>
        <w:gridCol w:w="2972"/>
      </w:tblGrid>
      <w:tr w:rsidR="00E854CB">
        <w:trPr>
          <w:trHeight w:val="760"/>
        </w:trPr>
        <w:tc>
          <w:tcPr>
            <w:tcW w:w="2268" w:type="dxa"/>
            <w:vAlign w:val="center"/>
          </w:tcPr>
          <w:p w:rsidR="00E854CB" w:rsidRDefault="00661102">
            <w:pPr>
              <w:jc w:val="center"/>
              <w:rPr>
                <w:rFonts w:ascii="宋体" w:hAnsi="宋体" w:cs="宋体"/>
                <w:spacing w:val="20"/>
                <w:sz w:val="21"/>
                <w:szCs w:val="21"/>
              </w:rPr>
            </w:pPr>
            <w:r>
              <w:rPr>
                <w:rFonts w:ascii="宋体" w:hAnsi="宋体" w:cs="宋体" w:hint="eastAsia"/>
                <w:spacing w:val="20"/>
                <w:sz w:val="21"/>
                <w:szCs w:val="21"/>
              </w:rPr>
              <w:t>项目</w:t>
            </w:r>
          </w:p>
        </w:tc>
        <w:tc>
          <w:tcPr>
            <w:tcW w:w="2018" w:type="dxa"/>
            <w:vAlign w:val="center"/>
          </w:tcPr>
          <w:p w:rsidR="00E854CB" w:rsidRDefault="00661102">
            <w:pPr>
              <w:jc w:val="center"/>
              <w:rPr>
                <w:rFonts w:ascii="宋体" w:hAnsi="宋体" w:cs="宋体"/>
                <w:spacing w:val="20"/>
                <w:sz w:val="21"/>
                <w:szCs w:val="21"/>
              </w:rPr>
            </w:pPr>
            <w:r>
              <w:rPr>
                <w:rFonts w:ascii="宋体" w:hAnsi="宋体" w:cs="宋体" w:hint="eastAsia"/>
                <w:spacing w:val="20"/>
                <w:sz w:val="21"/>
                <w:szCs w:val="21"/>
              </w:rPr>
              <w:t>竞争性磋商</w:t>
            </w:r>
          </w:p>
          <w:p w:rsidR="00E854CB" w:rsidRDefault="00661102">
            <w:pPr>
              <w:jc w:val="center"/>
              <w:rPr>
                <w:rFonts w:ascii="宋体" w:hAnsi="宋体" w:cs="宋体"/>
                <w:spacing w:val="20"/>
                <w:sz w:val="21"/>
                <w:szCs w:val="21"/>
              </w:rPr>
            </w:pPr>
            <w:r>
              <w:rPr>
                <w:rFonts w:ascii="宋体" w:hAnsi="宋体" w:cs="宋体" w:hint="eastAsia"/>
                <w:spacing w:val="20"/>
                <w:sz w:val="21"/>
                <w:szCs w:val="21"/>
              </w:rPr>
              <w:t>文件要求</w:t>
            </w:r>
          </w:p>
        </w:tc>
        <w:tc>
          <w:tcPr>
            <w:tcW w:w="1951" w:type="dxa"/>
            <w:vAlign w:val="center"/>
          </w:tcPr>
          <w:p w:rsidR="00E854CB" w:rsidRDefault="00661102">
            <w:pPr>
              <w:jc w:val="center"/>
              <w:rPr>
                <w:rFonts w:ascii="宋体" w:hAnsi="宋体" w:cs="宋体"/>
                <w:spacing w:val="20"/>
                <w:sz w:val="21"/>
                <w:szCs w:val="21"/>
              </w:rPr>
            </w:pPr>
            <w:r>
              <w:rPr>
                <w:rFonts w:ascii="宋体" w:hAnsi="宋体" w:cs="宋体" w:hint="eastAsia"/>
                <w:spacing w:val="20"/>
                <w:sz w:val="21"/>
                <w:szCs w:val="21"/>
              </w:rPr>
              <w:t>是否响应</w:t>
            </w:r>
          </w:p>
        </w:tc>
        <w:tc>
          <w:tcPr>
            <w:tcW w:w="2972" w:type="dxa"/>
            <w:vAlign w:val="center"/>
          </w:tcPr>
          <w:p w:rsidR="00E854CB" w:rsidRDefault="00661102">
            <w:pPr>
              <w:jc w:val="center"/>
              <w:rPr>
                <w:rFonts w:ascii="宋体" w:hAnsi="宋体" w:cs="宋体"/>
                <w:spacing w:val="20"/>
                <w:sz w:val="21"/>
                <w:szCs w:val="21"/>
              </w:rPr>
            </w:pPr>
            <w:r>
              <w:rPr>
                <w:rFonts w:ascii="宋体" w:hAnsi="宋体" w:cs="宋体" w:hint="eastAsia"/>
                <w:spacing w:val="20"/>
                <w:sz w:val="21"/>
                <w:szCs w:val="21"/>
              </w:rPr>
              <w:t>供应商的承诺或说明</w:t>
            </w:r>
          </w:p>
        </w:tc>
      </w:tr>
      <w:tr w:rsidR="00E854CB">
        <w:trPr>
          <w:trHeight w:val="598"/>
        </w:trPr>
        <w:tc>
          <w:tcPr>
            <w:tcW w:w="2268" w:type="dxa"/>
            <w:vAlign w:val="center"/>
          </w:tcPr>
          <w:p w:rsidR="00E854CB" w:rsidRDefault="00661102">
            <w:pPr>
              <w:widowControl/>
              <w:tabs>
                <w:tab w:val="left" w:pos="7200"/>
              </w:tabs>
              <w:autoSpaceDE w:val="0"/>
              <w:autoSpaceDN w:val="0"/>
              <w:spacing w:line="380" w:lineRule="exact"/>
              <w:ind w:right="-34"/>
              <w:jc w:val="center"/>
              <w:textAlignment w:val="bottom"/>
              <w:rPr>
                <w:rFonts w:ascii="宋体" w:hAnsi="宋体" w:cs="宋体"/>
                <w:spacing w:val="20"/>
                <w:sz w:val="21"/>
                <w:szCs w:val="21"/>
              </w:rPr>
            </w:pPr>
            <w:r>
              <w:rPr>
                <w:rFonts w:ascii="宋体" w:hAnsi="宋体" w:cs="宋体" w:hint="eastAsia"/>
                <w:sz w:val="21"/>
                <w:szCs w:val="21"/>
              </w:rPr>
              <w:t>完成时间</w:t>
            </w:r>
          </w:p>
        </w:tc>
        <w:tc>
          <w:tcPr>
            <w:tcW w:w="2018" w:type="dxa"/>
            <w:vAlign w:val="center"/>
          </w:tcPr>
          <w:p w:rsidR="00E854CB" w:rsidRDefault="00E854CB">
            <w:pPr>
              <w:widowControl/>
              <w:tabs>
                <w:tab w:val="left" w:pos="7200"/>
              </w:tabs>
              <w:autoSpaceDE w:val="0"/>
              <w:autoSpaceDN w:val="0"/>
              <w:spacing w:line="380" w:lineRule="exact"/>
              <w:ind w:right="-34" w:firstLineChars="50" w:firstLine="125"/>
              <w:textAlignment w:val="bottom"/>
              <w:rPr>
                <w:rFonts w:ascii="宋体" w:hAnsi="宋体" w:cs="宋体"/>
                <w:spacing w:val="20"/>
                <w:sz w:val="21"/>
                <w:szCs w:val="21"/>
              </w:rPr>
            </w:pPr>
          </w:p>
        </w:tc>
        <w:tc>
          <w:tcPr>
            <w:tcW w:w="1951" w:type="dxa"/>
          </w:tcPr>
          <w:p w:rsidR="00E854CB" w:rsidRDefault="00E854CB">
            <w:pPr>
              <w:rPr>
                <w:rFonts w:ascii="宋体" w:hAnsi="宋体" w:cs="宋体"/>
                <w:spacing w:val="20"/>
                <w:sz w:val="21"/>
                <w:szCs w:val="21"/>
              </w:rPr>
            </w:pPr>
          </w:p>
        </w:tc>
        <w:tc>
          <w:tcPr>
            <w:tcW w:w="2972" w:type="dxa"/>
          </w:tcPr>
          <w:p w:rsidR="00E854CB" w:rsidRDefault="00E854CB">
            <w:pPr>
              <w:rPr>
                <w:rFonts w:ascii="宋体" w:hAnsi="宋体" w:cs="宋体"/>
                <w:spacing w:val="20"/>
                <w:sz w:val="21"/>
                <w:szCs w:val="21"/>
              </w:rPr>
            </w:pPr>
          </w:p>
        </w:tc>
      </w:tr>
      <w:tr w:rsidR="00E854CB">
        <w:trPr>
          <w:trHeight w:val="748"/>
        </w:trPr>
        <w:tc>
          <w:tcPr>
            <w:tcW w:w="2268" w:type="dxa"/>
            <w:vAlign w:val="center"/>
          </w:tcPr>
          <w:p w:rsidR="00E854CB" w:rsidRDefault="00661102">
            <w:pPr>
              <w:widowControl/>
              <w:tabs>
                <w:tab w:val="left" w:pos="7200"/>
              </w:tabs>
              <w:autoSpaceDE w:val="0"/>
              <w:autoSpaceDN w:val="0"/>
              <w:spacing w:line="380" w:lineRule="exact"/>
              <w:ind w:right="-34"/>
              <w:jc w:val="center"/>
              <w:textAlignment w:val="bottom"/>
              <w:rPr>
                <w:rFonts w:ascii="宋体" w:hAnsi="宋体" w:cs="宋体"/>
                <w:spacing w:val="20"/>
                <w:sz w:val="21"/>
                <w:szCs w:val="21"/>
              </w:rPr>
            </w:pPr>
            <w:r>
              <w:rPr>
                <w:rFonts w:ascii="宋体" w:hAnsi="宋体" w:cs="宋体" w:hint="eastAsia"/>
                <w:sz w:val="21"/>
                <w:szCs w:val="21"/>
              </w:rPr>
              <w:t>付款</w:t>
            </w:r>
            <w:r>
              <w:rPr>
                <w:rFonts w:ascii="宋体" w:hAnsi="宋体" w:cs="宋体" w:hint="eastAsia"/>
                <w:sz w:val="21"/>
                <w:szCs w:val="21"/>
              </w:rPr>
              <w:t>条件</w:t>
            </w:r>
          </w:p>
        </w:tc>
        <w:tc>
          <w:tcPr>
            <w:tcW w:w="2018" w:type="dxa"/>
            <w:vAlign w:val="center"/>
          </w:tcPr>
          <w:p w:rsidR="00E854CB" w:rsidRDefault="00E854CB">
            <w:pPr>
              <w:widowControl/>
              <w:tabs>
                <w:tab w:val="left" w:pos="7200"/>
              </w:tabs>
              <w:autoSpaceDE w:val="0"/>
              <w:autoSpaceDN w:val="0"/>
              <w:spacing w:line="380" w:lineRule="exact"/>
              <w:ind w:right="-34"/>
              <w:textAlignment w:val="bottom"/>
              <w:rPr>
                <w:rFonts w:ascii="宋体" w:hAnsi="宋体" w:cs="宋体"/>
                <w:spacing w:val="20"/>
                <w:sz w:val="21"/>
                <w:szCs w:val="21"/>
              </w:rPr>
            </w:pPr>
          </w:p>
        </w:tc>
        <w:tc>
          <w:tcPr>
            <w:tcW w:w="1951" w:type="dxa"/>
          </w:tcPr>
          <w:p w:rsidR="00E854CB" w:rsidRDefault="00E854CB">
            <w:pPr>
              <w:rPr>
                <w:rFonts w:ascii="宋体" w:hAnsi="宋体" w:cs="宋体"/>
                <w:spacing w:val="20"/>
                <w:sz w:val="21"/>
                <w:szCs w:val="21"/>
              </w:rPr>
            </w:pPr>
          </w:p>
        </w:tc>
        <w:tc>
          <w:tcPr>
            <w:tcW w:w="2972" w:type="dxa"/>
          </w:tcPr>
          <w:p w:rsidR="00E854CB" w:rsidRDefault="00E854CB">
            <w:pPr>
              <w:rPr>
                <w:rFonts w:ascii="宋体" w:hAnsi="宋体" w:cs="宋体"/>
                <w:spacing w:val="20"/>
                <w:sz w:val="21"/>
                <w:szCs w:val="21"/>
              </w:rPr>
            </w:pPr>
          </w:p>
        </w:tc>
      </w:tr>
      <w:tr w:rsidR="00E854CB">
        <w:trPr>
          <w:trHeight w:val="665"/>
        </w:trPr>
        <w:tc>
          <w:tcPr>
            <w:tcW w:w="2268" w:type="dxa"/>
            <w:vAlign w:val="center"/>
          </w:tcPr>
          <w:p w:rsidR="00E854CB" w:rsidRDefault="00661102">
            <w:pPr>
              <w:widowControl/>
              <w:tabs>
                <w:tab w:val="left" w:pos="7200"/>
              </w:tabs>
              <w:autoSpaceDE w:val="0"/>
              <w:autoSpaceDN w:val="0"/>
              <w:spacing w:line="380" w:lineRule="exact"/>
              <w:ind w:right="-34"/>
              <w:jc w:val="center"/>
              <w:textAlignment w:val="bottom"/>
              <w:rPr>
                <w:rFonts w:ascii="宋体" w:hAnsi="宋体" w:cs="宋体"/>
                <w:spacing w:val="20"/>
                <w:sz w:val="21"/>
                <w:szCs w:val="21"/>
              </w:rPr>
            </w:pPr>
            <w:r>
              <w:rPr>
                <w:rFonts w:ascii="宋体" w:hAnsi="宋体" w:cs="宋体" w:hint="eastAsia"/>
                <w:sz w:val="21"/>
                <w:szCs w:val="21"/>
              </w:rPr>
              <w:t>合同条款</w:t>
            </w:r>
          </w:p>
        </w:tc>
        <w:tc>
          <w:tcPr>
            <w:tcW w:w="2018" w:type="dxa"/>
          </w:tcPr>
          <w:p w:rsidR="00E854CB" w:rsidRDefault="00E854CB">
            <w:pPr>
              <w:pStyle w:val="a7"/>
              <w:spacing w:line="380" w:lineRule="exact"/>
              <w:rPr>
                <w:rFonts w:ascii="宋体" w:eastAsia="宋体" w:hAnsi="宋体" w:cs="宋体"/>
                <w:spacing w:val="20"/>
                <w:szCs w:val="21"/>
              </w:rPr>
            </w:pPr>
          </w:p>
        </w:tc>
        <w:tc>
          <w:tcPr>
            <w:tcW w:w="1951" w:type="dxa"/>
          </w:tcPr>
          <w:p w:rsidR="00E854CB" w:rsidRDefault="00E854CB">
            <w:pPr>
              <w:rPr>
                <w:rFonts w:ascii="宋体" w:hAnsi="宋体" w:cs="宋体"/>
                <w:spacing w:val="20"/>
                <w:sz w:val="21"/>
                <w:szCs w:val="21"/>
              </w:rPr>
            </w:pPr>
          </w:p>
        </w:tc>
        <w:tc>
          <w:tcPr>
            <w:tcW w:w="2972" w:type="dxa"/>
          </w:tcPr>
          <w:p w:rsidR="00E854CB" w:rsidRDefault="00E854CB">
            <w:pPr>
              <w:rPr>
                <w:rFonts w:ascii="宋体" w:hAnsi="宋体" w:cs="宋体"/>
                <w:spacing w:val="20"/>
                <w:sz w:val="21"/>
                <w:szCs w:val="21"/>
              </w:rPr>
            </w:pPr>
          </w:p>
        </w:tc>
      </w:tr>
    </w:tbl>
    <w:p w:rsidR="00E854CB" w:rsidRDefault="00E854CB">
      <w:pPr>
        <w:spacing w:line="500" w:lineRule="exact"/>
        <w:jc w:val="center"/>
        <w:rPr>
          <w:rFonts w:ascii="宋体" w:hAnsi="宋体" w:cs="宋体"/>
          <w:b/>
          <w:bCs/>
          <w:sz w:val="21"/>
          <w:szCs w:val="21"/>
        </w:rPr>
      </w:pPr>
    </w:p>
    <w:p w:rsidR="00E854CB" w:rsidRDefault="00E854CB">
      <w:pPr>
        <w:spacing w:line="500" w:lineRule="exact"/>
        <w:jc w:val="center"/>
        <w:rPr>
          <w:rFonts w:ascii="宋体" w:hAnsi="宋体" w:cs="宋体"/>
          <w:b/>
          <w:bCs/>
          <w:sz w:val="21"/>
          <w:szCs w:val="21"/>
        </w:rPr>
      </w:pPr>
    </w:p>
    <w:p w:rsidR="00E854CB" w:rsidRDefault="00661102">
      <w:pPr>
        <w:adjustRightInd/>
        <w:spacing w:line="460" w:lineRule="exact"/>
        <w:jc w:val="both"/>
        <w:textAlignment w:val="auto"/>
        <w:rPr>
          <w:rFonts w:ascii="宋体" w:hAnsi="宋体" w:cs="宋体"/>
          <w:bCs/>
          <w:sz w:val="21"/>
          <w:szCs w:val="21"/>
        </w:rPr>
      </w:pPr>
      <w:r>
        <w:rPr>
          <w:rFonts w:ascii="宋体" w:hAnsi="宋体" w:cs="宋体" w:hint="eastAsia"/>
          <w:sz w:val="21"/>
          <w:szCs w:val="21"/>
        </w:rPr>
        <w:t xml:space="preserve">                                           </w:t>
      </w:r>
      <w:r>
        <w:rPr>
          <w:rFonts w:ascii="宋体" w:hAnsi="宋体" w:cs="宋体" w:hint="eastAsia"/>
          <w:bCs/>
          <w:sz w:val="21"/>
          <w:szCs w:val="21"/>
        </w:rPr>
        <w:t>磋商响应供应商名称（公章）</w:t>
      </w:r>
      <w:r>
        <w:rPr>
          <w:rFonts w:ascii="宋体" w:hAnsi="宋体" w:cs="宋体" w:hint="eastAsia"/>
          <w:bCs/>
          <w:sz w:val="21"/>
          <w:szCs w:val="21"/>
        </w:rPr>
        <w:t>:</w:t>
      </w:r>
    </w:p>
    <w:p w:rsidR="00E854CB" w:rsidRDefault="00661102">
      <w:pPr>
        <w:adjustRightInd/>
        <w:spacing w:line="460" w:lineRule="exact"/>
        <w:jc w:val="both"/>
        <w:textAlignment w:val="auto"/>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法定代表人或授权代表（签字）</w:t>
      </w:r>
      <w:r>
        <w:rPr>
          <w:rFonts w:ascii="宋体" w:hAnsi="宋体" w:cs="宋体" w:hint="eastAsia"/>
          <w:bCs/>
          <w:sz w:val="21"/>
          <w:szCs w:val="21"/>
        </w:rPr>
        <w:t>:</w:t>
      </w:r>
    </w:p>
    <w:p w:rsidR="00E854CB" w:rsidRDefault="00661102">
      <w:pPr>
        <w:adjustRightInd/>
        <w:spacing w:line="460" w:lineRule="exact"/>
        <w:jc w:val="both"/>
        <w:textAlignment w:val="auto"/>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日期</w:t>
      </w:r>
      <w:r>
        <w:rPr>
          <w:rFonts w:ascii="宋体" w:hAnsi="宋体" w:cs="宋体" w:hint="eastAsia"/>
          <w:bCs/>
          <w:sz w:val="21"/>
          <w:szCs w:val="21"/>
        </w:rPr>
        <w:t>:</w:t>
      </w:r>
    </w:p>
    <w:p w:rsidR="00E854CB" w:rsidRDefault="00E854CB">
      <w:pPr>
        <w:spacing w:line="500" w:lineRule="exact"/>
        <w:ind w:leftChars="85" w:left="238"/>
        <w:rPr>
          <w:rFonts w:ascii="宋体" w:hAnsi="宋体" w:cs="宋体"/>
          <w:bCs/>
          <w:sz w:val="24"/>
        </w:rPr>
      </w:pPr>
    </w:p>
    <w:p w:rsidR="00E854CB" w:rsidRDefault="00E854CB">
      <w:pPr>
        <w:spacing w:line="500" w:lineRule="exact"/>
        <w:ind w:leftChars="85" w:left="238"/>
        <w:rPr>
          <w:rFonts w:ascii="宋体" w:hAnsi="宋体" w:cs="宋体"/>
          <w:bCs/>
          <w:sz w:val="24"/>
        </w:rPr>
      </w:pPr>
    </w:p>
    <w:p w:rsidR="00E854CB" w:rsidRDefault="00E854CB">
      <w:pPr>
        <w:spacing w:line="500" w:lineRule="exact"/>
        <w:ind w:leftChars="85" w:left="238"/>
        <w:rPr>
          <w:rFonts w:ascii="宋体" w:hAnsi="宋体" w:cs="宋体"/>
          <w:bCs/>
          <w:sz w:val="24"/>
        </w:rPr>
      </w:pPr>
    </w:p>
    <w:p w:rsidR="00E854CB" w:rsidRDefault="00E854CB">
      <w:pPr>
        <w:spacing w:line="500" w:lineRule="exact"/>
        <w:ind w:leftChars="85" w:left="238"/>
        <w:rPr>
          <w:rFonts w:ascii="宋体" w:hAnsi="宋体" w:cs="宋体"/>
          <w:bCs/>
          <w:sz w:val="24"/>
        </w:rPr>
        <w:sectPr w:rsidR="00E854CB">
          <w:headerReference w:type="default" r:id="rId12"/>
          <w:footerReference w:type="default" r:id="rId13"/>
          <w:pgSz w:w="11906" w:h="16838"/>
          <w:pgMar w:top="1440" w:right="1020" w:bottom="1440" w:left="1247" w:header="850" w:footer="992" w:gutter="0"/>
          <w:pgNumType w:start="1"/>
          <w:cols w:space="0"/>
          <w:docGrid w:type="lines" w:linePitch="401"/>
        </w:sectPr>
      </w:pPr>
    </w:p>
    <w:p w:rsidR="00E854CB" w:rsidRDefault="00661102">
      <w:pPr>
        <w:tabs>
          <w:tab w:val="left" w:pos="-180"/>
        </w:tabs>
        <w:spacing w:line="500" w:lineRule="exact"/>
        <w:ind w:firstLineChars="100" w:firstLine="240"/>
        <w:rPr>
          <w:rFonts w:ascii="宋体" w:hAnsi="宋体" w:cs="宋体"/>
          <w:bCs/>
          <w:sz w:val="24"/>
          <w:szCs w:val="24"/>
        </w:rPr>
      </w:pPr>
      <w:r>
        <w:rPr>
          <w:rFonts w:ascii="宋体" w:hAnsi="宋体" w:cs="宋体" w:hint="eastAsia"/>
          <w:bCs/>
          <w:sz w:val="24"/>
          <w:szCs w:val="24"/>
        </w:rPr>
        <w:t>附件</w:t>
      </w:r>
    </w:p>
    <w:p w:rsidR="00E854CB" w:rsidRDefault="00661102">
      <w:pPr>
        <w:spacing w:line="500" w:lineRule="exact"/>
        <w:jc w:val="center"/>
        <w:rPr>
          <w:rFonts w:ascii="宋体" w:hAnsi="宋体" w:cs="宋体"/>
          <w:bCs/>
          <w:sz w:val="36"/>
          <w:szCs w:val="36"/>
        </w:rPr>
      </w:pPr>
      <w:r>
        <w:rPr>
          <w:rFonts w:ascii="宋体" w:hAnsi="宋体" w:cs="宋体" w:hint="eastAsia"/>
          <w:bCs/>
          <w:szCs w:val="28"/>
        </w:rPr>
        <w:t>技术服务响应表</w:t>
      </w:r>
    </w:p>
    <w:p w:rsidR="00E854CB" w:rsidRDefault="00E854CB">
      <w:pPr>
        <w:spacing w:line="420" w:lineRule="exact"/>
        <w:rPr>
          <w:rFonts w:ascii="宋体" w:hAnsi="宋体" w:cs="宋体"/>
          <w:bCs/>
          <w:sz w:val="24"/>
        </w:rPr>
      </w:pPr>
    </w:p>
    <w:p w:rsidR="00E854CB" w:rsidRDefault="00661102">
      <w:pPr>
        <w:ind w:firstLineChars="100" w:firstLine="210"/>
        <w:rPr>
          <w:rFonts w:ascii="宋体" w:hAnsi="宋体" w:cs="宋体"/>
          <w:bCs/>
          <w:sz w:val="21"/>
          <w:szCs w:val="21"/>
        </w:rPr>
      </w:pPr>
      <w:r>
        <w:rPr>
          <w:rFonts w:ascii="宋体" w:hAnsi="宋体" w:cs="宋体" w:hint="eastAsia"/>
          <w:bCs/>
          <w:sz w:val="21"/>
          <w:szCs w:val="21"/>
        </w:rPr>
        <w:t>项目名称：</w:t>
      </w:r>
      <w:r>
        <w:rPr>
          <w:rFonts w:ascii="宋体" w:hAnsi="宋体" w:cs="宋体" w:hint="eastAsia"/>
          <w:bCs/>
          <w:sz w:val="21"/>
          <w:szCs w:val="21"/>
        </w:rPr>
        <w:t xml:space="preserve">                            </w:t>
      </w:r>
    </w:p>
    <w:p w:rsidR="00E854CB" w:rsidRDefault="00661102">
      <w:pPr>
        <w:ind w:firstLineChars="100" w:firstLine="210"/>
        <w:rPr>
          <w:rFonts w:ascii="宋体" w:hAnsi="宋体" w:cs="宋体"/>
          <w:bCs/>
          <w:sz w:val="21"/>
          <w:szCs w:val="21"/>
        </w:rPr>
      </w:pPr>
      <w:r>
        <w:rPr>
          <w:rFonts w:ascii="宋体" w:hAnsi="宋体" w:cs="宋体" w:hint="eastAsia"/>
          <w:bCs/>
          <w:sz w:val="21"/>
          <w:szCs w:val="21"/>
        </w:rPr>
        <w:t>采购编号：</w:t>
      </w:r>
    </w:p>
    <w:tbl>
      <w:tblPr>
        <w:tblW w:w="9396"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593"/>
        <w:gridCol w:w="2389"/>
        <w:gridCol w:w="2490"/>
        <w:gridCol w:w="2924"/>
      </w:tblGrid>
      <w:tr w:rsidR="00E854CB">
        <w:trPr>
          <w:trHeight w:val="748"/>
        </w:trPr>
        <w:tc>
          <w:tcPr>
            <w:tcW w:w="1593" w:type="dxa"/>
            <w:tcBorders>
              <w:top w:val="double" w:sz="4" w:space="0" w:color="auto"/>
              <w:left w:val="double" w:sz="4" w:space="0" w:color="auto"/>
              <w:bottom w:val="single" w:sz="6" w:space="0" w:color="auto"/>
              <w:right w:val="single" w:sz="6" w:space="0" w:color="auto"/>
            </w:tcBorders>
            <w:vAlign w:val="center"/>
          </w:tcPr>
          <w:p w:rsidR="00E854CB" w:rsidRDefault="00661102">
            <w:pPr>
              <w:spacing w:line="360" w:lineRule="exact"/>
              <w:jc w:val="center"/>
              <w:rPr>
                <w:rFonts w:ascii="宋体" w:hAnsi="宋体" w:cs="宋体"/>
                <w:bCs/>
                <w:spacing w:val="20"/>
                <w:sz w:val="21"/>
                <w:szCs w:val="21"/>
              </w:rPr>
            </w:pPr>
            <w:r>
              <w:rPr>
                <w:rFonts w:ascii="宋体" w:hAnsi="宋体" w:cs="宋体" w:hint="eastAsia"/>
                <w:bCs/>
                <w:spacing w:val="20"/>
                <w:sz w:val="21"/>
                <w:szCs w:val="21"/>
              </w:rPr>
              <w:t>序号</w:t>
            </w:r>
          </w:p>
        </w:tc>
        <w:tc>
          <w:tcPr>
            <w:tcW w:w="2389" w:type="dxa"/>
            <w:tcBorders>
              <w:top w:val="double" w:sz="4" w:space="0" w:color="auto"/>
              <w:left w:val="single" w:sz="6" w:space="0" w:color="auto"/>
              <w:bottom w:val="single" w:sz="6" w:space="0" w:color="auto"/>
              <w:right w:val="single" w:sz="6" w:space="0" w:color="auto"/>
            </w:tcBorders>
            <w:vAlign w:val="center"/>
          </w:tcPr>
          <w:p w:rsidR="00E854CB" w:rsidRDefault="00661102">
            <w:pPr>
              <w:spacing w:line="360" w:lineRule="exact"/>
              <w:jc w:val="center"/>
              <w:rPr>
                <w:rFonts w:ascii="宋体" w:hAnsi="宋体" w:cs="宋体"/>
                <w:bCs/>
                <w:spacing w:val="20"/>
                <w:sz w:val="21"/>
                <w:szCs w:val="21"/>
              </w:rPr>
            </w:pPr>
            <w:r>
              <w:rPr>
                <w:rFonts w:ascii="宋体" w:hAnsi="宋体" w:cs="宋体" w:hint="eastAsia"/>
                <w:bCs/>
                <w:spacing w:val="20"/>
                <w:sz w:val="21"/>
                <w:szCs w:val="21"/>
              </w:rPr>
              <w:t>磋商文件要求</w:t>
            </w:r>
          </w:p>
        </w:tc>
        <w:tc>
          <w:tcPr>
            <w:tcW w:w="2490" w:type="dxa"/>
            <w:tcBorders>
              <w:top w:val="double" w:sz="4" w:space="0" w:color="auto"/>
              <w:left w:val="single" w:sz="6" w:space="0" w:color="auto"/>
              <w:bottom w:val="single" w:sz="6" w:space="0" w:color="auto"/>
              <w:right w:val="single" w:sz="6" w:space="0" w:color="auto"/>
            </w:tcBorders>
            <w:vAlign w:val="center"/>
          </w:tcPr>
          <w:p w:rsidR="00E854CB" w:rsidRDefault="00661102">
            <w:pPr>
              <w:spacing w:line="360" w:lineRule="exact"/>
              <w:jc w:val="center"/>
              <w:rPr>
                <w:rFonts w:ascii="宋体" w:hAnsi="宋体" w:cs="宋体"/>
                <w:bCs/>
                <w:spacing w:val="20"/>
                <w:sz w:val="21"/>
                <w:szCs w:val="21"/>
              </w:rPr>
            </w:pPr>
            <w:r>
              <w:rPr>
                <w:rFonts w:ascii="宋体" w:hAnsi="宋体" w:cs="宋体" w:hint="eastAsia"/>
                <w:bCs/>
                <w:spacing w:val="20"/>
                <w:sz w:val="21"/>
                <w:szCs w:val="21"/>
              </w:rPr>
              <w:t>是否响应</w:t>
            </w:r>
          </w:p>
        </w:tc>
        <w:tc>
          <w:tcPr>
            <w:tcW w:w="2924" w:type="dxa"/>
            <w:tcBorders>
              <w:top w:val="double" w:sz="4" w:space="0" w:color="auto"/>
              <w:left w:val="single" w:sz="6" w:space="0" w:color="auto"/>
              <w:bottom w:val="single" w:sz="6" w:space="0" w:color="auto"/>
              <w:right w:val="double" w:sz="4" w:space="0" w:color="auto"/>
            </w:tcBorders>
            <w:vAlign w:val="center"/>
          </w:tcPr>
          <w:p w:rsidR="00E854CB" w:rsidRDefault="00661102">
            <w:pPr>
              <w:spacing w:line="360" w:lineRule="exact"/>
              <w:jc w:val="center"/>
              <w:rPr>
                <w:rFonts w:ascii="宋体" w:hAnsi="宋体" w:cs="宋体"/>
                <w:bCs/>
                <w:spacing w:val="20"/>
                <w:sz w:val="21"/>
                <w:szCs w:val="21"/>
              </w:rPr>
            </w:pPr>
            <w:r>
              <w:rPr>
                <w:rFonts w:ascii="宋体" w:hAnsi="宋体" w:cs="宋体" w:hint="eastAsia"/>
                <w:bCs/>
                <w:spacing w:val="20"/>
                <w:sz w:val="21"/>
                <w:szCs w:val="21"/>
              </w:rPr>
              <w:t>如有偏离，须做出承诺或说明</w:t>
            </w:r>
          </w:p>
        </w:tc>
      </w:tr>
      <w:tr w:rsidR="00E854CB">
        <w:trPr>
          <w:trHeight w:val="748"/>
        </w:trPr>
        <w:tc>
          <w:tcPr>
            <w:tcW w:w="1593" w:type="dxa"/>
            <w:tcBorders>
              <w:top w:val="single" w:sz="6" w:space="0" w:color="auto"/>
              <w:left w:val="double" w:sz="4" w:space="0" w:color="auto"/>
              <w:bottom w:val="single" w:sz="6" w:space="0" w:color="auto"/>
              <w:right w:val="single" w:sz="6" w:space="0" w:color="auto"/>
            </w:tcBorders>
          </w:tcPr>
          <w:p w:rsidR="00E854CB" w:rsidRDefault="00E854CB">
            <w:pPr>
              <w:jc w:val="both"/>
              <w:rPr>
                <w:rFonts w:ascii="宋体" w:hAnsi="宋体" w:cs="宋体"/>
                <w:bCs/>
                <w:spacing w:val="20"/>
                <w:sz w:val="21"/>
                <w:szCs w:val="21"/>
              </w:rPr>
            </w:pPr>
          </w:p>
        </w:tc>
        <w:tc>
          <w:tcPr>
            <w:tcW w:w="2389" w:type="dxa"/>
            <w:tcBorders>
              <w:top w:val="single" w:sz="6" w:space="0" w:color="auto"/>
              <w:left w:val="single" w:sz="6" w:space="0" w:color="auto"/>
              <w:bottom w:val="single" w:sz="6" w:space="0" w:color="auto"/>
              <w:right w:val="single" w:sz="6" w:space="0" w:color="auto"/>
            </w:tcBorders>
          </w:tcPr>
          <w:p w:rsidR="00E854CB" w:rsidRDefault="00E854CB">
            <w:pPr>
              <w:jc w:val="both"/>
              <w:rPr>
                <w:rFonts w:ascii="宋体" w:hAnsi="宋体" w:cs="宋体"/>
                <w:bCs/>
                <w:spacing w:val="20"/>
                <w:sz w:val="21"/>
                <w:szCs w:val="21"/>
              </w:rPr>
            </w:pPr>
          </w:p>
        </w:tc>
        <w:tc>
          <w:tcPr>
            <w:tcW w:w="2490" w:type="dxa"/>
            <w:tcBorders>
              <w:top w:val="single" w:sz="6" w:space="0" w:color="auto"/>
              <w:left w:val="single" w:sz="6" w:space="0" w:color="auto"/>
              <w:bottom w:val="single" w:sz="6" w:space="0" w:color="auto"/>
              <w:right w:val="single" w:sz="6" w:space="0" w:color="auto"/>
            </w:tcBorders>
          </w:tcPr>
          <w:p w:rsidR="00E854CB" w:rsidRDefault="00E854CB">
            <w:pPr>
              <w:jc w:val="both"/>
              <w:rPr>
                <w:rFonts w:ascii="宋体" w:hAnsi="宋体" w:cs="宋体"/>
                <w:bCs/>
                <w:spacing w:val="20"/>
                <w:sz w:val="21"/>
                <w:szCs w:val="21"/>
              </w:rPr>
            </w:pPr>
          </w:p>
        </w:tc>
        <w:tc>
          <w:tcPr>
            <w:tcW w:w="2924" w:type="dxa"/>
            <w:tcBorders>
              <w:top w:val="single" w:sz="6" w:space="0" w:color="auto"/>
              <w:left w:val="single" w:sz="6" w:space="0" w:color="auto"/>
              <w:bottom w:val="single" w:sz="6" w:space="0" w:color="auto"/>
              <w:right w:val="double" w:sz="4" w:space="0" w:color="auto"/>
            </w:tcBorders>
          </w:tcPr>
          <w:p w:rsidR="00E854CB" w:rsidRDefault="00E854CB">
            <w:pPr>
              <w:jc w:val="both"/>
              <w:rPr>
                <w:rFonts w:ascii="宋体" w:hAnsi="宋体" w:cs="宋体"/>
                <w:bCs/>
                <w:spacing w:val="20"/>
                <w:sz w:val="21"/>
                <w:szCs w:val="21"/>
              </w:rPr>
            </w:pPr>
          </w:p>
        </w:tc>
      </w:tr>
      <w:tr w:rsidR="00E854CB">
        <w:trPr>
          <w:trHeight w:val="748"/>
        </w:trPr>
        <w:tc>
          <w:tcPr>
            <w:tcW w:w="1593" w:type="dxa"/>
            <w:tcBorders>
              <w:top w:val="single" w:sz="6" w:space="0" w:color="auto"/>
              <w:left w:val="double" w:sz="4" w:space="0" w:color="auto"/>
              <w:bottom w:val="single" w:sz="6" w:space="0" w:color="auto"/>
              <w:right w:val="single" w:sz="6" w:space="0" w:color="auto"/>
            </w:tcBorders>
          </w:tcPr>
          <w:p w:rsidR="00E854CB" w:rsidRDefault="00E854CB">
            <w:pPr>
              <w:jc w:val="both"/>
              <w:rPr>
                <w:rFonts w:ascii="宋体" w:hAnsi="宋体" w:cs="宋体"/>
                <w:bCs/>
                <w:spacing w:val="20"/>
                <w:sz w:val="21"/>
                <w:szCs w:val="21"/>
              </w:rPr>
            </w:pPr>
          </w:p>
        </w:tc>
        <w:tc>
          <w:tcPr>
            <w:tcW w:w="2389" w:type="dxa"/>
            <w:tcBorders>
              <w:top w:val="single" w:sz="6" w:space="0" w:color="auto"/>
              <w:left w:val="single" w:sz="6" w:space="0" w:color="auto"/>
              <w:bottom w:val="single" w:sz="6" w:space="0" w:color="auto"/>
              <w:right w:val="single" w:sz="6" w:space="0" w:color="auto"/>
            </w:tcBorders>
          </w:tcPr>
          <w:p w:rsidR="00E854CB" w:rsidRDefault="00E854CB">
            <w:pPr>
              <w:jc w:val="both"/>
              <w:rPr>
                <w:rFonts w:ascii="宋体" w:hAnsi="宋体" w:cs="宋体"/>
                <w:bCs/>
                <w:spacing w:val="20"/>
                <w:sz w:val="21"/>
                <w:szCs w:val="21"/>
              </w:rPr>
            </w:pPr>
          </w:p>
        </w:tc>
        <w:tc>
          <w:tcPr>
            <w:tcW w:w="2490" w:type="dxa"/>
            <w:tcBorders>
              <w:top w:val="single" w:sz="6" w:space="0" w:color="auto"/>
              <w:left w:val="single" w:sz="6" w:space="0" w:color="auto"/>
              <w:bottom w:val="single" w:sz="6" w:space="0" w:color="auto"/>
              <w:right w:val="single" w:sz="6" w:space="0" w:color="auto"/>
            </w:tcBorders>
          </w:tcPr>
          <w:p w:rsidR="00E854CB" w:rsidRDefault="00E854CB">
            <w:pPr>
              <w:jc w:val="both"/>
              <w:rPr>
                <w:rFonts w:ascii="宋体" w:hAnsi="宋体" w:cs="宋体"/>
                <w:bCs/>
                <w:spacing w:val="20"/>
                <w:sz w:val="21"/>
                <w:szCs w:val="21"/>
              </w:rPr>
            </w:pPr>
          </w:p>
        </w:tc>
        <w:tc>
          <w:tcPr>
            <w:tcW w:w="2924" w:type="dxa"/>
            <w:tcBorders>
              <w:top w:val="single" w:sz="6" w:space="0" w:color="auto"/>
              <w:left w:val="single" w:sz="6" w:space="0" w:color="auto"/>
              <w:bottom w:val="single" w:sz="6" w:space="0" w:color="auto"/>
              <w:right w:val="double" w:sz="4" w:space="0" w:color="auto"/>
            </w:tcBorders>
          </w:tcPr>
          <w:p w:rsidR="00E854CB" w:rsidRDefault="00E854CB">
            <w:pPr>
              <w:jc w:val="both"/>
              <w:rPr>
                <w:rFonts w:ascii="宋体" w:hAnsi="宋体" w:cs="宋体"/>
                <w:bCs/>
                <w:spacing w:val="20"/>
                <w:sz w:val="21"/>
                <w:szCs w:val="21"/>
              </w:rPr>
            </w:pPr>
          </w:p>
        </w:tc>
      </w:tr>
      <w:tr w:rsidR="00E854CB">
        <w:trPr>
          <w:trHeight w:val="748"/>
        </w:trPr>
        <w:tc>
          <w:tcPr>
            <w:tcW w:w="1593" w:type="dxa"/>
            <w:tcBorders>
              <w:top w:val="single" w:sz="6" w:space="0" w:color="auto"/>
              <w:left w:val="double" w:sz="4" w:space="0" w:color="auto"/>
              <w:bottom w:val="single" w:sz="6" w:space="0" w:color="auto"/>
              <w:right w:val="single" w:sz="6" w:space="0" w:color="auto"/>
            </w:tcBorders>
          </w:tcPr>
          <w:p w:rsidR="00E854CB" w:rsidRDefault="00E854CB">
            <w:pPr>
              <w:jc w:val="both"/>
              <w:rPr>
                <w:rFonts w:ascii="宋体" w:hAnsi="宋体" w:cs="宋体"/>
                <w:bCs/>
                <w:spacing w:val="20"/>
                <w:sz w:val="21"/>
                <w:szCs w:val="21"/>
              </w:rPr>
            </w:pPr>
          </w:p>
        </w:tc>
        <w:tc>
          <w:tcPr>
            <w:tcW w:w="2389" w:type="dxa"/>
            <w:tcBorders>
              <w:top w:val="single" w:sz="6" w:space="0" w:color="auto"/>
              <w:left w:val="single" w:sz="6" w:space="0" w:color="auto"/>
              <w:bottom w:val="single" w:sz="6" w:space="0" w:color="auto"/>
              <w:right w:val="single" w:sz="6" w:space="0" w:color="auto"/>
            </w:tcBorders>
          </w:tcPr>
          <w:p w:rsidR="00E854CB" w:rsidRDefault="00E854CB">
            <w:pPr>
              <w:jc w:val="both"/>
              <w:rPr>
                <w:rFonts w:ascii="宋体" w:hAnsi="宋体" w:cs="宋体"/>
                <w:bCs/>
                <w:spacing w:val="20"/>
                <w:sz w:val="21"/>
                <w:szCs w:val="21"/>
              </w:rPr>
            </w:pPr>
          </w:p>
        </w:tc>
        <w:tc>
          <w:tcPr>
            <w:tcW w:w="2490" w:type="dxa"/>
            <w:tcBorders>
              <w:top w:val="single" w:sz="6" w:space="0" w:color="auto"/>
              <w:left w:val="single" w:sz="6" w:space="0" w:color="auto"/>
              <w:bottom w:val="single" w:sz="6" w:space="0" w:color="auto"/>
              <w:right w:val="single" w:sz="6" w:space="0" w:color="auto"/>
            </w:tcBorders>
          </w:tcPr>
          <w:p w:rsidR="00E854CB" w:rsidRDefault="00E854CB">
            <w:pPr>
              <w:jc w:val="both"/>
              <w:rPr>
                <w:rFonts w:ascii="宋体" w:hAnsi="宋体" w:cs="宋体"/>
                <w:bCs/>
                <w:spacing w:val="20"/>
                <w:sz w:val="21"/>
                <w:szCs w:val="21"/>
              </w:rPr>
            </w:pPr>
          </w:p>
        </w:tc>
        <w:tc>
          <w:tcPr>
            <w:tcW w:w="2924" w:type="dxa"/>
            <w:tcBorders>
              <w:top w:val="single" w:sz="6" w:space="0" w:color="auto"/>
              <w:left w:val="single" w:sz="6" w:space="0" w:color="auto"/>
              <w:bottom w:val="single" w:sz="6" w:space="0" w:color="auto"/>
              <w:right w:val="double" w:sz="4" w:space="0" w:color="auto"/>
            </w:tcBorders>
          </w:tcPr>
          <w:p w:rsidR="00E854CB" w:rsidRDefault="00E854CB">
            <w:pPr>
              <w:jc w:val="both"/>
              <w:rPr>
                <w:rFonts w:ascii="宋体" w:hAnsi="宋体" w:cs="宋体"/>
                <w:bCs/>
                <w:spacing w:val="20"/>
                <w:sz w:val="21"/>
                <w:szCs w:val="21"/>
              </w:rPr>
            </w:pPr>
          </w:p>
        </w:tc>
      </w:tr>
      <w:tr w:rsidR="00E854CB">
        <w:trPr>
          <w:trHeight w:val="748"/>
        </w:trPr>
        <w:tc>
          <w:tcPr>
            <w:tcW w:w="1593" w:type="dxa"/>
            <w:tcBorders>
              <w:top w:val="single" w:sz="6" w:space="0" w:color="auto"/>
              <w:left w:val="double" w:sz="4" w:space="0" w:color="auto"/>
              <w:bottom w:val="single" w:sz="6" w:space="0" w:color="auto"/>
              <w:right w:val="single" w:sz="6" w:space="0" w:color="auto"/>
            </w:tcBorders>
          </w:tcPr>
          <w:p w:rsidR="00E854CB" w:rsidRDefault="00E854CB">
            <w:pPr>
              <w:jc w:val="both"/>
              <w:rPr>
                <w:rFonts w:ascii="宋体" w:hAnsi="宋体" w:cs="宋体"/>
                <w:bCs/>
                <w:spacing w:val="20"/>
                <w:sz w:val="21"/>
                <w:szCs w:val="21"/>
              </w:rPr>
            </w:pPr>
          </w:p>
        </w:tc>
        <w:tc>
          <w:tcPr>
            <w:tcW w:w="2389" w:type="dxa"/>
            <w:tcBorders>
              <w:top w:val="single" w:sz="6" w:space="0" w:color="auto"/>
              <w:left w:val="single" w:sz="6" w:space="0" w:color="auto"/>
              <w:bottom w:val="single" w:sz="6" w:space="0" w:color="auto"/>
              <w:right w:val="single" w:sz="6" w:space="0" w:color="auto"/>
            </w:tcBorders>
          </w:tcPr>
          <w:p w:rsidR="00E854CB" w:rsidRDefault="00E854CB">
            <w:pPr>
              <w:jc w:val="both"/>
              <w:rPr>
                <w:rFonts w:ascii="宋体" w:hAnsi="宋体" w:cs="宋体"/>
                <w:bCs/>
                <w:spacing w:val="20"/>
                <w:sz w:val="21"/>
                <w:szCs w:val="21"/>
              </w:rPr>
            </w:pPr>
          </w:p>
        </w:tc>
        <w:tc>
          <w:tcPr>
            <w:tcW w:w="2490" w:type="dxa"/>
            <w:tcBorders>
              <w:top w:val="single" w:sz="6" w:space="0" w:color="auto"/>
              <w:left w:val="single" w:sz="6" w:space="0" w:color="auto"/>
              <w:bottom w:val="single" w:sz="6" w:space="0" w:color="auto"/>
              <w:right w:val="single" w:sz="6" w:space="0" w:color="auto"/>
            </w:tcBorders>
          </w:tcPr>
          <w:p w:rsidR="00E854CB" w:rsidRDefault="00E854CB">
            <w:pPr>
              <w:jc w:val="both"/>
              <w:rPr>
                <w:rFonts w:ascii="宋体" w:hAnsi="宋体" w:cs="宋体"/>
                <w:bCs/>
                <w:spacing w:val="20"/>
                <w:sz w:val="21"/>
                <w:szCs w:val="21"/>
              </w:rPr>
            </w:pPr>
          </w:p>
        </w:tc>
        <w:tc>
          <w:tcPr>
            <w:tcW w:w="2924" w:type="dxa"/>
            <w:tcBorders>
              <w:top w:val="single" w:sz="6" w:space="0" w:color="auto"/>
              <w:left w:val="single" w:sz="6" w:space="0" w:color="auto"/>
              <w:bottom w:val="single" w:sz="6" w:space="0" w:color="auto"/>
              <w:right w:val="double" w:sz="4" w:space="0" w:color="auto"/>
            </w:tcBorders>
          </w:tcPr>
          <w:p w:rsidR="00E854CB" w:rsidRDefault="00E854CB">
            <w:pPr>
              <w:jc w:val="both"/>
              <w:rPr>
                <w:rFonts w:ascii="宋体" w:hAnsi="宋体" w:cs="宋体"/>
                <w:bCs/>
                <w:spacing w:val="20"/>
                <w:sz w:val="21"/>
                <w:szCs w:val="21"/>
              </w:rPr>
            </w:pPr>
          </w:p>
        </w:tc>
      </w:tr>
      <w:tr w:rsidR="00E854CB">
        <w:trPr>
          <w:trHeight w:val="748"/>
        </w:trPr>
        <w:tc>
          <w:tcPr>
            <w:tcW w:w="1593" w:type="dxa"/>
            <w:tcBorders>
              <w:top w:val="single" w:sz="6" w:space="0" w:color="auto"/>
              <w:left w:val="double" w:sz="4" w:space="0" w:color="auto"/>
              <w:bottom w:val="double" w:sz="4" w:space="0" w:color="auto"/>
              <w:right w:val="single" w:sz="6" w:space="0" w:color="auto"/>
            </w:tcBorders>
          </w:tcPr>
          <w:p w:rsidR="00E854CB" w:rsidRDefault="00E854CB">
            <w:pPr>
              <w:jc w:val="both"/>
              <w:rPr>
                <w:rFonts w:ascii="宋体" w:hAnsi="宋体" w:cs="宋体"/>
                <w:bCs/>
                <w:spacing w:val="20"/>
                <w:sz w:val="21"/>
                <w:szCs w:val="21"/>
              </w:rPr>
            </w:pPr>
          </w:p>
        </w:tc>
        <w:tc>
          <w:tcPr>
            <w:tcW w:w="2389" w:type="dxa"/>
            <w:tcBorders>
              <w:top w:val="single" w:sz="6" w:space="0" w:color="auto"/>
              <w:left w:val="single" w:sz="6" w:space="0" w:color="auto"/>
              <w:bottom w:val="double" w:sz="4" w:space="0" w:color="auto"/>
              <w:right w:val="single" w:sz="6" w:space="0" w:color="auto"/>
            </w:tcBorders>
          </w:tcPr>
          <w:p w:rsidR="00E854CB" w:rsidRDefault="00E854CB">
            <w:pPr>
              <w:jc w:val="both"/>
              <w:rPr>
                <w:rFonts w:ascii="宋体" w:hAnsi="宋体" w:cs="宋体"/>
                <w:bCs/>
                <w:spacing w:val="20"/>
                <w:sz w:val="21"/>
                <w:szCs w:val="21"/>
              </w:rPr>
            </w:pPr>
          </w:p>
        </w:tc>
        <w:tc>
          <w:tcPr>
            <w:tcW w:w="2490" w:type="dxa"/>
            <w:tcBorders>
              <w:top w:val="single" w:sz="6" w:space="0" w:color="auto"/>
              <w:left w:val="single" w:sz="6" w:space="0" w:color="auto"/>
              <w:bottom w:val="double" w:sz="4" w:space="0" w:color="auto"/>
              <w:right w:val="single" w:sz="6" w:space="0" w:color="auto"/>
            </w:tcBorders>
          </w:tcPr>
          <w:p w:rsidR="00E854CB" w:rsidRDefault="00E854CB">
            <w:pPr>
              <w:jc w:val="both"/>
              <w:rPr>
                <w:rFonts w:ascii="宋体" w:hAnsi="宋体" w:cs="宋体"/>
                <w:bCs/>
                <w:spacing w:val="20"/>
                <w:sz w:val="21"/>
                <w:szCs w:val="21"/>
              </w:rPr>
            </w:pPr>
          </w:p>
        </w:tc>
        <w:tc>
          <w:tcPr>
            <w:tcW w:w="2924" w:type="dxa"/>
            <w:tcBorders>
              <w:top w:val="single" w:sz="6" w:space="0" w:color="auto"/>
              <w:left w:val="single" w:sz="6" w:space="0" w:color="auto"/>
              <w:bottom w:val="double" w:sz="4" w:space="0" w:color="auto"/>
              <w:right w:val="double" w:sz="4" w:space="0" w:color="auto"/>
            </w:tcBorders>
          </w:tcPr>
          <w:p w:rsidR="00E854CB" w:rsidRDefault="00E854CB">
            <w:pPr>
              <w:jc w:val="both"/>
              <w:rPr>
                <w:rFonts w:ascii="宋体" w:hAnsi="宋体" w:cs="宋体"/>
                <w:bCs/>
                <w:spacing w:val="20"/>
                <w:sz w:val="21"/>
                <w:szCs w:val="21"/>
              </w:rPr>
            </w:pPr>
          </w:p>
        </w:tc>
      </w:tr>
    </w:tbl>
    <w:p w:rsidR="00E854CB" w:rsidRDefault="00E854CB">
      <w:pPr>
        <w:spacing w:line="420" w:lineRule="exact"/>
        <w:rPr>
          <w:rFonts w:ascii="宋体" w:hAnsi="宋体" w:cs="宋体"/>
          <w:bCs/>
          <w:sz w:val="21"/>
          <w:szCs w:val="21"/>
        </w:rPr>
      </w:pPr>
    </w:p>
    <w:p w:rsidR="00E854CB" w:rsidRDefault="00661102">
      <w:pPr>
        <w:spacing w:line="420" w:lineRule="exact"/>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磋商响应供应商名称（公章）</w:t>
      </w:r>
      <w:r>
        <w:rPr>
          <w:rFonts w:ascii="宋体" w:hAnsi="宋体" w:cs="宋体" w:hint="eastAsia"/>
          <w:bCs/>
          <w:sz w:val="21"/>
          <w:szCs w:val="21"/>
        </w:rPr>
        <w:t>:</w:t>
      </w:r>
    </w:p>
    <w:p w:rsidR="00E854CB" w:rsidRDefault="00661102">
      <w:pPr>
        <w:spacing w:line="420" w:lineRule="exact"/>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法定代表人或授权代表（签字）：</w:t>
      </w:r>
    </w:p>
    <w:p w:rsidR="00E854CB" w:rsidRDefault="00661102">
      <w:pPr>
        <w:spacing w:line="420" w:lineRule="exact"/>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日期</w:t>
      </w:r>
      <w:r>
        <w:rPr>
          <w:rFonts w:ascii="宋体" w:hAnsi="宋体" w:cs="宋体" w:hint="eastAsia"/>
          <w:bCs/>
          <w:sz w:val="21"/>
          <w:szCs w:val="21"/>
        </w:rPr>
        <w:t>:</w:t>
      </w:r>
    </w:p>
    <w:p w:rsidR="00E854CB" w:rsidRDefault="00E854CB">
      <w:pPr>
        <w:spacing w:line="420" w:lineRule="exact"/>
        <w:ind w:firstLineChars="1950" w:firstLine="4095"/>
        <w:rPr>
          <w:rFonts w:ascii="宋体" w:hAnsi="宋体" w:cs="宋体"/>
          <w:bCs/>
          <w:sz w:val="21"/>
          <w:szCs w:val="21"/>
        </w:rPr>
      </w:pPr>
    </w:p>
    <w:p w:rsidR="00E854CB" w:rsidRDefault="00E854CB">
      <w:pPr>
        <w:spacing w:line="420" w:lineRule="exact"/>
        <w:ind w:firstLineChars="1950" w:firstLine="4680"/>
        <w:rPr>
          <w:rFonts w:ascii="宋体" w:hAnsi="宋体" w:cs="宋体"/>
          <w:bCs/>
          <w:sz w:val="24"/>
        </w:rPr>
      </w:pPr>
    </w:p>
    <w:p w:rsidR="00E854CB" w:rsidRDefault="00E854CB">
      <w:pPr>
        <w:spacing w:line="420" w:lineRule="exact"/>
        <w:ind w:firstLineChars="1950" w:firstLine="4680"/>
        <w:rPr>
          <w:rFonts w:ascii="宋体" w:hAnsi="宋体" w:cs="宋体"/>
          <w:bCs/>
          <w:sz w:val="24"/>
        </w:rPr>
      </w:pPr>
    </w:p>
    <w:p w:rsidR="00E854CB" w:rsidRDefault="00E854CB">
      <w:pPr>
        <w:spacing w:line="420" w:lineRule="exact"/>
        <w:ind w:firstLineChars="1950" w:firstLine="4680"/>
        <w:rPr>
          <w:rFonts w:ascii="宋体" w:hAnsi="宋体" w:cs="宋体"/>
          <w:bCs/>
          <w:sz w:val="24"/>
        </w:rPr>
      </w:pPr>
    </w:p>
    <w:p w:rsidR="00E854CB" w:rsidRDefault="00E854CB">
      <w:pPr>
        <w:spacing w:line="420" w:lineRule="exact"/>
        <w:ind w:firstLineChars="1950" w:firstLine="4680"/>
        <w:rPr>
          <w:rFonts w:ascii="宋体" w:hAnsi="宋体" w:cs="宋体"/>
          <w:bCs/>
          <w:sz w:val="24"/>
        </w:rPr>
      </w:pPr>
    </w:p>
    <w:p w:rsidR="00E854CB" w:rsidRDefault="00E854CB">
      <w:pPr>
        <w:spacing w:line="420" w:lineRule="exact"/>
        <w:ind w:firstLineChars="1950" w:firstLine="4680"/>
        <w:rPr>
          <w:rFonts w:ascii="宋体" w:hAnsi="宋体" w:cs="宋体"/>
          <w:bCs/>
          <w:sz w:val="24"/>
        </w:rPr>
      </w:pPr>
    </w:p>
    <w:p w:rsidR="00E854CB" w:rsidRDefault="00E854CB">
      <w:pPr>
        <w:spacing w:line="420" w:lineRule="exact"/>
        <w:ind w:firstLineChars="1950" w:firstLine="4680"/>
        <w:rPr>
          <w:rFonts w:ascii="宋体" w:hAnsi="宋体" w:cs="宋体"/>
          <w:bCs/>
          <w:sz w:val="24"/>
        </w:rPr>
      </w:pPr>
    </w:p>
    <w:p w:rsidR="00E854CB" w:rsidRDefault="00E854CB">
      <w:pPr>
        <w:spacing w:line="420" w:lineRule="exact"/>
        <w:ind w:firstLineChars="1950" w:firstLine="4680"/>
        <w:rPr>
          <w:rFonts w:ascii="宋体" w:hAnsi="宋体" w:cs="宋体"/>
          <w:bCs/>
          <w:sz w:val="24"/>
        </w:rPr>
      </w:pPr>
    </w:p>
    <w:p w:rsidR="00E854CB" w:rsidRDefault="00E854CB">
      <w:pPr>
        <w:spacing w:line="420" w:lineRule="exact"/>
        <w:ind w:firstLineChars="1950" w:firstLine="4680"/>
        <w:rPr>
          <w:rFonts w:ascii="宋体" w:hAnsi="宋体" w:cs="宋体"/>
          <w:bCs/>
          <w:sz w:val="24"/>
        </w:rPr>
      </w:pPr>
    </w:p>
    <w:p w:rsidR="00E854CB" w:rsidRDefault="00E854CB">
      <w:pPr>
        <w:spacing w:line="500" w:lineRule="exact"/>
        <w:rPr>
          <w:rFonts w:ascii="宋体" w:hAnsi="宋体" w:cs="宋体"/>
          <w:bCs/>
          <w:sz w:val="24"/>
        </w:rPr>
      </w:pPr>
    </w:p>
    <w:p w:rsidR="00E854CB" w:rsidRDefault="00E854CB">
      <w:pPr>
        <w:spacing w:line="500" w:lineRule="exact"/>
        <w:rPr>
          <w:rFonts w:ascii="宋体" w:hAnsi="宋体" w:cs="宋体"/>
          <w:bCs/>
          <w:sz w:val="24"/>
        </w:rPr>
      </w:pPr>
    </w:p>
    <w:p w:rsidR="00E854CB" w:rsidRDefault="00E854CB">
      <w:pPr>
        <w:spacing w:line="500" w:lineRule="exact"/>
        <w:rPr>
          <w:rFonts w:ascii="宋体" w:hAnsi="宋体" w:cs="宋体"/>
          <w:bCs/>
          <w:sz w:val="24"/>
        </w:rPr>
      </w:pPr>
    </w:p>
    <w:p w:rsidR="00E854CB" w:rsidRDefault="00661102">
      <w:pPr>
        <w:spacing w:line="500" w:lineRule="exact"/>
        <w:rPr>
          <w:rFonts w:ascii="宋体" w:hAnsi="宋体" w:cs="宋体"/>
          <w:bCs/>
          <w:sz w:val="21"/>
          <w:szCs w:val="21"/>
        </w:rPr>
      </w:pPr>
      <w:r>
        <w:rPr>
          <w:rFonts w:ascii="宋体" w:hAnsi="宋体" w:cs="宋体" w:hint="eastAsia"/>
          <w:bCs/>
          <w:sz w:val="21"/>
          <w:szCs w:val="21"/>
        </w:rPr>
        <w:t>附件：</w:t>
      </w:r>
    </w:p>
    <w:p w:rsidR="00E854CB" w:rsidRDefault="00661102">
      <w:pPr>
        <w:spacing w:line="500" w:lineRule="exact"/>
        <w:jc w:val="center"/>
        <w:rPr>
          <w:rFonts w:ascii="宋体" w:hAnsi="宋体" w:cs="宋体"/>
          <w:bCs/>
          <w:szCs w:val="28"/>
        </w:rPr>
      </w:pPr>
      <w:r>
        <w:rPr>
          <w:rFonts w:ascii="宋体" w:hAnsi="宋体" w:cs="宋体" w:hint="eastAsia"/>
          <w:bCs/>
          <w:szCs w:val="28"/>
        </w:rPr>
        <w:t>项目团队人员</w:t>
      </w:r>
      <w:r>
        <w:rPr>
          <w:rFonts w:ascii="宋体" w:hAnsi="宋体" w:cs="宋体" w:hint="eastAsia"/>
          <w:bCs/>
          <w:szCs w:val="28"/>
        </w:rPr>
        <w:t>配置一览表</w:t>
      </w:r>
    </w:p>
    <w:p w:rsidR="00E854CB" w:rsidRDefault="00E854CB">
      <w:pPr>
        <w:spacing w:line="300" w:lineRule="exact"/>
        <w:rPr>
          <w:rFonts w:ascii="宋体" w:hAnsi="宋体" w:cs="宋体"/>
          <w:bCs/>
          <w:szCs w:val="28"/>
        </w:rPr>
      </w:pPr>
    </w:p>
    <w:p w:rsidR="00E854CB" w:rsidRDefault="00661102">
      <w:pPr>
        <w:spacing w:line="300" w:lineRule="exact"/>
        <w:rPr>
          <w:rFonts w:ascii="宋体" w:hAnsi="宋体" w:cs="宋体"/>
          <w:bCs/>
          <w:sz w:val="21"/>
          <w:szCs w:val="21"/>
        </w:rPr>
      </w:pPr>
      <w:r>
        <w:rPr>
          <w:rFonts w:ascii="宋体" w:hAnsi="宋体" w:cs="宋体" w:hint="eastAsia"/>
          <w:bCs/>
          <w:sz w:val="21"/>
          <w:szCs w:val="21"/>
        </w:rPr>
        <w:t>项目名称：</w:t>
      </w:r>
    </w:p>
    <w:p w:rsidR="00E854CB" w:rsidRDefault="00661102">
      <w:pPr>
        <w:spacing w:line="300" w:lineRule="exact"/>
        <w:rPr>
          <w:rFonts w:ascii="宋体" w:hAnsi="宋体" w:cs="宋体"/>
          <w:bCs/>
          <w:sz w:val="21"/>
          <w:szCs w:val="21"/>
        </w:rPr>
      </w:pPr>
      <w:r>
        <w:rPr>
          <w:rFonts w:ascii="宋体" w:hAnsi="宋体" w:cs="宋体" w:hint="eastAsia"/>
          <w:bCs/>
          <w:sz w:val="21"/>
          <w:szCs w:val="21"/>
        </w:rPr>
        <w:t>采购编号：</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1559"/>
        <w:gridCol w:w="992"/>
        <w:gridCol w:w="1407"/>
        <w:gridCol w:w="992"/>
        <w:gridCol w:w="1575"/>
        <w:gridCol w:w="1155"/>
      </w:tblGrid>
      <w:tr w:rsidR="00E854CB">
        <w:tc>
          <w:tcPr>
            <w:tcW w:w="817" w:type="dxa"/>
            <w:vAlign w:val="center"/>
          </w:tcPr>
          <w:p w:rsidR="00E854CB" w:rsidRDefault="00661102" w:rsidP="00A45451">
            <w:pPr>
              <w:snapToGrid w:val="0"/>
              <w:spacing w:before="50" w:afterLines="50" w:after="194" w:line="460" w:lineRule="exact"/>
              <w:jc w:val="center"/>
              <w:rPr>
                <w:rFonts w:ascii="宋体" w:hAnsi="宋体" w:cs="宋体"/>
                <w:bCs/>
                <w:spacing w:val="20"/>
                <w:sz w:val="21"/>
                <w:szCs w:val="21"/>
              </w:rPr>
            </w:pPr>
            <w:r>
              <w:rPr>
                <w:rFonts w:ascii="宋体" w:hAnsi="宋体" w:cs="宋体" w:hint="eastAsia"/>
                <w:bCs/>
                <w:spacing w:val="20"/>
                <w:sz w:val="21"/>
                <w:szCs w:val="21"/>
              </w:rPr>
              <w:t>序号</w:t>
            </w:r>
          </w:p>
        </w:tc>
        <w:tc>
          <w:tcPr>
            <w:tcW w:w="851" w:type="dxa"/>
            <w:vAlign w:val="center"/>
          </w:tcPr>
          <w:p w:rsidR="00E854CB" w:rsidRDefault="00661102" w:rsidP="00A45451">
            <w:pPr>
              <w:snapToGrid w:val="0"/>
              <w:spacing w:before="50" w:afterLines="50" w:after="194" w:line="460" w:lineRule="exact"/>
              <w:jc w:val="center"/>
              <w:rPr>
                <w:rFonts w:ascii="宋体" w:hAnsi="宋体" w:cs="宋体"/>
                <w:bCs/>
                <w:spacing w:val="20"/>
                <w:sz w:val="21"/>
                <w:szCs w:val="21"/>
              </w:rPr>
            </w:pPr>
            <w:r>
              <w:rPr>
                <w:rFonts w:ascii="宋体" w:hAnsi="宋体" w:cs="宋体" w:hint="eastAsia"/>
                <w:bCs/>
                <w:spacing w:val="20"/>
                <w:sz w:val="21"/>
                <w:szCs w:val="21"/>
              </w:rPr>
              <w:t>姓名</w:t>
            </w:r>
          </w:p>
        </w:tc>
        <w:tc>
          <w:tcPr>
            <w:tcW w:w="1559" w:type="dxa"/>
            <w:vAlign w:val="center"/>
          </w:tcPr>
          <w:p w:rsidR="00E854CB" w:rsidRDefault="00661102" w:rsidP="00A45451">
            <w:pPr>
              <w:snapToGrid w:val="0"/>
              <w:spacing w:before="50" w:afterLines="50" w:after="194" w:line="460" w:lineRule="exact"/>
              <w:jc w:val="center"/>
              <w:rPr>
                <w:rFonts w:ascii="宋体" w:hAnsi="宋体" w:cs="宋体"/>
                <w:bCs/>
                <w:spacing w:val="20"/>
                <w:sz w:val="21"/>
                <w:szCs w:val="21"/>
              </w:rPr>
            </w:pPr>
            <w:r>
              <w:rPr>
                <w:rFonts w:ascii="宋体" w:hAnsi="宋体" w:cs="宋体" w:hint="eastAsia"/>
                <w:bCs/>
                <w:spacing w:val="20"/>
                <w:sz w:val="21"/>
                <w:szCs w:val="21"/>
              </w:rPr>
              <w:t>学历</w:t>
            </w:r>
            <w:r>
              <w:rPr>
                <w:rFonts w:ascii="宋体" w:hAnsi="宋体" w:cs="宋体" w:hint="eastAsia"/>
                <w:bCs/>
                <w:spacing w:val="20"/>
                <w:sz w:val="21"/>
                <w:szCs w:val="21"/>
              </w:rPr>
              <w:t>/</w:t>
            </w:r>
            <w:r>
              <w:rPr>
                <w:rFonts w:ascii="宋体" w:hAnsi="宋体" w:cs="宋体" w:hint="eastAsia"/>
                <w:bCs/>
                <w:spacing w:val="20"/>
                <w:sz w:val="21"/>
                <w:szCs w:val="21"/>
              </w:rPr>
              <w:t>专业</w:t>
            </w:r>
          </w:p>
        </w:tc>
        <w:tc>
          <w:tcPr>
            <w:tcW w:w="992" w:type="dxa"/>
            <w:vAlign w:val="center"/>
          </w:tcPr>
          <w:p w:rsidR="00E854CB" w:rsidRDefault="00661102" w:rsidP="00A45451">
            <w:pPr>
              <w:snapToGrid w:val="0"/>
              <w:spacing w:before="50" w:afterLines="50" w:after="194" w:line="460" w:lineRule="exact"/>
              <w:jc w:val="center"/>
              <w:rPr>
                <w:rFonts w:ascii="宋体" w:hAnsi="宋体" w:cs="宋体"/>
                <w:bCs/>
                <w:spacing w:val="20"/>
                <w:sz w:val="21"/>
                <w:szCs w:val="21"/>
              </w:rPr>
            </w:pPr>
            <w:r>
              <w:rPr>
                <w:rFonts w:ascii="宋体" w:hAnsi="宋体" w:cs="宋体" w:hint="eastAsia"/>
                <w:bCs/>
                <w:spacing w:val="20"/>
                <w:sz w:val="21"/>
                <w:szCs w:val="21"/>
              </w:rPr>
              <w:t>职称</w:t>
            </w:r>
          </w:p>
        </w:tc>
        <w:tc>
          <w:tcPr>
            <w:tcW w:w="1407" w:type="dxa"/>
            <w:vAlign w:val="center"/>
          </w:tcPr>
          <w:p w:rsidR="00E854CB" w:rsidRDefault="00661102" w:rsidP="00A45451">
            <w:pPr>
              <w:snapToGrid w:val="0"/>
              <w:spacing w:before="50" w:afterLines="50" w:after="194" w:line="460" w:lineRule="exact"/>
              <w:jc w:val="center"/>
              <w:rPr>
                <w:rFonts w:ascii="宋体" w:hAnsi="宋体" w:cs="宋体"/>
                <w:bCs/>
                <w:spacing w:val="20"/>
                <w:sz w:val="21"/>
                <w:szCs w:val="21"/>
              </w:rPr>
            </w:pPr>
            <w:r>
              <w:rPr>
                <w:rFonts w:ascii="宋体" w:hAnsi="宋体" w:cs="宋体" w:hint="eastAsia"/>
                <w:bCs/>
                <w:spacing w:val="20"/>
                <w:sz w:val="21"/>
                <w:szCs w:val="21"/>
              </w:rPr>
              <w:t>证书编号</w:t>
            </w:r>
          </w:p>
        </w:tc>
        <w:tc>
          <w:tcPr>
            <w:tcW w:w="992" w:type="dxa"/>
            <w:vAlign w:val="center"/>
          </w:tcPr>
          <w:p w:rsidR="00E854CB" w:rsidRDefault="00661102" w:rsidP="00A45451">
            <w:pPr>
              <w:snapToGrid w:val="0"/>
              <w:spacing w:before="50" w:afterLines="50" w:after="194" w:line="460" w:lineRule="exact"/>
              <w:jc w:val="center"/>
              <w:rPr>
                <w:rFonts w:ascii="宋体" w:hAnsi="宋体" w:cs="宋体"/>
                <w:bCs/>
                <w:spacing w:val="20"/>
                <w:sz w:val="21"/>
                <w:szCs w:val="21"/>
              </w:rPr>
            </w:pPr>
            <w:r>
              <w:rPr>
                <w:rFonts w:ascii="宋体" w:hAnsi="宋体" w:cs="宋体" w:hint="eastAsia"/>
                <w:bCs/>
                <w:spacing w:val="20"/>
                <w:sz w:val="21"/>
                <w:szCs w:val="21"/>
              </w:rPr>
              <w:t>岗位</w:t>
            </w:r>
          </w:p>
        </w:tc>
        <w:tc>
          <w:tcPr>
            <w:tcW w:w="1575" w:type="dxa"/>
            <w:vAlign w:val="center"/>
          </w:tcPr>
          <w:p w:rsidR="00E854CB" w:rsidRDefault="00661102" w:rsidP="00A45451">
            <w:pPr>
              <w:snapToGrid w:val="0"/>
              <w:spacing w:before="50" w:afterLines="50" w:after="194" w:line="460" w:lineRule="exact"/>
              <w:jc w:val="center"/>
              <w:rPr>
                <w:rFonts w:ascii="宋体" w:hAnsi="宋体" w:cs="宋体"/>
                <w:bCs/>
                <w:spacing w:val="20"/>
                <w:sz w:val="21"/>
                <w:szCs w:val="21"/>
              </w:rPr>
            </w:pPr>
            <w:r>
              <w:rPr>
                <w:rFonts w:ascii="宋体" w:hAnsi="宋体" w:cs="宋体" w:hint="eastAsia"/>
                <w:bCs/>
                <w:spacing w:val="20"/>
                <w:sz w:val="21"/>
                <w:szCs w:val="21"/>
              </w:rPr>
              <w:t>从业年限</w:t>
            </w:r>
          </w:p>
        </w:tc>
        <w:tc>
          <w:tcPr>
            <w:tcW w:w="1155" w:type="dxa"/>
            <w:vAlign w:val="center"/>
          </w:tcPr>
          <w:p w:rsidR="00E854CB" w:rsidRDefault="00661102" w:rsidP="00A45451">
            <w:pPr>
              <w:snapToGrid w:val="0"/>
              <w:spacing w:before="50" w:afterLines="50" w:after="194" w:line="460" w:lineRule="exact"/>
              <w:jc w:val="center"/>
              <w:rPr>
                <w:rFonts w:ascii="宋体" w:hAnsi="宋体" w:cs="宋体"/>
                <w:bCs/>
                <w:spacing w:val="20"/>
                <w:sz w:val="21"/>
                <w:szCs w:val="21"/>
              </w:rPr>
            </w:pPr>
            <w:r>
              <w:rPr>
                <w:rFonts w:ascii="宋体" w:hAnsi="宋体" w:cs="宋体" w:hint="eastAsia"/>
                <w:bCs/>
                <w:spacing w:val="20"/>
                <w:sz w:val="21"/>
                <w:szCs w:val="21"/>
              </w:rPr>
              <w:t>备注</w:t>
            </w:r>
          </w:p>
        </w:tc>
      </w:tr>
      <w:tr w:rsidR="00E854CB">
        <w:tc>
          <w:tcPr>
            <w:tcW w:w="817" w:type="dxa"/>
          </w:tcPr>
          <w:p w:rsidR="00E854CB" w:rsidRDefault="00E854CB" w:rsidP="00A45451">
            <w:pPr>
              <w:snapToGrid w:val="0"/>
              <w:spacing w:before="50" w:afterLines="50" w:after="194" w:line="460" w:lineRule="exact"/>
              <w:rPr>
                <w:rFonts w:ascii="宋体" w:hAnsi="宋体" w:cs="宋体"/>
                <w:bCs/>
                <w:sz w:val="21"/>
                <w:szCs w:val="21"/>
              </w:rPr>
            </w:pPr>
          </w:p>
        </w:tc>
        <w:tc>
          <w:tcPr>
            <w:tcW w:w="851" w:type="dxa"/>
          </w:tcPr>
          <w:p w:rsidR="00E854CB" w:rsidRDefault="00E854CB" w:rsidP="00A45451">
            <w:pPr>
              <w:snapToGrid w:val="0"/>
              <w:spacing w:before="50" w:afterLines="50" w:after="194" w:line="460" w:lineRule="exact"/>
              <w:rPr>
                <w:rFonts w:ascii="宋体" w:hAnsi="宋体" w:cs="宋体"/>
                <w:bCs/>
                <w:sz w:val="21"/>
                <w:szCs w:val="21"/>
              </w:rPr>
            </w:pPr>
          </w:p>
        </w:tc>
        <w:tc>
          <w:tcPr>
            <w:tcW w:w="1559" w:type="dxa"/>
          </w:tcPr>
          <w:p w:rsidR="00E854CB" w:rsidRDefault="00E854CB" w:rsidP="00A45451">
            <w:pPr>
              <w:snapToGrid w:val="0"/>
              <w:spacing w:before="50" w:afterLines="50" w:after="194" w:line="460" w:lineRule="exact"/>
              <w:rPr>
                <w:rFonts w:ascii="宋体" w:hAnsi="宋体" w:cs="宋体"/>
                <w:bCs/>
                <w:sz w:val="21"/>
                <w:szCs w:val="21"/>
              </w:rPr>
            </w:pPr>
          </w:p>
        </w:tc>
        <w:tc>
          <w:tcPr>
            <w:tcW w:w="992" w:type="dxa"/>
          </w:tcPr>
          <w:p w:rsidR="00E854CB" w:rsidRDefault="00E854CB" w:rsidP="00A45451">
            <w:pPr>
              <w:snapToGrid w:val="0"/>
              <w:spacing w:before="50" w:afterLines="50" w:after="194" w:line="460" w:lineRule="exact"/>
              <w:rPr>
                <w:rFonts w:ascii="宋体" w:hAnsi="宋体" w:cs="宋体"/>
                <w:bCs/>
                <w:sz w:val="21"/>
                <w:szCs w:val="21"/>
              </w:rPr>
            </w:pPr>
          </w:p>
        </w:tc>
        <w:tc>
          <w:tcPr>
            <w:tcW w:w="1407" w:type="dxa"/>
          </w:tcPr>
          <w:p w:rsidR="00E854CB" w:rsidRDefault="00E854CB" w:rsidP="00A45451">
            <w:pPr>
              <w:snapToGrid w:val="0"/>
              <w:spacing w:before="50" w:afterLines="50" w:after="194" w:line="460" w:lineRule="exact"/>
              <w:rPr>
                <w:rFonts w:ascii="宋体" w:hAnsi="宋体" w:cs="宋体"/>
                <w:bCs/>
                <w:sz w:val="21"/>
                <w:szCs w:val="21"/>
              </w:rPr>
            </w:pPr>
          </w:p>
        </w:tc>
        <w:tc>
          <w:tcPr>
            <w:tcW w:w="992" w:type="dxa"/>
          </w:tcPr>
          <w:p w:rsidR="00E854CB" w:rsidRDefault="00E854CB" w:rsidP="00A45451">
            <w:pPr>
              <w:snapToGrid w:val="0"/>
              <w:spacing w:before="50" w:afterLines="50" w:after="194" w:line="460" w:lineRule="exact"/>
              <w:rPr>
                <w:rFonts w:ascii="宋体" w:hAnsi="宋体" w:cs="宋体"/>
                <w:bCs/>
                <w:sz w:val="21"/>
                <w:szCs w:val="21"/>
              </w:rPr>
            </w:pPr>
          </w:p>
        </w:tc>
        <w:tc>
          <w:tcPr>
            <w:tcW w:w="1575" w:type="dxa"/>
          </w:tcPr>
          <w:p w:rsidR="00E854CB" w:rsidRDefault="00E854CB" w:rsidP="00A45451">
            <w:pPr>
              <w:snapToGrid w:val="0"/>
              <w:spacing w:before="50" w:afterLines="50" w:after="194" w:line="460" w:lineRule="exact"/>
              <w:rPr>
                <w:rFonts w:ascii="宋体" w:hAnsi="宋体" w:cs="宋体"/>
                <w:bCs/>
                <w:sz w:val="21"/>
                <w:szCs w:val="21"/>
              </w:rPr>
            </w:pPr>
          </w:p>
        </w:tc>
        <w:tc>
          <w:tcPr>
            <w:tcW w:w="1155" w:type="dxa"/>
          </w:tcPr>
          <w:p w:rsidR="00E854CB" w:rsidRDefault="00E854CB" w:rsidP="00A45451">
            <w:pPr>
              <w:snapToGrid w:val="0"/>
              <w:spacing w:before="50" w:afterLines="50" w:after="194" w:line="460" w:lineRule="exact"/>
              <w:rPr>
                <w:rFonts w:ascii="宋体" w:hAnsi="宋体" w:cs="宋体"/>
                <w:bCs/>
                <w:sz w:val="21"/>
                <w:szCs w:val="21"/>
              </w:rPr>
            </w:pPr>
          </w:p>
        </w:tc>
      </w:tr>
      <w:tr w:rsidR="00E854CB">
        <w:tc>
          <w:tcPr>
            <w:tcW w:w="817" w:type="dxa"/>
          </w:tcPr>
          <w:p w:rsidR="00E854CB" w:rsidRDefault="00E854CB" w:rsidP="00A45451">
            <w:pPr>
              <w:snapToGrid w:val="0"/>
              <w:spacing w:before="50" w:afterLines="50" w:after="194" w:line="460" w:lineRule="exact"/>
              <w:rPr>
                <w:rFonts w:ascii="宋体" w:hAnsi="宋体" w:cs="宋体"/>
                <w:bCs/>
                <w:sz w:val="21"/>
                <w:szCs w:val="21"/>
              </w:rPr>
            </w:pPr>
          </w:p>
        </w:tc>
        <w:tc>
          <w:tcPr>
            <w:tcW w:w="851" w:type="dxa"/>
          </w:tcPr>
          <w:p w:rsidR="00E854CB" w:rsidRDefault="00E854CB" w:rsidP="00A45451">
            <w:pPr>
              <w:snapToGrid w:val="0"/>
              <w:spacing w:before="50" w:afterLines="50" w:after="194" w:line="460" w:lineRule="exact"/>
              <w:rPr>
                <w:rFonts w:ascii="宋体" w:hAnsi="宋体" w:cs="宋体"/>
                <w:bCs/>
                <w:sz w:val="21"/>
                <w:szCs w:val="21"/>
              </w:rPr>
            </w:pPr>
          </w:p>
        </w:tc>
        <w:tc>
          <w:tcPr>
            <w:tcW w:w="1559" w:type="dxa"/>
          </w:tcPr>
          <w:p w:rsidR="00E854CB" w:rsidRDefault="00E854CB" w:rsidP="00A45451">
            <w:pPr>
              <w:snapToGrid w:val="0"/>
              <w:spacing w:before="50" w:afterLines="50" w:after="194" w:line="460" w:lineRule="exact"/>
              <w:rPr>
                <w:rFonts w:ascii="宋体" w:hAnsi="宋体" w:cs="宋体"/>
                <w:bCs/>
                <w:sz w:val="21"/>
                <w:szCs w:val="21"/>
              </w:rPr>
            </w:pPr>
          </w:p>
        </w:tc>
        <w:tc>
          <w:tcPr>
            <w:tcW w:w="992" w:type="dxa"/>
          </w:tcPr>
          <w:p w:rsidR="00E854CB" w:rsidRDefault="00E854CB" w:rsidP="00A45451">
            <w:pPr>
              <w:snapToGrid w:val="0"/>
              <w:spacing w:before="50" w:afterLines="50" w:after="194" w:line="460" w:lineRule="exact"/>
              <w:rPr>
                <w:rFonts w:ascii="宋体" w:hAnsi="宋体" w:cs="宋体"/>
                <w:bCs/>
                <w:sz w:val="21"/>
                <w:szCs w:val="21"/>
              </w:rPr>
            </w:pPr>
          </w:p>
        </w:tc>
        <w:tc>
          <w:tcPr>
            <w:tcW w:w="1407" w:type="dxa"/>
          </w:tcPr>
          <w:p w:rsidR="00E854CB" w:rsidRDefault="00E854CB" w:rsidP="00A45451">
            <w:pPr>
              <w:snapToGrid w:val="0"/>
              <w:spacing w:before="50" w:afterLines="50" w:after="194" w:line="460" w:lineRule="exact"/>
              <w:rPr>
                <w:rFonts w:ascii="宋体" w:hAnsi="宋体" w:cs="宋体"/>
                <w:bCs/>
                <w:sz w:val="21"/>
                <w:szCs w:val="21"/>
              </w:rPr>
            </w:pPr>
          </w:p>
        </w:tc>
        <w:tc>
          <w:tcPr>
            <w:tcW w:w="992" w:type="dxa"/>
          </w:tcPr>
          <w:p w:rsidR="00E854CB" w:rsidRDefault="00E854CB" w:rsidP="00A45451">
            <w:pPr>
              <w:snapToGrid w:val="0"/>
              <w:spacing w:before="50" w:afterLines="50" w:after="194" w:line="460" w:lineRule="exact"/>
              <w:rPr>
                <w:rFonts w:ascii="宋体" w:hAnsi="宋体" w:cs="宋体"/>
                <w:bCs/>
                <w:sz w:val="21"/>
                <w:szCs w:val="21"/>
              </w:rPr>
            </w:pPr>
          </w:p>
        </w:tc>
        <w:tc>
          <w:tcPr>
            <w:tcW w:w="1575" w:type="dxa"/>
          </w:tcPr>
          <w:p w:rsidR="00E854CB" w:rsidRDefault="00E854CB" w:rsidP="00A45451">
            <w:pPr>
              <w:snapToGrid w:val="0"/>
              <w:spacing w:before="50" w:afterLines="50" w:after="194" w:line="460" w:lineRule="exact"/>
              <w:rPr>
                <w:rFonts w:ascii="宋体" w:hAnsi="宋体" w:cs="宋体"/>
                <w:bCs/>
                <w:sz w:val="21"/>
                <w:szCs w:val="21"/>
              </w:rPr>
            </w:pPr>
          </w:p>
        </w:tc>
        <w:tc>
          <w:tcPr>
            <w:tcW w:w="1155" w:type="dxa"/>
          </w:tcPr>
          <w:p w:rsidR="00E854CB" w:rsidRDefault="00E854CB" w:rsidP="00A45451">
            <w:pPr>
              <w:snapToGrid w:val="0"/>
              <w:spacing w:before="50" w:afterLines="50" w:after="194" w:line="460" w:lineRule="exact"/>
              <w:rPr>
                <w:rFonts w:ascii="宋体" w:hAnsi="宋体" w:cs="宋体"/>
                <w:bCs/>
                <w:sz w:val="21"/>
                <w:szCs w:val="21"/>
              </w:rPr>
            </w:pPr>
          </w:p>
        </w:tc>
      </w:tr>
      <w:tr w:rsidR="00E854CB">
        <w:tc>
          <w:tcPr>
            <w:tcW w:w="817" w:type="dxa"/>
          </w:tcPr>
          <w:p w:rsidR="00E854CB" w:rsidRDefault="00E854CB" w:rsidP="00A45451">
            <w:pPr>
              <w:snapToGrid w:val="0"/>
              <w:spacing w:before="50" w:afterLines="50" w:after="194" w:line="460" w:lineRule="exact"/>
              <w:rPr>
                <w:rFonts w:ascii="宋体" w:hAnsi="宋体" w:cs="宋体"/>
                <w:bCs/>
                <w:sz w:val="21"/>
                <w:szCs w:val="21"/>
              </w:rPr>
            </w:pPr>
          </w:p>
        </w:tc>
        <w:tc>
          <w:tcPr>
            <w:tcW w:w="851" w:type="dxa"/>
          </w:tcPr>
          <w:p w:rsidR="00E854CB" w:rsidRDefault="00E854CB" w:rsidP="00A45451">
            <w:pPr>
              <w:snapToGrid w:val="0"/>
              <w:spacing w:before="50" w:afterLines="50" w:after="194" w:line="460" w:lineRule="exact"/>
              <w:rPr>
                <w:rFonts w:ascii="宋体" w:hAnsi="宋体" w:cs="宋体"/>
                <w:bCs/>
                <w:sz w:val="21"/>
                <w:szCs w:val="21"/>
              </w:rPr>
            </w:pPr>
          </w:p>
        </w:tc>
        <w:tc>
          <w:tcPr>
            <w:tcW w:w="1559" w:type="dxa"/>
          </w:tcPr>
          <w:p w:rsidR="00E854CB" w:rsidRDefault="00E854CB" w:rsidP="00A45451">
            <w:pPr>
              <w:snapToGrid w:val="0"/>
              <w:spacing w:before="50" w:afterLines="50" w:after="194" w:line="460" w:lineRule="exact"/>
              <w:rPr>
                <w:rFonts w:ascii="宋体" w:hAnsi="宋体" w:cs="宋体"/>
                <w:bCs/>
                <w:sz w:val="21"/>
                <w:szCs w:val="21"/>
              </w:rPr>
            </w:pPr>
          </w:p>
        </w:tc>
        <w:tc>
          <w:tcPr>
            <w:tcW w:w="992" w:type="dxa"/>
          </w:tcPr>
          <w:p w:rsidR="00E854CB" w:rsidRDefault="00E854CB" w:rsidP="00A45451">
            <w:pPr>
              <w:snapToGrid w:val="0"/>
              <w:spacing w:before="50" w:afterLines="50" w:after="194" w:line="460" w:lineRule="exact"/>
              <w:rPr>
                <w:rFonts w:ascii="宋体" w:hAnsi="宋体" w:cs="宋体"/>
                <w:bCs/>
                <w:sz w:val="21"/>
                <w:szCs w:val="21"/>
              </w:rPr>
            </w:pPr>
          </w:p>
        </w:tc>
        <w:tc>
          <w:tcPr>
            <w:tcW w:w="1407" w:type="dxa"/>
          </w:tcPr>
          <w:p w:rsidR="00E854CB" w:rsidRDefault="00E854CB" w:rsidP="00A45451">
            <w:pPr>
              <w:snapToGrid w:val="0"/>
              <w:spacing w:before="50" w:afterLines="50" w:after="194" w:line="460" w:lineRule="exact"/>
              <w:rPr>
                <w:rFonts w:ascii="宋体" w:hAnsi="宋体" w:cs="宋体"/>
                <w:bCs/>
                <w:sz w:val="21"/>
                <w:szCs w:val="21"/>
              </w:rPr>
            </w:pPr>
          </w:p>
        </w:tc>
        <w:tc>
          <w:tcPr>
            <w:tcW w:w="992" w:type="dxa"/>
          </w:tcPr>
          <w:p w:rsidR="00E854CB" w:rsidRDefault="00E854CB" w:rsidP="00A45451">
            <w:pPr>
              <w:snapToGrid w:val="0"/>
              <w:spacing w:before="50" w:afterLines="50" w:after="194" w:line="460" w:lineRule="exact"/>
              <w:rPr>
                <w:rFonts w:ascii="宋体" w:hAnsi="宋体" w:cs="宋体"/>
                <w:bCs/>
                <w:sz w:val="21"/>
                <w:szCs w:val="21"/>
              </w:rPr>
            </w:pPr>
          </w:p>
        </w:tc>
        <w:tc>
          <w:tcPr>
            <w:tcW w:w="1575" w:type="dxa"/>
          </w:tcPr>
          <w:p w:rsidR="00E854CB" w:rsidRDefault="00E854CB" w:rsidP="00A45451">
            <w:pPr>
              <w:snapToGrid w:val="0"/>
              <w:spacing w:before="50" w:afterLines="50" w:after="194" w:line="460" w:lineRule="exact"/>
              <w:rPr>
                <w:rFonts w:ascii="宋体" w:hAnsi="宋体" w:cs="宋体"/>
                <w:bCs/>
                <w:sz w:val="21"/>
                <w:szCs w:val="21"/>
              </w:rPr>
            </w:pPr>
          </w:p>
        </w:tc>
        <w:tc>
          <w:tcPr>
            <w:tcW w:w="1155" w:type="dxa"/>
          </w:tcPr>
          <w:p w:rsidR="00E854CB" w:rsidRDefault="00E854CB" w:rsidP="00A45451">
            <w:pPr>
              <w:snapToGrid w:val="0"/>
              <w:spacing w:before="50" w:afterLines="50" w:after="194" w:line="460" w:lineRule="exact"/>
              <w:rPr>
                <w:rFonts w:ascii="宋体" w:hAnsi="宋体" w:cs="宋体"/>
                <w:bCs/>
                <w:sz w:val="21"/>
                <w:szCs w:val="21"/>
              </w:rPr>
            </w:pPr>
          </w:p>
        </w:tc>
      </w:tr>
      <w:tr w:rsidR="00E854CB">
        <w:tc>
          <w:tcPr>
            <w:tcW w:w="817" w:type="dxa"/>
          </w:tcPr>
          <w:p w:rsidR="00E854CB" w:rsidRDefault="00E854CB" w:rsidP="00A45451">
            <w:pPr>
              <w:snapToGrid w:val="0"/>
              <w:spacing w:before="50" w:afterLines="50" w:after="194" w:line="460" w:lineRule="exact"/>
              <w:rPr>
                <w:rFonts w:ascii="宋体" w:hAnsi="宋体" w:cs="宋体"/>
                <w:bCs/>
                <w:sz w:val="21"/>
                <w:szCs w:val="21"/>
              </w:rPr>
            </w:pPr>
          </w:p>
        </w:tc>
        <w:tc>
          <w:tcPr>
            <w:tcW w:w="851" w:type="dxa"/>
          </w:tcPr>
          <w:p w:rsidR="00E854CB" w:rsidRDefault="00E854CB" w:rsidP="00A45451">
            <w:pPr>
              <w:snapToGrid w:val="0"/>
              <w:spacing w:before="50" w:afterLines="50" w:after="194" w:line="460" w:lineRule="exact"/>
              <w:rPr>
                <w:rFonts w:ascii="宋体" w:hAnsi="宋体" w:cs="宋体"/>
                <w:bCs/>
                <w:sz w:val="21"/>
                <w:szCs w:val="21"/>
              </w:rPr>
            </w:pPr>
          </w:p>
        </w:tc>
        <w:tc>
          <w:tcPr>
            <w:tcW w:w="1559" w:type="dxa"/>
          </w:tcPr>
          <w:p w:rsidR="00E854CB" w:rsidRDefault="00E854CB" w:rsidP="00A45451">
            <w:pPr>
              <w:snapToGrid w:val="0"/>
              <w:spacing w:before="50" w:afterLines="50" w:after="194" w:line="460" w:lineRule="exact"/>
              <w:rPr>
                <w:rFonts w:ascii="宋体" w:hAnsi="宋体" w:cs="宋体"/>
                <w:bCs/>
                <w:sz w:val="21"/>
                <w:szCs w:val="21"/>
              </w:rPr>
            </w:pPr>
          </w:p>
        </w:tc>
        <w:tc>
          <w:tcPr>
            <w:tcW w:w="992" w:type="dxa"/>
          </w:tcPr>
          <w:p w:rsidR="00E854CB" w:rsidRDefault="00E854CB" w:rsidP="00A45451">
            <w:pPr>
              <w:snapToGrid w:val="0"/>
              <w:spacing w:before="50" w:afterLines="50" w:after="194" w:line="460" w:lineRule="exact"/>
              <w:rPr>
                <w:rFonts w:ascii="宋体" w:hAnsi="宋体" w:cs="宋体"/>
                <w:bCs/>
                <w:sz w:val="21"/>
                <w:szCs w:val="21"/>
              </w:rPr>
            </w:pPr>
          </w:p>
        </w:tc>
        <w:tc>
          <w:tcPr>
            <w:tcW w:w="1407" w:type="dxa"/>
          </w:tcPr>
          <w:p w:rsidR="00E854CB" w:rsidRDefault="00E854CB" w:rsidP="00A45451">
            <w:pPr>
              <w:snapToGrid w:val="0"/>
              <w:spacing w:before="50" w:afterLines="50" w:after="194" w:line="460" w:lineRule="exact"/>
              <w:rPr>
                <w:rFonts w:ascii="宋体" w:hAnsi="宋体" w:cs="宋体"/>
                <w:bCs/>
                <w:sz w:val="21"/>
                <w:szCs w:val="21"/>
              </w:rPr>
            </w:pPr>
          </w:p>
        </w:tc>
        <w:tc>
          <w:tcPr>
            <w:tcW w:w="992" w:type="dxa"/>
          </w:tcPr>
          <w:p w:rsidR="00E854CB" w:rsidRDefault="00E854CB" w:rsidP="00A45451">
            <w:pPr>
              <w:snapToGrid w:val="0"/>
              <w:spacing w:before="50" w:afterLines="50" w:after="194" w:line="460" w:lineRule="exact"/>
              <w:rPr>
                <w:rFonts w:ascii="宋体" w:hAnsi="宋体" w:cs="宋体"/>
                <w:bCs/>
                <w:sz w:val="21"/>
                <w:szCs w:val="21"/>
              </w:rPr>
            </w:pPr>
          </w:p>
        </w:tc>
        <w:tc>
          <w:tcPr>
            <w:tcW w:w="1575" w:type="dxa"/>
          </w:tcPr>
          <w:p w:rsidR="00E854CB" w:rsidRDefault="00E854CB" w:rsidP="00A45451">
            <w:pPr>
              <w:snapToGrid w:val="0"/>
              <w:spacing w:before="50" w:afterLines="50" w:after="194" w:line="460" w:lineRule="exact"/>
              <w:rPr>
                <w:rFonts w:ascii="宋体" w:hAnsi="宋体" w:cs="宋体"/>
                <w:bCs/>
                <w:sz w:val="21"/>
                <w:szCs w:val="21"/>
              </w:rPr>
            </w:pPr>
          </w:p>
        </w:tc>
        <w:tc>
          <w:tcPr>
            <w:tcW w:w="1155" w:type="dxa"/>
          </w:tcPr>
          <w:p w:rsidR="00E854CB" w:rsidRDefault="00E854CB" w:rsidP="00A45451">
            <w:pPr>
              <w:snapToGrid w:val="0"/>
              <w:spacing w:before="50" w:afterLines="50" w:after="194" w:line="460" w:lineRule="exact"/>
              <w:rPr>
                <w:rFonts w:ascii="宋体" w:hAnsi="宋体" w:cs="宋体"/>
                <w:bCs/>
                <w:sz w:val="21"/>
                <w:szCs w:val="21"/>
              </w:rPr>
            </w:pPr>
          </w:p>
        </w:tc>
      </w:tr>
      <w:tr w:rsidR="00E854CB">
        <w:tc>
          <w:tcPr>
            <w:tcW w:w="817" w:type="dxa"/>
          </w:tcPr>
          <w:p w:rsidR="00E854CB" w:rsidRDefault="00E854CB" w:rsidP="00A45451">
            <w:pPr>
              <w:snapToGrid w:val="0"/>
              <w:spacing w:before="50" w:afterLines="50" w:after="194" w:line="460" w:lineRule="exact"/>
              <w:rPr>
                <w:rFonts w:ascii="宋体" w:hAnsi="宋体" w:cs="宋体"/>
                <w:bCs/>
                <w:sz w:val="21"/>
                <w:szCs w:val="21"/>
              </w:rPr>
            </w:pPr>
          </w:p>
        </w:tc>
        <w:tc>
          <w:tcPr>
            <w:tcW w:w="851" w:type="dxa"/>
          </w:tcPr>
          <w:p w:rsidR="00E854CB" w:rsidRDefault="00E854CB" w:rsidP="00A45451">
            <w:pPr>
              <w:snapToGrid w:val="0"/>
              <w:spacing w:before="50" w:afterLines="50" w:after="194" w:line="460" w:lineRule="exact"/>
              <w:rPr>
                <w:rFonts w:ascii="宋体" w:hAnsi="宋体" w:cs="宋体"/>
                <w:bCs/>
                <w:sz w:val="21"/>
                <w:szCs w:val="21"/>
              </w:rPr>
            </w:pPr>
          </w:p>
        </w:tc>
        <w:tc>
          <w:tcPr>
            <w:tcW w:w="1559" w:type="dxa"/>
          </w:tcPr>
          <w:p w:rsidR="00E854CB" w:rsidRDefault="00E854CB" w:rsidP="00A45451">
            <w:pPr>
              <w:snapToGrid w:val="0"/>
              <w:spacing w:before="50" w:afterLines="50" w:after="194" w:line="460" w:lineRule="exact"/>
              <w:rPr>
                <w:rFonts w:ascii="宋体" w:hAnsi="宋体" w:cs="宋体"/>
                <w:bCs/>
                <w:sz w:val="21"/>
                <w:szCs w:val="21"/>
              </w:rPr>
            </w:pPr>
          </w:p>
        </w:tc>
        <w:tc>
          <w:tcPr>
            <w:tcW w:w="992" w:type="dxa"/>
          </w:tcPr>
          <w:p w:rsidR="00E854CB" w:rsidRDefault="00E854CB" w:rsidP="00A45451">
            <w:pPr>
              <w:snapToGrid w:val="0"/>
              <w:spacing w:before="50" w:afterLines="50" w:after="194" w:line="460" w:lineRule="exact"/>
              <w:rPr>
                <w:rFonts w:ascii="宋体" w:hAnsi="宋体" w:cs="宋体"/>
                <w:bCs/>
                <w:sz w:val="21"/>
                <w:szCs w:val="21"/>
              </w:rPr>
            </w:pPr>
          </w:p>
        </w:tc>
        <w:tc>
          <w:tcPr>
            <w:tcW w:w="1407" w:type="dxa"/>
          </w:tcPr>
          <w:p w:rsidR="00E854CB" w:rsidRDefault="00E854CB" w:rsidP="00A45451">
            <w:pPr>
              <w:snapToGrid w:val="0"/>
              <w:spacing w:before="50" w:afterLines="50" w:after="194" w:line="460" w:lineRule="exact"/>
              <w:rPr>
                <w:rFonts w:ascii="宋体" w:hAnsi="宋体" w:cs="宋体"/>
                <w:bCs/>
                <w:sz w:val="21"/>
                <w:szCs w:val="21"/>
              </w:rPr>
            </w:pPr>
          </w:p>
        </w:tc>
        <w:tc>
          <w:tcPr>
            <w:tcW w:w="992" w:type="dxa"/>
          </w:tcPr>
          <w:p w:rsidR="00E854CB" w:rsidRDefault="00E854CB" w:rsidP="00A45451">
            <w:pPr>
              <w:snapToGrid w:val="0"/>
              <w:spacing w:before="50" w:afterLines="50" w:after="194" w:line="460" w:lineRule="exact"/>
              <w:rPr>
                <w:rFonts w:ascii="宋体" w:hAnsi="宋体" w:cs="宋体"/>
                <w:bCs/>
                <w:sz w:val="21"/>
                <w:szCs w:val="21"/>
              </w:rPr>
            </w:pPr>
          </w:p>
        </w:tc>
        <w:tc>
          <w:tcPr>
            <w:tcW w:w="1575" w:type="dxa"/>
          </w:tcPr>
          <w:p w:rsidR="00E854CB" w:rsidRDefault="00E854CB" w:rsidP="00A45451">
            <w:pPr>
              <w:snapToGrid w:val="0"/>
              <w:spacing w:before="50" w:afterLines="50" w:after="194" w:line="460" w:lineRule="exact"/>
              <w:rPr>
                <w:rFonts w:ascii="宋体" w:hAnsi="宋体" w:cs="宋体"/>
                <w:bCs/>
                <w:sz w:val="21"/>
                <w:szCs w:val="21"/>
              </w:rPr>
            </w:pPr>
          </w:p>
        </w:tc>
        <w:tc>
          <w:tcPr>
            <w:tcW w:w="1155" w:type="dxa"/>
          </w:tcPr>
          <w:p w:rsidR="00E854CB" w:rsidRDefault="00E854CB" w:rsidP="00A45451">
            <w:pPr>
              <w:snapToGrid w:val="0"/>
              <w:spacing w:before="50" w:afterLines="50" w:after="194" w:line="460" w:lineRule="exact"/>
              <w:rPr>
                <w:rFonts w:ascii="宋体" w:hAnsi="宋体" w:cs="宋体"/>
                <w:bCs/>
                <w:sz w:val="21"/>
                <w:szCs w:val="21"/>
              </w:rPr>
            </w:pPr>
          </w:p>
        </w:tc>
      </w:tr>
      <w:tr w:rsidR="00E854CB">
        <w:tc>
          <w:tcPr>
            <w:tcW w:w="817" w:type="dxa"/>
          </w:tcPr>
          <w:p w:rsidR="00E854CB" w:rsidRDefault="00E854CB" w:rsidP="00A45451">
            <w:pPr>
              <w:snapToGrid w:val="0"/>
              <w:spacing w:before="50" w:afterLines="50" w:after="194" w:line="460" w:lineRule="exact"/>
              <w:rPr>
                <w:rFonts w:ascii="宋体" w:hAnsi="宋体" w:cs="宋体"/>
                <w:bCs/>
                <w:sz w:val="21"/>
                <w:szCs w:val="21"/>
              </w:rPr>
            </w:pPr>
          </w:p>
        </w:tc>
        <w:tc>
          <w:tcPr>
            <w:tcW w:w="851" w:type="dxa"/>
          </w:tcPr>
          <w:p w:rsidR="00E854CB" w:rsidRDefault="00E854CB" w:rsidP="00A45451">
            <w:pPr>
              <w:snapToGrid w:val="0"/>
              <w:spacing w:before="50" w:afterLines="50" w:after="194" w:line="460" w:lineRule="exact"/>
              <w:rPr>
                <w:rFonts w:ascii="宋体" w:hAnsi="宋体" w:cs="宋体"/>
                <w:bCs/>
                <w:sz w:val="21"/>
                <w:szCs w:val="21"/>
              </w:rPr>
            </w:pPr>
          </w:p>
        </w:tc>
        <w:tc>
          <w:tcPr>
            <w:tcW w:w="1559" w:type="dxa"/>
          </w:tcPr>
          <w:p w:rsidR="00E854CB" w:rsidRDefault="00E854CB" w:rsidP="00A45451">
            <w:pPr>
              <w:snapToGrid w:val="0"/>
              <w:spacing w:before="50" w:afterLines="50" w:after="194" w:line="460" w:lineRule="exact"/>
              <w:rPr>
                <w:rFonts w:ascii="宋体" w:hAnsi="宋体" w:cs="宋体"/>
                <w:bCs/>
                <w:sz w:val="21"/>
                <w:szCs w:val="21"/>
              </w:rPr>
            </w:pPr>
          </w:p>
        </w:tc>
        <w:tc>
          <w:tcPr>
            <w:tcW w:w="992" w:type="dxa"/>
          </w:tcPr>
          <w:p w:rsidR="00E854CB" w:rsidRDefault="00E854CB" w:rsidP="00A45451">
            <w:pPr>
              <w:snapToGrid w:val="0"/>
              <w:spacing w:before="50" w:afterLines="50" w:after="194" w:line="460" w:lineRule="exact"/>
              <w:rPr>
                <w:rFonts w:ascii="宋体" w:hAnsi="宋体" w:cs="宋体"/>
                <w:bCs/>
                <w:sz w:val="21"/>
                <w:szCs w:val="21"/>
              </w:rPr>
            </w:pPr>
          </w:p>
        </w:tc>
        <w:tc>
          <w:tcPr>
            <w:tcW w:w="1407" w:type="dxa"/>
          </w:tcPr>
          <w:p w:rsidR="00E854CB" w:rsidRDefault="00E854CB" w:rsidP="00A45451">
            <w:pPr>
              <w:snapToGrid w:val="0"/>
              <w:spacing w:before="50" w:afterLines="50" w:after="194" w:line="460" w:lineRule="exact"/>
              <w:rPr>
                <w:rFonts w:ascii="宋体" w:hAnsi="宋体" w:cs="宋体"/>
                <w:bCs/>
                <w:sz w:val="21"/>
                <w:szCs w:val="21"/>
              </w:rPr>
            </w:pPr>
          </w:p>
        </w:tc>
        <w:tc>
          <w:tcPr>
            <w:tcW w:w="992" w:type="dxa"/>
          </w:tcPr>
          <w:p w:rsidR="00E854CB" w:rsidRDefault="00E854CB" w:rsidP="00A45451">
            <w:pPr>
              <w:snapToGrid w:val="0"/>
              <w:spacing w:before="50" w:afterLines="50" w:after="194" w:line="460" w:lineRule="exact"/>
              <w:rPr>
                <w:rFonts w:ascii="宋体" w:hAnsi="宋体" w:cs="宋体"/>
                <w:bCs/>
                <w:sz w:val="21"/>
                <w:szCs w:val="21"/>
              </w:rPr>
            </w:pPr>
          </w:p>
        </w:tc>
        <w:tc>
          <w:tcPr>
            <w:tcW w:w="1575" w:type="dxa"/>
          </w:tcPr>
          <w:p w:rsidR="00E854CB" w:rsidRDefault="00E854CB" w:rsidP="00A45451">
            <w:pPr>
              <w:snapToGrid w:val="0"/>
              <w:spacing w:before="50" w:afterLines="50" w:after="194" w:line="460" w:lineRule="exact"/>
              <w:rPr>
                <w:rFonts w:ascii="宋体" w:hAnsi="宋体" w:cs="宋体"/>
                <w:bCs/>
                <w:sz w:val="21"/>
                <w:szCs w:val="21"/>
              </w:rPr>
            </w:pPr>
          </w:p>
        </w:tc>
        <w:tc>
          <w:tcPr>
            <w:tcW w:w="1155" w:type="dxa"/>
          </w:tcPr>
          <w:p w:rsidR="00E854CB" w:rsidRDefault="00E854CB" w:rsidP="00A45451">
            <w:pPr>
              <w:snapToGrid w:val="0"/>
              <w:spacing w:before="50" w:afterLines="50" w:after="194" w:line="460" w:lineRule="exact"/>
              <w:rPr>
                <w:rFonts w:ascii="宋体" w:hAnsi="宋体" w:cs="宋体"/>
                <w:bCs/>
                <w:sz w:val="21"/>
                <w:szCs w:val="21"/>
              </w:rPr>
            </w:pPr>
          </w:p>
        </w:tc>
      </w:tr>
    </w:tbl>
    <w:p w:rsidR="00E854CB" w:rsidRDefault="00661102">
      <w:pPr>
        <w:spacing w:line="500" w:lineRule="exact"/>
        <w:jc w:val="both"/>
        <w:rPr>
          <w:rFonts w:ascii="宋体" w:hAnsi="宋体" w:cs="宋体"/>
          <w:bCs/>
          <w:sz w:val="21"/>
          <w:szCs w:val="21"/>
        </w:rPr>
      </w:pPr>
      <w:r>
        <w:rPr>
          <w:rFonts w:ascii="宋体" w:hAnsi="宋体" w:cs="宋体" w:hint="eastAsia"/>
          <w:bCs/>
          <w:sz w:val="21"/>
          <w:szCs w:val="21"/>
        </w:rPr>
        <w:t>说明：需提供人员相关证书及由社保机构出具的企业为其缴纳社保的证明材料。</w:t>
      </w:r>
    </w:p>
    <w:p w:rsidR="00E854CB" w:rsidRDefault="00661102">
      <w:pPr>
        <w:spacing w:line="420" w:lineRule="exact"/>
        <w:rPr>
          <w:rFonts w:ascii="宋体" w:hAnsi="宋体" w:cs="宋体"/>
          <w:bCs/>
          <w:sz w:val="21"/>
          <w:szCs w:val="21"/>
        </w:rPr>
      </w:pPr>
      <w:r>
        <w:rPr>
          <w:rFonts w:ascii="宋体" w:hAnsi="宋体" w:cs="宋体" w:hint="eastAsia"/>
          <w:bCs/>
          <w:sz w:val="21"/>
          <w:szCs w:val="21"/>
        </w:rPr>
        <w:t xml:space="preserve">                                 </w:t>
      </w:r>
    </w:p>
    <w:p w:rsidR="00E854CB" w:rsidRDefault="00E854CB">
      <w:pPr>
        <w:spacing w:line="420" w:lineRule="exact"/>
        <w:rPr>
          <w:rFonts w:ascii="宋体" w:hAnsi="宋体" w:cs="宋体"/>
          <w:bCs/>
          <w:sz w:val="21"/>
          <w:szCs w:val="21"/>
        </w:rPr>
      </w:pPr>
    </w:p>
    <w:p w:rsidR="00E854CB" w:rsidRDefault="00661102">
      <w:pPr>
        <w:spacing w:line="420" w:lineRule="exact"/>
        <w:ind w:firstLineChars="1700" w:firstLine="3570"/>
        <w:rPr>
          <w:rFonts w:ascii="宋体" w:hAnsi="宋体" w:cs="宋体"/>
          <w:bCs/>
          <w:sz w:val="21"/>
          <w:szCs w:val="21"/>
        </w:rPr>
      </w:pPr>
      <w:r>
        <w:rPr>
          <w:rFonts w:ascii="宋体" w:hAnsi="宋体" w:cs="宋体" w:hint="eastAsia"/>
          <w:bCs/>
          <w:sz w:val="21"/>
          <w:szCs w:val="21"/>
        </w:rPr>
        <w:t>磋商响应供应商名称（公章）</w:t>
      </w:r>
      <w:r>
        <w:rPr>
          <w:rFonts w:ascii="宋体" w:hAnsi="宋体" w:cs="宋体" w:hint="eastAsia"/>
          <w:bCs/>
          <w:sz w:val="21"/>
          <w:szCs w:val="21"/>
        </w:rPr>
        <w:t>:</w:t>
      </w:r>
    </w:p>
    <w:p w:rsidR="00E854CB" w:rsidRDefault="00661102">
      <w:pPr>
        <w:spacing w:line="420" w:lineRule="exact"/>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法定代表人或授权代表（签字）：</w:t>
      </w:r>
    </w:p>
    <w:p w:rsidR="00E854CB" w:rsidRDefault="00661102">
      <w:pPr>
        <w:spacing w:line="420" w:lineRule="exact"/>
        <w:jc w:val="both"/>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日期</w:t>
      </w:r>
      <w:r>
        <w:rPr>
          <w:rFonts w:ascii="宋体" w:hAnsi="宋体" w:cs="宋体" w:hint="eastAsia"/>
          <w:bCs/>
          <w:sz w:val="21"/>
          <w:szCs w:val="21"/>
        </w:rPr>
        <w:t>:</w:t>
      </w:r>
    </w:p>
    <w:p w:rsidR="00E854CB" w:rsidRDefault="00E854CB">
      <w:pPr>
        <w:spacing w:line="420" w:lineRule="exact"/>
        <w:ind w:firstLineChars="1950" w:firstLine="4680"/>
        <w:rPr>
          <w:rFonts w:ascii="宋体" w:hAnsi="宋体" w:cs="宋体"/>
          <w:bCs/>
          <w:sz w:val="24"/>
        </w:rPr>
      </w:pPr>
    </w:p>
    <w:p w:rsidR="00E854CB" w:rsidRDefault="00E854CB">
      <w:pPr>
        <w:spacing w:line="440" w:lineRule="exact"/>
        <w:ind w:firstLine="435"/>
        <w:rPr>
          <w:rFonts w:ascii="宋体" w:hAnsi="宋体" w:cs="宋体"/>
          <w:bCs/>
          <w:sz w:val="24"/>
        </w:rPr>
      </w:pPr>
    </w:p>
    <w:p w:rsidR="00E854CB" w:rsidRDefault="00E854CB">
      <w:pPr>
        <w:tabs>
          <w:tab w:val="left" w:pos="-180"/>
        </w:tabs>
        <w:spacing w:line="500" w:lineRule="exact"/>
        <w:ind w:firstLineChars="100" w:firstLine="240"/>
        <w:rPr>
          <w:rFonts w:ascii="宋体" w:hAnsi="宋体" w:cs="宋体"/>
          <w:bCs/>
          <w:sz w:val="24"/>
        </w:rPr>
      </w:pPr>
    </w:p>
    <w:p w:rsidR="00E854CB" w:rsidRDefault="00E854CB">
      <w:pPr>
        <w:tabs>
          <w:tab w:val="left" w:pos="-180"/>
        </w:tabs>
        <w:spacing w:line="500" w:lineRule="exact"/>
        <w:rPr>
          <w:rFonts w:ascii="宋体" w:hAnsi="宋体" w:cs="宋体"/>
          <w:bCs/>
          <w:sz w:val="36"/>
          <w:szCs w:val="44"/>
        </w:rPr>
      </w:pPr>
    </w:p>
    <w:p w:rsidR="00E854CB" w:rsidRDefault="00E854CB">
      <w:pPr>
        <w:rPr>
          <w:rFonts w:ascii="宋体" w:hAnsi="宋体" w:cs="宋体"/>
        </w:rPr>
      </w:pPr>
    </w:p>
    <w:p w:rsidR="00E854CB" w:rsidRDefault="00E854CB">
      <w:pPr>
        <w:spacing w:line="500" w:lineRule="exact"/>
        <w:ind w:leftChars="85" w:left="238"/>
        <w:rPr>
          <w:rFonts w:ascii="宋体" w:hAnsi="宋体" w:cs="宋体"/>
          <w:bCs/>
          <w:sz w:val="24"/>
        </w:rPr>
      </w:pPr>
    </w:p>
    <w:p w:rsidR="00E854CB" w:rsidRDefault="00E854CB">
      <w:pPr>
        <w:spacing w:line="500" w:lineRule="exact"/>
        <w:ind w:leftChars="85" w:left="238"/>
        <w:rPr>
          <w:rFonts w:ascii="宋体" w:hAnsi="宋体" w:cs="宋体"/>
          <w:bCs/>
          <w:sz w:val="24"/>
        </w:rPr>
      </w:pPr>
    </w:p>
    <w:p w:rsidR="00E854CB" w:rsidRDefault="00E854CB">
      <w:pPr>
        <w:spacing w:line="500" w:lineRule="exact"/>
        <w:ind w:leftChars="85" w:left="238"/>
        <w:rPr>
          <w:rFonts w:ascii="宋体" w:hAnsi="宋体" w:cs="宋体"/>
          <w:bCs/>
          <w:sz w:val="24"/>
        </w:rPr>
      </w:pPr>
    </w:p>
    <w:p w:rsidR="00E854CB" w:rsidRDefault="00E854CB">
      <w:pPr>
        <w:spacing w:line="500" w:lineRule="exact"/>
        <w:ind w:leftChars="85" w:left="238"/>
        <w:rPr>
          <w:rFonts w:ascii="宋体" w:hAnsi="宋体" w:cs="宋体"/>
          <w:bCs/>
          <w:sz w:val="24"/>
        </w:rPr>
      </w:pPr>
    </w:p>
    <w:p w:rsidR="00E854CB" w:rsidRDefault="00661102">
      <w:pPr>
        <w:ind w:right="-342" w:firstLine="7040"/>
        <w:rPr>
          <w:rFonts w:ascii="宋体" w:hAnsi="宋体" w:cs="宋体"/>
          <w:bCs/>
          <w:spacing w:val="40"/>
          <w:sz w:val="30"/>
          <w:szCs w:val="30"/>
        </w:rPr>
      </w:pPr>
      <w:r>
        <w:rPr>
          <w:rFonts w:ascii="宋体" w:hAnsi="宋体" w:cs="宋体" w:hint="eastAsia"/>
          <w:bCs/>
          <w:sz w:val="30"/>
          <w:szCs w:val="30"/>
        </w:rPr>
        <w:t>正本或副本</w:t>
      </w:r>
    </w:p>
    <w:p w:rsidR="00E854CB" w:rsidRDefault="00E854CB">
      <w:pPr>
        <w:ind w:right="-110"/>
        <w:jc w:val="center"/>
        <w:rPr>
          <w:rFonts w:ascii="宋体" w:hAnsi="宋体" w:cs="宋体"/>
          <w:bCs/>
          <w:spacing w:val="40"/>
          <w:sz w:val="30"/>
          <w:szCs w:val="30"/>
        </w:rPr>
      </w:pPr>
    </w:p>
    <w:p w:rsidR="00E854CB" w:rsidRDefault="00661102">
      <w:pPr>
        <w:spacing w:line="600" w:lineRule="exact"/>
        <w:ind w:right="-110"/>
        <w:rPr>
          <w:rFonts w:ascii="宋体" w:hAnsi="宋体" w:cs="宋体"/>
          <w:bCs/>
          <w:spacing w:val="40"/>
          <w:sz w:val="30"/>
          <w:szCs w:val="30"/>
        </w:rPr>
      </w:pPr>
      <w:r>
        <w:rPr>
          <w:rFonts w:ascii="宋体" w:hAnsi="宋体" w:cs="宋体" w:hint="eastAsia"/>
          <w:bCs/>
          <w:spacing w:val="40"/>
          <w:sz w:val="30"/>
          <w:szCs w:val="30"/>
        </w:rPr>
        <w:t>项目名称：</w:t>
      </w:r>
    </w:p>
    <w:p w:rsidR="00E854CB" w:rsidRDefault="00661102">
      <w:pPr>
        <w:spacing w:line="600" w:lineRule="exact"/>
        <w:ind w:right="-110"/>
        <w:rPr>
          <w:rFonts w:ascii="宋体" w:hAnsi="宋体" w:cs="宋体"/>
          <w:bCs/>
          <w:sz w:val="30"/>
          <w:szCs w:val="30"/>
        </w:rPr>
      </w:pPr>
      <w:r>
        <w:rPr>
          <w:rFonts w:ascii="宋体" w:hAnsi="宋体" w:cs="宋体" w:hint="eastAsia"/>
          <w:bCs/>
          <w:spacing w:val="40"/>
          <w:sz w:val="30"/>
          <w:szCs w:val="30"/>
        </w:rPr>
        <w:t>项目编号：</w:t>
      </w:r>
    </w:p>
    <w:p w:rsidR="00E854CB" w:rsidRDefault="00661102">
      <w:pPr>
        <w:spacing w:before="388" w:line="600" w:lineRule="exact"/>
        <w:ind w:right="-108"/>
        <w:rPr>
          <w:rFonts w:ascii="宋体" w:hAnsi="宋体" w:cs="宋体"/>
          <w:bCs/>
          <w:sz w:val="32"/>
          <w:szCs w:val="32"/>
        </w:rPr>
      </w:pPr>
      <w:r>
        <w:rPr>
          <w:rFonts w:ascii="宋体" w:hAnsi="宋体" w:cs="宋体" w:hint="eastAsia"/>
          <w:bCs/>
          <w:sz w:val="32"/>
          <w:szCs w:val="32"/>
        </w:rPr>
        <w:t xml:space="preserve">    </w:t>
      </w:r>
    </w:p>
    <w:p w:rsidR="00E854CB" w:rsidRDefault="00661102">
      <w:pPr>
        <w:spacing w:line="800" w:lineRule="exact"/>
        <w:rPr>
          <w:rFonts w:ascii="宋体" w:hAnsi="宋体" w:cs="宋体"/>
          <w:bCs/>
          <w:sz w:val="48"/>
          <w:szCs w:val="48"/>
        </w:rPr>
      </w:pPr>
      <w:r>
        <w:rPr>
          <w:rFonts w:ascii="宋体" w:hAnsi="宋体" w:cs="宋体" w:hint="eastAsia"/>
          <w:bCs/>
          <w:sz w:val="48"/>
          <w:szCs w:val="48"/>
        </w:rPr>
        <w:t xml:space="preserve">                  </w:t>
      </w:r>
      <w:r>
        <w:rPr>
          <w:rFonts w:ascii="宋体" w:hAnsi="宋体" w:cs="宋体" w:hint="eastAsia"/>
          <w:bCs/>
          <w:sz w:val="48"/>
          <w:szCs w:val="48"/>
        </w:rPr>
        <w:t>报</w:t>
      </w:r>
    </w:p>
    <w:p w:rsidR="00E854CB" w:rsidRDefault="00661102">
      <w:pPr>
        <w:spacing w:line="800" w:lineRule="exact"/>
        <w:rPr>
          <w:rFonts w:ascii="宋体" w:hAnsi="宋体" w:cs="宋体"/>
          <w:bCs/>
          <w:sz w:val="48"/>
          <w:szCs w:val="48"/>
        </w:rPr>
      </w:pPr>
      <w:r>
        <w:rPr>
          <w:rFonts w:ascii="宋体" w:hAnsi="宋体" w:cs="宋体" w:hint="eastAsia"/>
          <w:bCs/>
          <w:sz w:val="48"/>
          <w:szCs w:val="48"/>
        </w:rPr>
        <w:t xml:space="preserve">                  </w:t>
      </w:r>
      <w:r>
        <w:rPr>
          <w:rFonts w:ascii="宋体" w:hAnsi="宋体" w:cs="宋体" w:hint="eastAsia"/>
          <w:bCs/>
          <w:sz w:val="48"/>
          <w:szCs w:val="48"/>
        </w:rPr>
        <w:t>价</w:t>
      </w:r>
    </w:p>
    <w:p w:rsidR="00E854CB" w:rsidRDefault="00661102">
      <w:pPr>
        <w:spacing w:line="800" w:lineRule="exact"/>
        <w:ind w:firstLineChars="900" w:firstLine="4320"/>
        <w:rPr>
          <w:rFonts w:ascii="宋体" w:hAnsi="宋体" w:cs="宋体"/>
          <w:bCs/>
          <w:sz w:val="48"/>
          <w:szCs w:val="48"/>
        </w:rPr>
      </w:pPr>
      <w:r>
        <w:rPr>
          <w:rFonts w:ascii="宋体" w:hAnsi="宋体" w:cs="宋体" w:hint="eastAsia"/>
          <w:bCs/>
          <w:sz w:val="48"/>
          <w:szCs w:val="48"/>
        </w:rPr>
        <w:t>文</w:t>
      </w:r>
    </w:p>
    <w:p w:rsidR="00E854CB" w:rsidRDefault="00661102">
      <w:pPr>
        <w:spacing w:line="800" w:lineRule="exact"/>
        <w:ind w:firstLineChars="900" w:firstLine="4320"/>
        <w:rPr>
          <w:rFonts w:ascii="宋体" w:hAnsi="宋体" w:cs="宋体"/>
          <w:bCs/>
          <w:sz w:val="32"/>
          <w:szCs w:val="32"/>
        </w:rPr>
      </w:pPr>
      <w:r>
        <w:rPr>
          <w:rFonts w:ascii="宋体" w:hAnsi="宋体" w:cs="宋体" w:hint="eastAsia"/>
          <w:bCs/>
          <w:sz w:val="48"/>
          <w:szCs w:val="48"/>
        </w:rPr>
        <w:t>件</w:t>
      </w:r>
    </w:p>
    <w:p w:rsidR="00E854CB" w:rsidRDefault="00E854CB">
      <w:pPr>
        <w:spacing w:line="500" w:lineRule="exact"/>
        <w:ind w:firstLine="960"/>
        <w:rPr>
          <w:rFonts w:ascii="宋体" w:hAnsi="宋体" w:cs="宋体"/>
          <w:bCs/>
          <w:sz w:val="32"/>
          <w:szCs w:val="32"/>
        </w:rPr>
      </w:pPr>
    </w:p>
    <w:p w:rsidR="00E854CB" w:rsidRDefault="00E854CB">
      <w:pPr>
        <w:spacing w:line="600" w:lineRule="exact"/>
        <w:ind w:firstLine="960"/>
        <w:rPr>
          <w:rFonts w:ascii="宋体" w:hAnsi="宋体" w:cs="宋体"/>
          <w:bCs/>
          <w:sz w:val="30"/>
          <w:szCs w:val="30"/>
        </w:rPr>
      </w:pPr>
    </w:p>
    <w:p w:rsidR="00E854CB" w:rsidRDefault="00E854CB">
      <w:pPr>
        <w:spacing w:line="600" w:lineRule="exact"/>
        <w:ind w:firstLine="960"/>
        <w:rPr>
          <w:rFonts w:ascii="宋体" w:hAnsi="宋体" w:cs="宋体"/>
          <w:bCs/>
          <w:sz w:val="30"/>
          <w:szCs w:val="30"/>
        </w:rPr>
      </w:pPr>
    </w:p>
    <w:p w:rsidR="00E854CB" w:rsidRDefault="00E854CB">
      <w:pPr>
        <w:spacing w:line="600" w:lineRule="exact"/>
        <w:ind w:firstLine="960"/>
        <w:rPr>
          <w:rFonts w:ascii="宋体" w:hAnsi="宋体" w:cs="宋体"/>
          <w:bCs/>
          <w:sz w:val="30"/>
          <w:szCs w:val="30"/>
        </w:rPr>
      </w:pPr>
    </w:p>
    <w:p w:rsidR="00E854CB" w:rsidRDefault="00661102">
      <w:pPr>
        <w:spacing w:line="600" w:lineRule="exact"/>
        <w:ind w:firstLine="960"/>
        <w:rPr>
          <w:rFonts w:ascii="宋体" w:hAnsi="宋体" w:cs="宋体"/>
          <w:bCs/>
          <w:sz w:val="30"/>
          <w:szCs w:val="30"/>
        </w:rPr>
      </w:pPr>
      <w:r>
        <w:rPr>
          <w:rFonts w:ascii="宋体" w:hAnsi="宋体" w:cs="宋体" w:hint="eastAsia"/>
          <w:bCs/>
          <w:sz w:val="30"/>
          <w:szCs w:val="30"/>
        </w:rPr>
        <w:t>响应供应商全称（公章）：</w:t>
      </w:r>
    </w:p>
    <w:p w:rsidR="00E854CB" w:rsidRDefault="00661102">
      <w:pPr>
        <w:spacing w:line="600" w:lineRule="exact"/>
        <w:ind w:firstLine="960"/>
        <w:rPr>
          <w:rFonts w:ascii="宋体" w:hAnsi="宋体" w:cs="宋体"/>
          <w:bCs/>
          <w:sz w:val="30"/>
          <w:szCs w:val="30"/>
        </w:rPr>
      </w:pPr>
      <w:r>
        <w:rPr>
          <w:rFonts w:ascii="宋体" w:hAnsi="宋体" w:cs="宋体" w:hint="eastAsia"/>
          <w:bCs/>
          <w:sz w:val="30"/>
          <w:szCs w:val="30"/>
        </w:rPr>
        <w:t>地址：</w:t>
      </w:r>
    </w:p>
    <w:p w:rsidR="00E854CB" w:rsidRDefault="00661102">
      <w:pPr>
        <w:spacing w:line="600" w:lineRule="exact"/>
        <w:ind w:firstLine="960"/>
        <w:rPr>
          <w:rFonts w:ascii="宋体" w:hAnsi="宋体" w:cs="宋体"/>
          <w:bCs/>
          <w:sz w:val="30"/>
          <w:szCs w:val="30"/>
        </w:rPr>
      </w:pPr>
      <w:r>
        <w:rPr>
          <w:rFonts w:ascii="宋体" w:hAnsi="宋体" w:cs="宋体" w:hint="eastAsia"/>
          <w:bCs/>
          <w:sz w:val="30"/>
          <w:szCs w:val="30"/>
        </w:rPr>
        <w:t>时间：</w:t>
      </w:r>
    </w:p>
    <w:p w:rsidR="00E854CB" w:rsidRDefault="00661102">
      <w:pPr>
        <w:spacing w:line="440" w:lineRule="exact"/>
        <w:ind w:firstLine="221"/>
        <w:rPr>
          <w:rFonts w:ascii="宋体" w:hAnsi="宋体" w:cs="宋体"/>
          <w:bCs/>
          <w:sz w:val="24"/>
        </w:rPr>
      </w:pPr>
      <w:r>
        <w:rPr>
          <w:rFonts w:ascii="宋体" w:hAnsi="宋体" w:cs="宋体" w:hint="eastAsia"/>
          <w:bCs/>
          <w:sz w:val="24"/>
        </w:rPr>
        <w:t xml:space="preserve">   </w:t>
      </w:r>
    </w:p>
    <w:p w:rsidR="00E854CB" w:rsidRDefault="00E854CB">
      <w:pPr>
        <w:spacing w:line="500" w:lineRule="exact"/>
        <w:ind w:leftChars="85" w:left="238"/>
        <w:rPr>
          <w:rFonts w:ascii="宋体" w:hAnsi="宋体" w:cs="宋体"/>
          <w:bCs/>
          <w:sz w:val="24"/>
        </w:rPr>
      </w:pPr>
    </w:p>
    <w:p w:rsidR="00E854CB" w:rsidRDefault="00E854CB">
      <w:pPr>
        <w:spacing w:line="500" w:lineRule="exact"/>
        <w:ind w:leftChars="85" w:left="238"/>
        <w:rPr>
          <w:rFonts w:ascii="宋体" w:hAnsi="宋体" w:cs="宋体"/>
          <w:bCs/>
          <w:sz w:val="24"/>
        </w:rPr>
      </w:pPr>
    </w:p>
    <w:p w:rsidR="00E854CB" w:rsidRDefault="00E854CB">
      <w:pPr>
        <w:spacing w:line="460" w:lineRule="exact"/>
        <w:jc w:val="both"/>
        <w:textAlignment w:val="auto"/>
        <w:rPr>
          <w:rFonts w:ascii="宋体" w:hAnsi="宋体" w:cs="宋体"/>
          <w:sz w:val="24"/>
        </w:rPr>
      </w:pPr>
    </w:p>
    <w:p w:rsidR="00E854CB" w:rsidRDefault="00E854CB">
      <w:pPr>
        <w:spacing w:line="460" w:lineRule="exact"/>
        <w:jc w:val="both"/>
        <w:textAlignment w:val="auto"/>
        <w:rPr>
          <w:rFonts w:ascii="宋体" w:hAnsi="宋体" w:cs="宋体"/>
          <w:sz w:val="24"/>
        </w:rPr>
      </w:pPr>
    </w:p>
    <w:p w:rsidR="00E854CB" w:rsidRDefault="00E854CB">
      <w:pPr>
        <w:spacing w:line="460" w:lineRule="exact"/>
        <w:jc w:val="both"/>
        <w:textAlignment w:val="auto"/>
        <w:rPr>
          <w:rFonts w:ascii="宋体" w:hAnsi="宋体" w:cs="宋体"/>
          <w:sz w:val="24"/>
        </w:rPr>
      </w:pPr>
    </w:p>
    <w:p w:rsidR="00E854CB" w:rsidRDefault="00661102">
      <w:pPr>
        <w:spacing w:line="460" w:lineRule="exact"/>
        <w:jc w:val="both"/>
        <w:textAlignment w:val="auto"/>
        <w:rPr>
          <w:rFonts w:ascii="宋体" w:hAnsi="宋体" w:cs="宋体"/>
          <w:sz w:val="21"/>
          <w:szCs w:val="21"/>
        </w:rPr>
      </w:pPr>
      <w:r>
        <w:rPr>
          <w:rFonts w:ascii="宋体" w:hAnsi="宋体" w:cs="宋体" w:hint="eastAsia"/>
          <w:sz w:val="24"/>
        </w:rPr>
        <w:t xml:space="preserve"> </w:t>
      </w:r>
      <w:r>
        <w:rPr>
          <w:rFonts w:ascii="宋体" w:hAnsi="宋体" w:cs="宋体" w:hint="eastAsia"/>
          <w:sz w:val="21"/>
          <w:szCs w:val="21"/>
        </w:rPr>
        <w:t>报价文件目录</w:t>
      </w:r>
    </w:p>
    <w:p w:rsidR="00E854CB" w:rsidRDefault="00661102">
      <w:pPr>
        <w:spacing w:line="460" w:lineRule="exact"/>
        <w:jc w:val="both"/>
        <w:textAlignment w:val="auto"/>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1</w:t>
      </w:r>
      <w:r>
        <w:rPr>
          <w:rFonts w:ascii="宋体" w:hAnsi="宋体" w:cs="宋体" w:hint="eastAsia"/>
          <w:sz w:val="21"/>
          <w:szCs w:val="21"/>
        </w:rPr>
        <w:t>）报价书（格式见附件）；</w:t>
      </w:r>
    </w:p>
    <w:p w:rsidR="00E854CB" w:rsidRDefault="00661102">
      <w:pPr>
        <w:spacing w:line="460" w:lineRule="exact"/>
        <w:jc w:val="both"/>
        <w:textAlignment w:val="auto"/>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2</w:t>
      </w:r>
      <w:r>
        <w:rPr>
          <w:rFonts w:ascii="宋体" w:hAnsi="宋体" w:cs="宋体" w:hint="eastAsia"/>
          <w:sz w:val="21"/>
          <w:szCs w:val="21"/>
        </w:rPr>
        <w:t>）初次报价一览表（格式见附件）；</w:t>
      </w:r>
    </w:p>
    <w:p w:rsidR="00E854CB" w:rsidRDefault="00661102">
      <w:pPr>
        <w:spacing w:line="460" w:lineRule="exact"/>
        <w:jc w:val="both"/>
        <w:textAlignment w:val="auto"/>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3</w:t>
      </w:r>
      <w:r>
        <w:rPr>
          <w:rFonts w:ascii="宋体" w:hAnsi="宋体" w:cs="宋体" w:hint="eastAsia"/>
          <w:sz w:val="21"/>
          <w:szCs w:val="21"/>
        </w:rPr>
        <w:t>）分项报价表（格式见附件）；</w:t>
      </w:r>
    </w:p>
    <w:p w:rsidR="00E854CB" w:rsidRDefault="00661102">
      <w:pPr>
        <w:spacing w:line="460" w:lineRule="exact"/>
        <w:jc w:val="both"/>
        <w:textAlignment w:val="auto"/>
        <w:rPr>
          <w:rFonts w:ascii="宋体" w:hAnsi="宋体" w:cs="宋体"/>
          <w:sz w:val="21"/>
          <w:szCs w:val="21"/>
        </w:rPr>
      </w:pPr>
      <w:r>
        <w:rPr>
          <w:rFonts w:ascii="宋体" w:hAnsi="宋体" w:cs="宋体" w:hint="eastAsia"/>
          <w:sz w:val="21"/>
          <w:szCs w:val="21"/>
        </w:rPr>
        <w:t>（</w:t>
      </w:r>
      <w:r>
        <w:rPr>
          <w:rFonts w:ascii="宋体" w:hAnsi="宋体" w:cs="宋体" w:hint="eastAsia"/>
          <w:sz w:val="21"/>
          <w:szCs w:val="21"/>
        </w:rPr>
        <w:t>4</w:t>
      </w:r>
      <w:r>
        <w:rPr>
          <w:rFonts w:ascii="宋体" w:hAnsi="宋体" w:cs="宋体" w:hint="eastAsia"/>
          <w:sz w:val="21"/>
          <w:szCs w:val="21"/>
        </w:rPr>
        <w:t>）小型、微型企业相关证明材料（如有）。</w:t>
      </w:r>
    </w:p>
    <w:p w:rsidR="00E854CB" w:rsidRDefault="00E854CB">
      <w:pPr>
        <w:spacing w:line="500" w:lineRule="exact"/>
        <w:ind w:leftChars="85" w:left="238"/>
        <w:rPr>
          <w:rFonts w:ascii="宋体" w:hAnsi="宋体" w:cs="宋体"/>
          <w:bCs/>
          <w:sz w:val="24"/>
        </w:rPr>
      </w:pPr>
    </w:p>
    <w:p w:rsidR="00E854CB" w:rsidRDefault="00661102">
      <w:pPr>
        <w:spacing w:line="460" w:lineRule="exact"/>
        <w:ind w:firstLineChars="200" w:firstLine="422"/>
        <w:jc w:val="both"/>
        <w:textAlignment w:val="auto"/>
        <w:rPr>
          <w:rFonts w:ascii="宋体" w:hAnsi="宋体" w:cs="宋体"/>
          <w:b/>
          <w:bCs/>
          <w:sz w:val="21"/>
          <w:szCs w:val="21"/>
        </w:rPr>
      </w:pPr>
      <w:r>
        <w:rPr>
          <w:rFonts w:ascii="宋体" w:hAnsi="宋体" w:cs="宋体" w:hint="eastAsia"/>
          <w:b/>
          <w:bCs/>
          <w:sz w:val="21"/>
          <w:szCs w:val="21"/>
        </w:rPr>
        <w:t>扶持政策说明：</w:t>
      </w:r>
    </w:p>
    <w:p w:rsidR="00E854CB" w:rsidRDefault="00661102">
      <w:pPr>
        <w:pStyle w:val="CM4"/>
        <w:spacing w:line="460" w:lineRule="exact"/>
        <w:ind w:firstLine="420"/>
        <w:jc w:val="both"/>
        <w:rPr>
          <w:rFonts w:eastAsia="宋体" w:cs="宋体"/>
          <w:color w:val="auto"/>
          <w:kern w:val="2"/>
          <w:sz w:val="21"/>
          <w:szCs w:val="21"/>
        </w:rPr>
      </w:pPr>
      <w:r>
        <w:rPr>
          <w:rFonts w:eastAsia="宋体" w:cs="宋体" w:hint="eastAsia"/>
          <w:color w:val="auto"/>
          <w:kern w:val="2"/>
          <w:sz w:val="21"/>
          <w:szCs w:val="21"/>
        </w:rPr>
        <w:t>1</w:t>
      </w:r>
      <w:r>
        <w:rPr>
          <w:rFonts w:eastAsia="宋体" w:cs="宋体" w:hint="eastAsia"/>
          <w:color w:val="auto"/>
          <w:kern w:val="2"/>
          <w:sz w:val="21"/>
          <w:szCs w:val="21"/>
        </w:rPr>
        <w:t>、根据财政部、工业和信息化部制定的《政府采购促进中小企业发展暂行办法》和转发财政部工业和信息化部关于印发《政府采购促进中小企业发展暂行办法》的通知（浙财采监</w:t>
      </w:r>
      <w:r>
        <w:rPr>
          <w:rFonts w:eastAsia="宋体" w:cs="宋体" w:hint="eastAsia"/>
          <w:color w:val="auto"/>
          <w:kern w:val="2"/>
          <w:sz w:val="21"/>
          <w:szCs w:val="21"/>
        </w:rPr>
        <w:t xml:space="preserve">[2012]11 </w:t>
      </w:r>
      <w:r>
        <w:rPr>
          <w:rFonts w:eastAsia="宋体" w:cs="宋体" w:hint="eastAsia"/>
          <w:color w:val="auto"/>
          <w:kern w:val="2"/>
          <w:sz w:val="21"/>
          <w:szCs w:val="21"/>
        </w:rPr>
        <w:t>号），本项目对小型或微型企业的投标报价给予</w:t>
      </w:r>
      <w:r>
        <w:rPr>
          <w:rFonts w:eastAsia="宋体" w:cs="宋体" w:hint="eastAsia"/>
          <w:color w:val="auto"/>
          <w:kern w:val="2"/>
          <w:sz w:val="21"/>
          <w:szCs w:val="21"/>
        </w:rPr>
        <w:t>6%</w:t>
      </w:r>
      <w:r>
        <w:rPr>
          <w:rFonts w:eastAsia="宋体" w:cs="宋体" w:hint="eastAsia"/>
          <w:color w:val="auto"/>
          <w:kern w:val="2"/>
          <w:sz w:val="21"/>
          <w:szCs w:val="21"/>
        </w:rPr>
        <w:t>的扣除，并用扣除后的价格计算价格评分。</w:t>
      </w:r>
    </w:p>
    <w:p w:rsidR="00E854CB" w:rsidRDefault="00661102">
      <w:pPr>
        <w:pStyle w:val="CM5"/>
        <w:spacing w:line="460" w:lineRule="exact"/>
        <w:ind w:left="420"/>
        <w:jc w:val="both"/>
        <w:rPr>
          <w:rFonts w:eastAsia="宋体" w:cs="宋体"/>
          <w:color w:val="auto"/>
          <w:kern w:val="2"/>
          <w:sz w:val="21"/>
          <w:szCs w:val="21"/>
        </w:rPr>
      </w:pPr>
      <w:r>
        <w:rPr>
          <w:rFonts w:eastAsia="宋体" w:cs="宋体" w:hint="eastAsia"/>
          <w:color w:val="auto"/>
          <w:kern w:val="2"/>
          <w:sz w:val="21"/>
          <w:szCs w:val="21"/>
        </w:rPr>
        <w:t>同时符合以下所有要求的供应商被认定为小型、微型企业：</w:t>
      </w:r>
    </w:p>
    <w:p w:rsidR="00E854CB" w:rsidRDefault="00661102">
      <w:pPr>
        <w:pStyle w:val="CM4"/>
        <w:spacing w:line="460" w:lineRule="exact"/>
        <w:ind w:firstLine="420"/>
        <w:jc w:val="both"/>
        <w:rPr>
          <w:rFonts w:eastAsia="宋体" w:cs="宋体"/>
          <w:color w:val="auto"/>
          <w:kern w:val="2"/>
          <w:sz w:val="21"/>
          <w:szCs w:val="21"/>
        </w:rPr>
      </w:pPr>
      <w:r>
        <w:rPr>
          <w:rFonts w:eastAsia="宋体" w:cs="宋体" w:hint="eastAsia"/>
          <w:color w:val="auto"/>
          <w:kern w:val="2"/>
          <w:sz w:val="21"/>
          <w:szCs w:val="21"/>
        </w:rPr>
        <w:t>1</w:t>
      </w:r>
      <w:r>
        <w:rPr>
          <w:rFonts w:eastAsia="宋体" w:cs="宋体" w:hint="eastAsia"/>
          <w:color w:val="auto"/>
          <w:kern w:val="2"/>
          <w:sz w:val="21"/>
          <w:szCs w:val="21"/>
        </w:rPr>
        <w:t>）供应商按照《关于印发中小企业划型标准规定的通知》（工信部联企业〔</w:t>
      </w:r>
      <w:r>
        <w:rPr>
          <w:rFonts w:eastAsia="宋体" w:cs="宋体" w:hint="eastAsia"/>
          <w:color w:val="auto"/>
          <w:kern w:val="2"/>
          <w:sz w:val="21"/>
          <w:szCs w:val="21"/>
        </w:rPr>
        <w:t xml:space="preserve">2011 </w:t>
      </w:r>
      <w:r>
        <w:rPr>
          <w:rFonts w:eastAsia="宋体" w:cs="宋体" w:hint="eastAsia"/>
          <w:color w:val="auto"/>
          <w:kern w:val="2"/>
          <w:sz w:val="21"/>
          <w:szCs w:val="21"/>
        </w:rPr>
        <w:t>〕</w:t>
      </w:r>
      <w:r>
        <w:rPr>
          <w:rFonts w:eastAsia="宋体" w:cs="宋体" w:hint="eastAsia"/>
          <w:color w:val="auto"/>
          <w:kern w:val="2"/>
          <w:sz w:val="21"/>
          <w:szCs w:val="21"/>
        </w:rPr>
        <w:t xml:space="preserve">300 </w:t>
      </w:r>
      <w:r>
        <w:rPr>
          <w:rFonts w:eastAsia="宋体" w:cs="宋体" w:hint="eastAsia"/>
          <w:color w:val="auto"/>
          <w:kern w:val="2"/>
          <w:sz w:val="21"/>
          <w:szCs w:val="21"/>
        </w:rPr>
        <w:t>号）的所属行业规定为小型、微型企业【注：按《关于印发中小企业划型标准规定的通知》规定提供《中小企业声明函》及其相关的充分的证明材料】；</w:t>
      </w:r>
      <w:r>
        <w:rPr>
          <w:rFonts w:eastAsia="宋体" w:cs="宋体" w:hint="eastAsia"/>
          <w:color w:val="auto"/>
          <w:kern w:val="2"/>
          <w:sz w:val="21"/>
          <w:szCs w:val="21"/>
        </w:rPr>
        <w:t xml:space="preserve"> </w:t>
      </w:r>
    </w:p>
    <w:p w:rsidR="00E854CB" w:rsidRDefault="00661102">
      <w:pPr>
        <w:pStyle w:val="CM4"/>
        <w:spacing w:line="460" w:lineRule="exact"/>
        <w:ind w:firstLine="420"/>
        <w:jc w:val="both"/>
        <w:rPr>
          <w:rFonts w:eastAsia="宋体" w:cs="宋体"/>
          <w:color w:val="auto"/>
          <w:kern w:val="2"/>
          <w:sz w:val="21"/>
          <w:szCs w:val="21"/>
        </w:rPr>
      </w:pPr>
      <w:r>
        <w:rPr>
          <w:rFonts w:eastAsia="宋体" w:cs="宋体" w:hint="eastAsia"/>
          <w:color w:val="auto"/>
          <w:kern w:val="2"/>
          <w:sz w:val="21"/>
          <w:szCs w:val="21"/>
        </w:rPr>
        <w:t>2</w:t>
      </w:r>
      <w:r>
        <w:rPr>
          <w:rFonts w:eastAsia="宋体" w:cs="宋体" w:hint="eastAsia"/>
          <w:color w:val="auto"/>
          <w:kern w:val="2"/>
          <w:sz w:val="21"/>
          <w:szCs w:val="21"/>
        </w:rPr>
        <w:t>）供应商已通过浙江政府采购网申请注册入库供应商【注：提供已申请入库供应商的网站信息材料】。</w:t>
      </w:r>
    </w:p>
    <w:p w:rsidR="00E854CB" w:rsidRDefault="00661102">
      <w:pPr>
        <w:pStyle w:val="CM4"/>
        <w:spacing w:line="460" w:lineRule="exact"/>
        <w:ind w:firstLine="420"/>
        <w:jc w:val="both"/>
        <w:rPr>
          <w:rFonts w:eastAsia="宋体" w:cs="宋体"/>
          <w:color w:val="auto"/>
          <w:kern w:val="2"/>
          <w:sz w:val="21"/>
          <w:szCs w:val="21"/>
        </w:rPr>
      </w:pPr>
      <w:r>
        <w:rPr>
          <w:rFonts w:eastAsia="宋体" w:cs="宋体" w:hint="eastAsia"/>
          <w:color w:val="auto"/>
          <w:kern w:val="2"/>
          <w:sz w:val="21"/>
          <w:szCs w:val="21"/>
        </w:rPr>
        <w:t>2</w:t>
      </w:r>
      <w:r>
        <w:rPr>
          <w:rFonts w:eastAsia="宋体" w:cs="宋体" w:hint="eastAsia"/>
          <w:color w:val="auto"/>
          <w:kern w:val="2"/>
          <w:sz w:val="21"/>
          <w:szCs w:val="21"/>
        </w:rPr>
        <w:t>、监狱企业参加竞争性磋商活动【提供《监狱企业声明函》及其相关的充分的证明材料】，视为小型、微型企业，享受小微企业政策扶持。</w:t>
      </w:r>
    </w:p>
    <w:p w:rsidR="00E854CB" w:rsidRDefault="00661102">
      <w:pPr>
        <w:pStyle w:val="CM4"/>
        <w:spacing w:line="460" w:lineRule="exact"/>
        <w:ind w:firstLine="420"/>
        <w:jc w:val="both"/>
        <w:rPr>
          <w:rFonts w:eastAsia="宋体" w:cs="宋体"/>
          <w:color w:val="auto"/>
          <w:kern w:val="2"/>
          <w:sz w:val="21"/>
          <w:szCs w:val="21"/>
        </w:rPr>
      </w:pPr>
      <w:r>
        <w:rPr>
          <w:rFonts w:eastAsia="宋体" w:cs="宋体" w:hint="eastAsia"/>
          <w:color w:val="auto"/>
          <w:kern w:val="2"/>
          <w:sz w:val="21"/>
          <w:szCs w:val="21"/>
        </w:rPr>
        <w:t>3</w:t>
      </w:r>
      <w:r>
        <w:rPr>
          <w:rFonts w:eastAsia="宋体" w:cs="宋体" w:hint="eastAsia"/>
          <w:color w:val="auto"/>
          <w:kern w:val="2"/>
          <w:sz w:val="21"/>
          <w:szCs w:val="21"/>
        </w:rPr>
        <w:t>、残疾人福利性单位参加竞争性磋商活动【提供《残疾人福利性单位声明</w:t>
      </w:r>
      <w:r>
        <w:rPr>
          <w:rFonts w:eastAsia="宋体" w:cs="宋体" w:hint="eastAsia"/>
          <w:color w:val="auto"/>
          <w:kern w:val="2"/>
          <w:sz w:val="21"/>
          <w:szCs w:val="21"/>
        </w:rPr>
        <w:t>函》】，视为小型、微型企业，享受小微企业政策扶持。</w:t>
      </w:r>
    </w:p>
    <w:p w:rsidR="00E854CB" w:rsidRDefault="00E854CB">
      <w:pPr>
        <w:spacing w:line="460" w:lineRule="exact"/>
        <w:jc w:val="both"/>
        <w:textAlignment w:val="auto"/>
        <w:rPr>
          <w:rFonts w:ascii="宋体" w:hAnsi="宋体" w:cs="宋体"/>
          <w:sz w:val="21"/>
          <w:szCs w:val="21"/>
        </w:rPr>
      </w:pPr>
    </w:p>
    <w:p w:rsidR="00E854CB" w:rsidRDefault="00E854CB">
      <w:pPr>
        <w:spacing w:line="500" w:lineRule="exact"/>
        <w:ind w:leftChars="85" w:left="238"/>
        <w:rPr>
          <w:rFonts w:ascii="宋体" w:hAnsi="宋体" w:cs="宋体"/>
          <w:bCs/>
          <w:sz w:val="24"/>
        </w:rPr>
      </w:pPr>
    </w:p>
    <w:p w:rsidR="00E854CB" w:rsidRDefault="00E854CB">
      <w:pPr>
        <w:spacing w:line="500" w:lineRule="exact"/>
        <w:ind w:leftChars="85" w:left="238"/>
        <w:rPr>
          <w:rFonts w:ascii="宋体" w:hAnsi="宋体" w:cs="宋体"/>
          <w:bCs/>
          <w:sz w:val="24"/>
        </w:rPr>
      </w:pPr>
    </w:p>
    <w:p w:rsidR="00E854CB" w:rsidRDefault="00E854CB">
      <w:pPr>
        <w:spacing w:line="500" w:lineRule="exact"/>
        <w:ind w:leftChars="85" w:left="238"/>
        <w:rPr>
          <w:rFonts w:ascii="宋体" w:hAnsi="宋体" w:cs="宋体"/>
          <w:bCs/>
          <w:sz w:val="24"/>
        </w:rPr>
      </w:pPr>
    </w:p>
    <w:p w:rsidR="00E854CB" w:rsidRDefault="00E854CB">
      <w:pPr>
        <w:spacing w:line="500" w:lineRule="exact"/>
        <w:ind w:leftChars="85" w:left="238"/>
        <w:rPr>
          <w:rFonts w:ascii="宋体" w:hAnsi="宋体" w:cs="宋体"/>
          <w:bCs/>
          <w:sz w:val="24"/>
        </w:rPr>
      </w:pPr>
    </w:p>
    <w:p w:rsidR="00E854CB" w:rsidRDefault="00E854CB">
      <w:pPr>
        <w:spacing w:line="500" w:lineRule="exact"/>
        <w:ind w:leftChars="85" w:left="238"/>
        <w:rPr>
          <w:rFonts w:ascii="宋体" w:hAnsi="宋体" w:cs="宋体"/>
          <w:bCs/>
          <w:sz w:val="24"/>
        </w:rPr>
      </w:pPr>
    </w:p>
    <w:p w:rsidR="00E854CB" w:rsidRDefault="00E854CB">
      <w:pPr>
        <w:spacing w:line="500" w:lineRule="exact"/>
        <w:ind w:leftChars="85" w:left="238"/>
        <w:rPr>
          <w:rFonts w:ascii="宋体" w:hAnsi="宋体" w:cs="宋体"/>
          <w:bCs/>
          <w:sz w:val="24"/>
        </w:rPr>
      </w:pPr>
    </w:p>
    <w:p w:rsidR="00E854CB" w:rsidRDefault="00E854CB">
      <w:pPr>
        <w:spacing w:line="500" w:lineRule="exact"/>
        <w:ind w:leftChars="85" w:left="238"/>
        <w:rPr>
          <w:rFonts w:ascii="宋体" w:hAnsi="宋体" w:cs="宋体"/>
          <w:bCs/>
          <w:sz w:val="24"/>
        </w:rPr>
      </w:pPr>
    </w:p>
    <w:p w:rsidR="00E854CB" w:rsidRDefault="00E854CB">
      <w:pPr>
        <w:spacing w:line="500" w:lineRule="exact"/>
        <w:ind w:leftChars="85" w:left="238"/>
        <w:rPr>
          <w:rFonts w:ascii="宋体" w:hAnsi="宋体" w:cs="宋体"/>
          <w:bCs/>
          <w:sz w:val="24"/>
        </w:rPr>
      </w:pPr>
    </w:p>
    <w:p w:rsidR="00E854CB" w:rsidRDefault="00E854CB">
      <w:pPr>
        <w:spacing w:line="500" w:lineRule="exact"/>
        <w:ind w:leftChars="85" w:left="238"/>
        <w:rPr>
          <w:rFonts w:ascii="宋体" w:hAnsi="宋体" w:cs="宋体"/>
          <w:bCs/>
          <w:sz w:val="24"/>
        </w:rPr>
      </w:pPr>
    </w:p>
    <w:p w:rsidR="00E854CB" w:rsidRDefault="00661102">
      <w:pPr>
        <w:spacing w:line="500" w:lineRule="exact"/>
        <w:rPr>
          <w:rFonts w:ascii="宋体" w:hAnsi="宋体" w:cs="宋体"/>
          <w:bCs/>
          <w:sz w:val="21"/>
          <w:szCs w:val="21"/>
        </w:rPr>
      </w:pPr>
      <w:r>
        <w:rPr>
          <w:rFonts w:ascii="宋体" w:hAnsi="宋体" w:cs="宋体" w:hint="eastAsia"/>
          <w:bCs/>
          <w:sz w:val="21"/>
          <w:szCs w:val="21"/>
        </w:rPr>
        <w:t>附件</w:t>
      </w:r>
    </w:p>
    <w:p w:rsidR="00E854CB" w:rsidRDefault="00661102">
      <w:pPr>
        <w:spacing w:line="500" w:lineRule="exact"/>
        <w:jc w:val="center"/>
        <w:rPr>
          <w:rFonts w:ascii="宋体" w:hAnsi="宋体" w:cs="宋体"/>
          <w:bCs/>
          <w:szCs w:val="28"/>
        </w:rPr>
      </w:pPr>
      <w:r>
        <w:rPr>
          <w:rFonts w:ascii="宋体" w:hAnsi="宋体" w:cs="宋体" w:hint="eastAsia"/>
          <w:bCs/>
          <w:szCs w:val="28"/>
        </w:rPr>
        <w:t>报价书</w:t>
      </w:r>
    </w:p>
    <w:p w:rsidR="00E854CB" w:rsidRDefault="00661102">
      <w:pPr>
        <w:adjustRightInd/>
        <w:spacing w:line="460" w:lineRule="exact"/>
        <w:jc w:val="both"/>
        <w:textAlignment w:val="auto"/>
        <w:rPr>
          <w:rFonts w:ascii="宋体" w:hAnsi="宋体" w:cs="宋体"/>
          <w:bCs/>
          <w:sz w:val="21"/>
          <w:szCs w:val="21"/>
        </w:rPr>
      </w:pPr>
      <w:r>
        <w:rPr>
          <w:rFonts w:ascii="宋体" w:hAnsi="宋体" w:cs="宋体" w:hint="eastAsia"/>
          <w:bCs/>
          <w:sz w:val="21"/>
          <w:szCs w:val="21"/>
        </w:rPr>
        <w:t>浙江省福利彩票发行中心：</w:t>
      </w:r>
    </w:p>
    <w:p w:rsidR="00E854CB" w:rsidRDefault="00661102">
      <w:pPr>
        <w:adjustRightInd/>
        <w:spacing w:line="460" w:lineRule="exact"/>
        <w:jc w:val="both"/>
        <w:textAlignment w:val="auto"/>
        <w:rPr>
          <w:rFonts w:ascii="宋体" w:hAnsi="宋体" w:cs="宋体"/>
          <w:bCs/>
          <w:sz w:val="21"/>
          <w:szCs w:val="21"/>
        </w:rPr>
      </w:pPr>
      <w:r>
        <w:rPr>
          <w:rFonts w:ascii="宋体" w:hAnsi="宋体" w:cs="宋体" w:hint="eastAsia"/>
          <w:bCs/>
          <w:sz w:val="21"/>
          <w:szCs w:val="21"/>
        </w:rPr>
        <w:t>杭州博实招标代理有限公司：</w:t>
      </w:r>
    </w:p>
    <w:p w:rsidR="00E854CB" w:rsidRDefault="00661102">
      <w:pPr>
        <w:adjustRightInd/>
        <w:spacing w:line="460" w:lineRule="exact"/>
        <w:jc w:val="both"/>
        <w:textAlignment w:val="auto"/>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根据贵方为</w:t>
      </w:r>
      <w:r>
        <w:rPr>
          <w:rFonts w:ascii="宋体" w:hAnsi="宋体" w:cs="宋体" w:hint="eastAsia"/>
          <w:bCs/>
          <w:sz w:val="21"/>
          <w:szCs w:val="21"/>
          <w:u w:val="single"/>
        </w:rPr>
        <w:t xml:space="preserve">        </w:t>
      </w:r>
      <w:r>
        <w:rPr>
          <w:rFonts w:ascii="宋体" w:hAnsi="宋体" w:cs="宋体" w:hint="eastAsia"/>
          <w:bCs/>
          <w:sz w:val="21"/>
          <w:szCs w:val="21"/>
        </w:rPr>
        <w:t>（采购项目名称、编号）采购项目的竞争性磋商采购公告，</w:t>
      </w:r>
      <w:r>
        <w:rPr>
          <w:rFonts w:ascii="宋体" w:hAnsi="宋体" w:cs="宋体" w:hint="eastAsia"/>
          <w:bCs/>
          <w:sz w:val="21"/>
          <w:szCs w:val="21"/>
          <w:u w:val="single"/>
        </w:rPr>
        <w:t xml:space="preserve">          </w:t>
      </w:r>
      <w:r>
        <w:rPr>
          <w:rFonts w:ascii="宋体" w:hAnsi="宋体" w:cs="宋体" w:hint="eastAsia"/>
          <w:bCs/>
          <w:sz w:val="21"/>
          <w:szCs w:val="21"/>
        </w:rPr>
        <w:t>（响应供应商全称）正式授权</w:t>
      </w:r>
      <w:r>
        <w:rPr>
          <w:rFonts w:ascii="宋体" w:hAnsi="宋体" w:cs="宋体" w:hint="eastAsia"/>
          <w:bCs/>
          <w:sz w:val="21"/>
          <w:szCs w:val="21"/>
          <w:u w:val="single"/>
        </w:rPr>
        <w:t xml:space="preserve">         </w:t>
      </w:r>
      <w:r>
        <w:rPr>
          <w:rFonts w:ascii="宋体" w:hAnsi="宋体" w:cs="宋体" w:hint="eastAsia"/>
          <w:bCs/>
          <w:sz w:val="21"/>
          <w:szCs w:val="21"/>
        </w:rPr>
        <w:t>（职务）为委托代理人，代表本响应供应商参加贵方组织的此次磋商的有关活动，并提交按“响应供应商须知”要求编制的供应商磋商响应文件正本</w:t>
      </w:r>
      <w:r>
        <w:rPr>
          <w:rFonts w:ascii="宋体" w:hAnsi="宋体" w:cs="宋体" w:hint="eastAsia"/>
          <w:bCs/>
          <w:sz w:val="21"/>
          <w:szCs w:val="21"/>
          <w:u w:val="single"/>
        </w:rPr>
        <w:t xml:space="preserve">    </w:t>
      </w:r>
      <w:r>
        <w:rPr>
          <w:rFonts w:ascii="宋体" w:hAnsi="宋体" w:cs="宋体" w:hint="eastAsia"/>
          <w:bCs/>
          <w:sz w:val="21"/>
          <w:szCs w:val="21"/>
        </w:rPr>
        <w:t>份，副本</w:t>
      </w:r>
      <w:r>
        <w:rPr>
          <w:rFonts w:ascii="宋体" w:hAnsi="宋体" w:cs="宋体" w:hint="eastAsia"/>
          <w:bCs/>
          <w:sz w:val="21"/>
          <w:szCs w:val="21"/>
          <w:u w:val="single"/>
        </w:rPr>
        <w:t xml:space="preserve">     </w:t>
      </w:r>
      <w:r>
        <w:rPr>
          <w:rFonts w:ascii="宋体" w:hAnsi="宋体" w:cs="宋体" w:hint="eastAsia"/>
          <w:bCs/>
          <w:sz w:val="21"/>
          <w:szCs w:val="21"/>
        </w:rPr>
        <w:t>份。</w:t>
      </w:r>
    </w:p>
    <w:p w:rsidR="00E854CB" w:rsidRDefault="00661102">
      <w:pPr>
        <w:adjustRightInd/>
        <w:spacing w:line="460" w:lineRule="exact"/>
        <w:ind w:firstLine="480"/>
        <w:jc w:val="both"/>
        <w:textAlignment w:val="auto"/>
        <w:rPr>
          <w:rFonts w:ascii="宋体" w:hAnsi="宋体" w:cs="宋体"/>
          <w:bCs/>
          <w:sz w:val="21"/>
          <w:szCs w:val="21"/>
        </w:rPr>
      </w:pPr>
      <w:r>
        <w:rPr>
          <w:rFonts w:ascii="宋体" w:hAnsi="宋体" w:cs="宋体" w:hint="eastAsia"/>
          <w:bCs/>
          <w:sz w:val="21"/>
          <w:szCs w:val="21"/>
        </w:rPr>
        <w:t>l</w:t>
      </w:r>
      <w:r>
        <w:rPr>
          <w:rFonts w:ascii="宋体" w:hAnsi="宋体" w:cs="宋体" w:hint="eastAsia"/>
          <w:bCs/>
          <w:sz w:val="21"/>
          <w:szCs w:val="21"/>
        </w:rPr>
        <w:t>、磋商报价为：人民币</w:t>
      </w:r>
      <w:r>
        <w:rPr>
          <w:rFonts w:ascii="宋体" w:hAnsi="宋体" w:cs="宋体" w:hint="eastAsia"/>
          <w:bCs/>
          <w:sz w:val="21"/>
          <w:szCs w:val="21"/>
          <w:u w:val="single"/>
        </w:rPr>
        <w:t xml:space="preserve">          </w:t>
      </w:r>
      <w:r>
        <w:rPr>
          <w:rFonts w:ascii="宋体" w:hAnsi="宋体" w:cs="宋体" w:hint="eastAsia"/>
          <w:bCs/>
          <w:sz w:val="21"/>
          <w:szCs w:val="21"/>
        </w:rPr>
        <w:t>（大写）。</w:t>
      </w:r>
    </w:p>
    <w:p w:rsidR="00E854CB" w:rsidRDefault="00661102">
      <w:pPr>
        <w:adjustRightInd/>
        <w:spacing w:line="460" w:lineRule="exact"/>
        <w:ind w:firstLine="480"/>
        <w:jc w:val="both"/>
        <w:textAlignment w:val="auto"/>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．本报价人遵守磋商文件的有关规定和收费标准，忠实地履行按磋商文件规定买卖双方签订的合同责任和义务。</w:t>
      </w:r>
    </w:p>
    <w:p w:rsidR="00E854CB" w:rsidRDefault="00661102">
      <w:pPr>
        <w:adjustRightInd/>
        <w:spacing w:line="460" w:lineRule="exact"/>
        <w:ind w:firstLine="480"/>
        <w:jc w:val="both"/>
        <w:textAlignment w:val="auto"/>
        <w:rPr>
          <w:rFonts w:ascii="宋体" w:hAnsi="宋体" w:cs="宋体"/>
          <w:bCs/>
          <w:sz w:val="21"/>
          <w:szCs w:val="21"/>
        </w:rPr>
      </w:pPr>
      <w:r>
        <w:rPr>
          <w:rFonts w:ascii="宋体" w:hAnsi="宋体" w:cs="宋体" w:hint="eastAsia"/>
          <w:bCs/>
          <w:sz w:val="21"/>
          <w:szCs w:val="21"/>
        </w:rPr>
        <w:t>3</w:t>
      </w:r>
      <w:r>
        <w:rPr>
          <w:rFonts w:ascii="宋体" w:hAnsi="宋体" w:cs="宋体" w:hint="eastAsia"/>
          <w:bCs/>
          <w:sz w:val="21"/>
          <w:szCs w:val="21"/>
        </w:rPr>
        <w:t>．本报价人已详细审查全部磋商文件，包括磋商补充文件（如果有的话），我们完全理解并同意放弃对这方面有不明及误解的权力。</w:t>
      </w:r>
    </w:p>
    <w:p w:rsidR="00E854CB" w:rsidRDefault="00661102">
      <w:pPr>
        <w:adjustRightInd/>
        <w:spacing w:line="460" w:lineRule="exact"/>
        <w:ind w:firstLine="480"/>
        <w:jc w:val="both"/>
        <w:textAlignment w:val="auto"/>
        <w:rPr>
          <w:rFonts w:ascii="宋体" w:hAnsi="宋体" w:cs="宋体"/>
          <w:bCs/>
          <w:sz w:val="21"/>
          <w:szCs w:val="21"/>
        </w:rPr>
      </w:pPr>
      <w:r>
        <w:rPr>
          <w:rFonts w:ascii="宋体" w:hAnsi="宋体" w:cs="宋体" w:hint="eastAsia"/>
          <w:bCs/>
          <w:sz w:val="21"/>
          <w:szCs w:val="21"/>
        </w:rPr>
        <w:t>4</w:t>
      </w:r>
      <w:r>
        <w:rPr>
          <w:rFonts w:ascii="宋体" w:hAnsi="宋体" w:cs="宋体" w:hint="eastAsia"/>
          <w:bCs/>
          <w:sz w:val="21"/>
          <w:szCs w:val="21"/>
        </w:rPr>
        <w:t>．本报价人同意提供按照贵方要求的与其磋商有关的一切数据或资料，完全理解贵方不一定接受最低价的报价。</w:t>
      </w:r>
    </w:p>
    <w:p w:rsidR="00E854CB" w:rsidRDefault="00661102">
      <w:pPr>
        <w:adjustRightInd/>
        <w:spacing w:line="460" w:lineRule="exact"/>
        <w:ind w:firstLine="480"/>
        <w:jc w:val="both"/>
        <w:textAlignment w:val="auto"/>
        <w:rPr>
          <w:rFonts w:ascii="宋体" w:hAnsi="宋体" w:cs="宋体"/>
          <w:bCs/>
          <w:sz w:val="21"/>
          <w:szCs w:val="21"/>
        </w:rPr>
      </w:pPr>
      <w:r>
        <w:rPr>
          <w:rFonts w:ascii="宋体" w:hAnsi="宋体" w:cs="宋体" w:hint="eastAsia"/>
          <w:bCs/>
          <w:sz w:val="21"/>
          <w:szCs w:val="21"/>
        </w:rPr>
        <w:t>5</w:t>
      </w:r>
      <w:r>
        <w:rPr>
          <w:rFonts w:ascii="宋体" w:hAnsi="宋体" w:cs="宋体" w:hint="eastAsia"/>
          <w:bCs/>
          <w:sz w:val="21"/>
          <w:szCs w:val="21"/>
        </w:rPr>
        <w:t>．本报价文件有效期为自磋商之日起</w:t>
      </w:r>
      <w:r>
        <w:rPr>
          <w:rFonts w:ascii="宋体" w:hAnsi="宋体" w:cs="宋体" w:hint="eastAsia"/>
          <w:bCs/>
          <w:sz w:val="21"/>
          <w:szCs w:val="21"/>
          <w:u w:val="single"/>
        </w:rPr>
        <w:t xml:space="preserve">            </w:t>
      </w:r>
      <w:r>
        <w:rPr>
          <w:rFonts w:ascii="宋体" w:hAnsi="宋体" w:cs="宋体" w:hint="eastAsia"/>
          <w:bCs/>
          <w:sz w:val="21"/>
          <w:szCs w:val="21"/>
        </w:rPr>
        <w:t>日历日。</w:t>
      </w:r>
    </w:p>
    <w:p w:rsidR="00E854CB" w:rsidRDefault="00661102">
      <w:pPr>
        <w:adjustRightInd/>
        <w:spacing w:line="460" w:lineRule="exact"/>
        <w:ind w:firstLine="480"/>
        <w:jc w:val="both"/>
        <w:textAlignment w:val="auto"/>
        <w:rPr>
          <w:rFonts w:ascii="宋体" w:hAnsi="宋体" w:cs="宋体"/>
          <w:bCs/>
          <w:sz w:val="21"/>
          <w:szCs w:val="21"/>
        </w:rPr>
      </w:pPr>
      <w:r>
        <w:rPr>
          <w:rFonts w:ascii="宋体" w:hAnsi="宋体" w:cs="宋体" w:hint="eastAsia"/>
          <w:bCs/>
          <w:sz w:val="21"/>
          <w:szCs w:val="21"/>
        </w:rPr>
        <w:t>6</w:t>
      </w:r>
      <w:r>
        <w:rPr>
          <w:rFonts w:ascii="宋体" w:hAnsi="宋体" w:cs="宋体" w:hint="eastAsia"/>
          <w:bCs/>
          <w:sz w:val="21"/>
          <w:szCs w:val="21"/>
        </w:rPr>
        <w:t>．如果在规定的磋商时间后，本报价人在报价有效期内撤回报价文件，其磋商保证金将被贵方没收。</w:t>
      </w:r>
    </w:p>
    <w:p w:rsidR="00E854CB" w:rsidRDefault="00661102">
      <w:pPr>
        <w:adjustRightInd/>
        <w:spacing w:line="460" w:lineRule="exact"/>
        <w:ind w:firstLine="480"/>
        <w:jc w:val="both"/>
        <w:textAlignment w:val="auto"/>
        <w:rPr>
          <w:rFonts w:ascii="宋体" w:hAnsi="宋体" w:cs="宋体"/>
          <w:bCs/>
          <w:sz w:val="21"/>
          <w:szCs w:val="21"/>
        </w:rPr>
      </w:pPr>
      <w:r>
        <w:rPr>
          <w:rFonts w:ascii="宋体" w:hAnsi="宋体" w:cs="宋体" w:hint="eastAsia"/>
          <w:bCs/>
          <w:sz w:val="21"/>
          <w:szCs w:val="21"/>
        </w:rPr>
        <w:t>7</w:t>
      </w:r>
      <w:r>
        <w:rPr>
          <w:rFonts w:ascii="宋体" w:hAnsi="宋体" w:cs="宋体" w:hint="eastAsia"/>
          <w:bCs/>
          <w:sz w:val="21"/>
          <w:szCs w:val="21"/>
        </w:rPr>
        <w:t>．与本次磋商有关的一切正式</w:t>
      </w:r>
      <w:r>
        <w:rPr>
          <w:rFonts w:ascii="宋体" w:hAnsi="宋体" w:cs="宋体" w:hint="eastAsia"/>
          <w:bCs/>
          <w:sz w:val="21"/>
          <w:szCs w:val="21"/>
        </w:rPr>
        <w:t>往来信函请寄：</w:t>
      </w:r>
    </w:p>
    <w:p w:rsidR="00E854CB" w:rsidRDefault="00661102">
      <w:pPr>
        <w:adjustRightInd/>
        <w:spacing w:line="460" w:lineRule="exact"/>
        <w:ind w:firstLine="435"/>
        <w:jc w:val="both"/>
        <w:textAlignment w:val="auto"/>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地址</w:t>
      </w:r>
      <w:r>
        <w:rPr>
          <w:rFonts w:ascii="宋体" w:hAnsi="宋体" w:cs="宋体" w:hint="eastAsia"/>
          <w:bCs/>
          <w:sz w:val="21"/>
          <w:szCs w:val="21"/>
        </w:rPr>
        <w:t>:</w:t>
      </w:r>
    </w:p>
    <w:p w:rsidR="00E854CB" w:rsidRDefault="00661102">
      <w:pPr>
        <w:adjustRightInd/>
        <w:spacing w:line="460" w:lineRule="exact"/>
        <w:jc w:val="both"/>
        <w:textAlignment w:val="auto"/>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电话</w:t>
      </w:r>
      <w:r>
        <w:rPr>
          <w:rFonts w:ascii="宋体" w:hAnsi="宋体" w:cs="宋体" w:hint="eastAsia"/>
          <w:bCs/>
          <w:sz w:val="21"/>
          <w:szCs w:val="21"/>
        </w:rPr>
        <w:t xml:space="preserve">:                 </w:t>
      </w:r>
    </w:p>
    <w:p w:rsidR="00E854CB" w:rsidRDefault="00661102">
      <w:pPr>
        <w:adjustRightInd/>
        <w:spacing w:line="460" w:lineRule="exact"/>
        <w:jc w:val="both"/>
        <w:textAlignment w:val="auto"/>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传真</w:t>
      </w:r>
      <w:r>
        <w:rPr>
          <w:rFonts w:ascii="宋体" w:hAnsi="宋体" w:cs="宋体" w:hint="eastAsia"/>
          <w:bCs/>
          <w:sz w:val="21"/>
          <w:szCs w:val="21"/>
        </w:rPr>
        <w:t xml:space="preserve">:              </w:t>
      </w:r>
    </w:p>
    <w:p w:rsidR="00E854CB" w:rsidRDefault="00661102">
      <w:pPr>
        <w:adjustRightInd/>
        <w:spacing w:line="460" w:lineRule="exact"/>
        <w:jc w:val="both"/>
        <w:textAlignment w:val="auto"/>
        <w:rPr>
          <w:rFonts w:ascii="宋体" w:hAnsi="宋体" w:cs="宋体"/>
          <w:bCs/>
          <w:sz w:val="21"/>
          <w:szCs w:val="21"/>
        </w:rPr>
      </w:pPr>
      <w:r>
        <w:rPr>
          <w:rFonts w:ascii="宋体" w:hAnsi="宋体" w:cs="宋体" w:hint="eastAsia"/>
          <w:bCs/>
          <w:sz w:val="21"/>
          <w:szCs w:val="21"/>
        </w:rPr>
        <w:t xml:space="preserve">                                                                                                                </w:t>
      </w:r>
    </w:p>
    <w:p w:rsidR="00E854CB" w:rsidRDefault="00661102">
      <w:pPr>
        <w:adjustRightInd/>
        <w:spacing w:line="460" w:lineRule="exact"/>
        <w:jc w:val="both"/>
        <w:textAlignment w:val="auto"/>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磋商响应供应商名称（公章）</w:t>
      </w:r>
      <w:r>
        <w:rPr>
          <w:rFonts w:ascii="宋体" w:hAnsi="宋体" w:cs="宋体" w:hint="eastAsia"/>
          <w:bCs/>
          <w:sz w:val="21"/>
          <w:szCs w:val="21"/>
        </w:rPr>
        <w:t>:</w:t>
      </w:r>
    </w:p>
    <w:p w:rsidR="00E854CB" w:rsidRDefault="00661102">
      <w:pPr>
        <w:adjustRightInd/>
        <w:spacing w:line="460" w:lineRule="exact"/>
        <w:jc w:val="both"/>
        <w:textAlignment w:val="auto"/>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 xml:space="preserve">                    </w:t>
      </w:r>
      <w:r>
        <w:rPr>
          <w:rFonts w:ascii="宋体" w:hAnsi="宋体" w:cs="宋体" w:hint="eastAsia"/>
          <w:bCs/>
          <w:sz w:val="21"/>
          <w:szCs w:val="21"/>
        </w:rPr>
        <w:t>法定代表人或授权代表（签字）</w:t>
      </w:r>
      <w:r>
        <w:rPr>
          <w:rFonts w:ascii="宋体" w:hAnsi="宋体" w:cs="宋体" w:hint="eastAsia"/>
          <w:bCs/>
          <w:sz w:val="21"/>
          <w:szCs w:val="21"/>
        </w:rPr>
        <w:t>:</w:t>
      </w:r>
    </w:p>
    <w:p w:rsidR="00E854CB" w:rsidRDefault="00661102">
      <w:pPr>
        <w:adjustRightInd/>
        <w:spacing w:line="460" w:lineRule="exact"/>
        <w:jc w:val="both"/>
        <w:textAlignment w:val="auto"/>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日期</w:t>
      </w:r>
      <w:r>
        <w:rPr>
          <w:rFonts w:ascii="宋体" w:hAnsi="宋体" w:cs="宋体" w:hint="eastAsia"/>
          <w:bCs/>
          <w:sz w:val="21"/>
          <w:szCs w:val="21"/>
        </w:rPr>
        <w:t>:</w:t>
      </w:r>
    </w:p>
    <w:p w:rsidR="00E854CB" w:rsidRDefault="00E854CB">
      <w:pPr>
        <w:adjustRightInd/>
        <w:spacing w:line="460" w:lineRule="exact"/>
        <w:jc w:val="both"/>
        <w:textAlignment w:val="auto"/>
        <w:rPr>
          <w:rFonts w:ascii="宋体" w:hAnsi="宋体" w:cs="宋体"/>
          <w:bCs/>
          <w:sz w:val="21"/>
          <w:szCs w:val="21"/>
        </w:rPr>
      </w:pPr>
    </w:p>
    <w:p w:rsidR="00E854CB" w:rsidRDefault="00E854CB">
      <w:pPr>
        <w:spacing w:line="500" w:lineRule="exact"/>
        <w:rPr>
          <w:rFonts w:ascii="宋体" w:hAnsi="宋体" w:cs="宋体"/>
          <w:bCs/>
          <w:sz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661102">
      <w:pPr>
        <w:spacing w:line="500" w:lineRule="exact"/>
        <w:rPr>
          <w:rFonts w:ascii="宋体" w:hAnsi="宋体" w:cs="宋体"/>
          <w:bCs/>
          <w:sz w:val="24"/>
        </w:rPr>
      </w:pPr>
      <w:r>
        <w:rPr>
          <w:rFonts w:ascii="宋体" w:hAnsi="宋体" w:cs="宋体" w:hint="eastAsia"/>
          <w:bCs/>
          <w:sz w:val="24"/>
        </w:rPr>
        <w:t>附件</w:t>
      </w:r>
    </w:p>
    <w:p w:rsidR="00E854CB" w:rsidRDefault="00661102">
      <w:pPr>
        <w:spacing w:line="500" w:lineRule="exact"/>
        <w:jc w:val="center"/>
        <w:rPr>
          <w:rFonts w:ascii="宋体" w:hAnsi="宋体" w:cs="宋体"/>
          <w:bCs/>
          <w:sz w:val="24"/>
        </w:rPr>
      </w:pPr>
      <w:r>
        <w:rPr>
          <w:rFonts w:ascii="宋体" w:hAnsi="宋体" w:cs="宋体" w:hint="eastAsia"/>
          <w:bCs/>
          <w:sz w:val="24"/>
        </w:rPr>
        <w:t>初次报价一览表</w:t>
      </w:r>
    </w:p>
    <w:p w:rsidR="00E854CB" w:rsidRDefault="00E854CB">
      <w:pPr>
        <w:spacing w:line="500" w:lineRule="exact"/>
        <w:jc w:val="center"/>
        <w:rPr>
          <w:rFonts w:ascii="宋体" w:hAnsi="宋体" w:cs="宋体"/>
          <w:bCs/>
          <w:sz w:val="21"/>
          <w:szCs w:val="21"/>
        </w:rPr>
      </w:pPr>
    </w:p>
    <w:p w:rsidR="00E854CB" w:rsidRDefault="00661102">
      <w:pPr>
        <w:adjustRightInd/>
        <w:spacing w:line="320" w:lineRule="exact"/>
        <w:ind w:left="-720" w:firstLine="315"/>
        <w:jc w:val="both"/>
        <w:textAlignment w:val="auto"/>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项目名称：</w:t>
      </w:r>
    </w:p>
    <w:p w:rsidR="00E854CB" w:rsidRDefault="00661102">
      <w:pPr>
        <w:adjustRightInd/>
        <w:spacing w:line="320" w:lineRule="exact"/>
        <w:ind w:left="-720" w:firstLine="315"/>
        <w:jc w:val="both"/>
        <w:textAlignment w:val="auto"/>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采购编号：</w:t>
      </w:r>
      <w:r>
        <w:rPr>
          <w:rFonts w:ascii="宋体" w:hAnsi="宋体" w:cs="宋体" w:hint="eastAsia"/>
          <w:bCs/>
          <w:sz w:val="21"/>
          <w:szCs w:val="21"/>
        </w:rPr>
        <w:t xml:space="preserve"> </w:t>
      </w:r>
    </w:p>
    <w:tbl>
      <w:tblPr>
        <w:tblW w:w="9288" w:type="dxa"/>
        <w:tblInd w:w="136" w:type="dxa"/>
        <w:tblLayout w:type="fixed"/>
        <w:tblLook w:val="04A0" w:firstRow="1" w:lastRow="0" w:firstColumn="1" w:lastColumn="0" w:noHBand="0" w:noVBand="1"/>
      </w:tblPr>
      <w:tblGrid>
        <w:gridCol w:w="797"/>
        <w:gridCol w:w="2562"/>
        <w:gridCol w:w="1985"/>
        <w:gridCol w:w="1843"/>
        <w:gridCol w:w="2101"/>
      </w:tblGrid>
      <w:tr w:rsidR="00E854CB">
        <w:trPr>
          <w:trHeight w:val="1316"/>
        </w:trPr>
        <w:tc>
          <w:tcPr>
            <w:tcW w:w="797" w:type="dxa"/>
            <w:tcBorders>
              <w:top w:val="single" w:sz="4" w:space="0" w:color="000000"/>
              <w:left w:val="single" w:sz="4" w:space="0" w:color="000000"/>
              <w:bottom w:val="single" w:sz="4" w:space="0" w:color="000000"/>
            </w:tcBorders>
            <w:vAlign w:val="center"/>
          </w:tcPr>
          <w:p w:rsidR="00E854CB" w:rsidRDefault="00661102">
            <w:pPr>
              <w:spacing w:line="300" w:lineRule="exact"/>
              <w:jc w:val="center"/>
              <w:rPr>
                <w:rFonts w:ascii="宋体" w:hAnsi="宋体" w:cs="宋体"/>
                <w:bCs/>
                <w:sz w:val="21"/>
                <w:szCs w:val="21"/>
              </w:rPr>
            </w:pPr>
            <w:r>
              <w:rPr>
                <w:rFonts w:ascii="宋体" w:hAnsi="宋体" w:cs="宋体" w:hint="eastAsia"/>
                <w:bCs/>
                <w:sz w:val="21"/>
                <w:szCs w:val="21"/>
              </w:rPr>
              <w:t>序号</w:t>
            </w:r>
          </w:p>
        </w:tc>
        <w:tc>
          <w:tcPr>
            <w:tcW w:w="2562" w:type="dxa"/>
            <w:tcBorders>
              <w:top w:val="single" w:sz="4" w:space="0" w:color="000000"/>
              <w:left w:val="single" w:sz="4" w:space="0" w:color="000000"/>
              <w:bottom w:val="single" w:sz="4" w:space="0" w:color="000000"/>
            </w:tcBorders>
            <w:vAlign w:val="center"/>
          </w:tcPr>
          <w:p w:rsidR="00E854CB" w:rsidRDefault="00661102">
            <w:pPr>
              <w:autoSpaceDE w:val="0"/>
              <w:spacing w:line="300" w:lineRule="exact"/>
              <w:jc w:val="center"/>
              <w:textAlignment w:val="bottom"/>
              <w:rPr>
                <w:rFonts w:ascii="宋体" w:hAnsi="宋体" w:cs="宋体"/>
                <w:bCs/>
                <w:sz w:val="21"/>
                <w:szCs w:val="21"/>
              </w:rPr>
            </w:pPr>
            <w:r>
              <w:rPr>
                <w:rFonts w:ascii="宋体" w:hAnsi="宋体" w:cs="宋体" w:hint="eastAsia"/>
                <w:bCs/>
                <w:sz w:val="21"/>
                <w:szCs w:val="21"/>
              </w:rPr>
              <w:t>项目内容</w:t>
            </w:r>
          </w:p>
        </w:tc>
        <w:tc>
          <w:tcPr>
            <w:tcW w:w="1985" w:type="dxa"/>
            <w:tcBorders>
              <w:top w:val="single" w:sz="4" w:space="0" w:color="000000"/>
              <w:left w:val="single" w:sz="4" w:space="0" w:color="000000"/>
              <w:bottom w:val="single" w:sz="4" w:space="0" w:color="000000"/>
            </w:tcBorders>
            <w:vAlign w:val="center"/>
          </w:tcPr>
          <w:p w:rsidR="00E854CB" w:rsidRDefault="00661102">
            <w:pPr>
              <w:spacing w:line="300" w:lineRule="exact"/>
              <w:jc w:val="center"/>
              <w:rPr>
                <w:rFonts w:ascii="宋体" w:hAnsi="宋体" w:cs="宋体"/>
                <w:bCs/>
                <w:sz w:val="21"/>
                <w:szCs w:val="21"/>
              </w:rPr>
            </w:pPr>
            <w:r>
              <w:rPr>
                <w:rFonts w:ascii="宋体" w:hAnsi="宋体" w:cs="宋体" w:hint="eastAsia"/>
                <w:bCs/>
                <w:sz w:val="21"/>
                <w:szCs w:val="21"/>
              </w:rPr>
              <w:t>总报价</w:t>
            </w:r>
          </w:p>
          <w:p w:rsidR="00E854CB" w:rsidRDefault="00661102">
            <w:pPr>
              <w:spacing w:line="300" w:lineRule="exact"/>
              <w:jc w:val="center"/>
              <w:rPr>
                <w:rFonts w:ascii="宋体" w:hAnsi="宋体" w:cs="宋体"/>
                <w:bCs/>
                <w:sz w:val="21"/>
                <w:szCs w:val="21"/>
              </w:rPr>
            </w:pPr>
            <w:r>
              <w:rPr>
                <w:rFonts w:ascii="宋体" w:hAnsi="宋体" w:cs="宋体" w:hint="eastAsia"/>
                <w:bCs/>
                <w:sz w:val="21"/>
                <w:szCs w:val="21"/>
              </w:rPr>
              <w:t>（人民币：元）</w:t>
            </w:r>
          </w:p>
        </w:tc>
        <w:tc>
          <w:tcPr>
            <w:tcW w:w="1843" w:type="dxa"/>
            <w:tcBorders>
              <w:top w:val="single" w:sz="4" w:space="0" w:color="000000"/>
              <w:left w:val="single" w:sz="4" w:space="0" w:color="000000"/>
              <w:bottom w:val="single" w:sz="4" w:space="0" w:color="000000"/>
            </w:tcBorders>
            <w:vAlign w:val="center"/>
          </w:tcPr>
          <w:p w:rsidR="00E854CB" w:rsidRDefault="00661102">
            <w:pPr>
              <w:spacing w:line="300" w:lineRule="exact"/>
              <w:jc w:val="center"/>
              <w:rPr>
                <w:rFonts w:ascii="宋体" w:hAnsi="宋体" w:cs="宋体"/>
                <w:bCs/>
                <w:sz w:val="21"/>
                <w:szCs w:val="21"/>
              </w:rPr>
            </w:pPr>
            <w:r>
              <w:rPr>
                <w:rFonts w:ascii="宋体" w:hAnsi="宋体" w:cs="宋体" w:hint="eastAsia"/>
                <w:bCs/>
                <w:sz w:val="21"/>
                <w:szCs w:val="21"/>
              </w:rPr>
              <w:t>磋商保证金</w:t>
            </w:r>
          </w:p>
          <w:p w:rsidR="00E854CB" w:rsidRDefault="00661102">
            <w:pPr>
              <w:spacing w:line="300" w:lineRule="exact"/>
              <w:jc w:val="center"/>
              <w:rPr>
                <w:rFonts w:ascii="宋体" w:hAnsi="宋体" w:cs="宋体"/>
                <w:bCs/>
                <w:sz w:val="21"/>
                <w:szCs w:val="21"/>
              </w:rPr>
            </w:pPr>
            <w:r>
              <w:rPr>
                <w:rFonts w:ascii="宋体" w:hAnsi="宋体" w:cs="宋体" w:hint="eastAsia"/>
                <w:bCs/>
                <w:sz w:val="21"/>
                <w:szCs w:val="21"/>
              </w:rPr>
              <w:t>是否足额递交</w:t>
            </w:r>
          </w:p>
        </w:tc>
        <w:tc>
          <w:tcPr>
            <w:tcW w:w="2101" w:type="dxa"/>
            <w:tcBorders>
              <w:top w:val="single" w:sz="4" w:space="0" w:color="000000"/>
              <w:left w:val="single" w:sz="4" w:space="0" w:color="000000"/>
              <w:bottom w:val="single" w:sz="4" w:space="0" w:color="000000"/>
              <w:right w:val="single" w:sz="4" w:space="0" w:color="000000"/>
            </w:tcBorders>
            <w:vAlign w:val="center"/>
          </w:tcPr>
          <w:p w:rsidR="00E854CB" w:rsidRDefault="00661102">
            <w:pPr>
              <w:spacing w:line="300" w:lineRule="exact"/>
              <w:jc w:val="center"/>
              <w:rPr>
                <w:rFonts w:ascii="宋体" w:hAnsi="宋体" w:cs="宋体"/>
                <w:sz w:val="21"/>
                <w:szCs w:val="21"/>
              </w:rPr>
            </w:pPr>
            <w:r>
              <w:rPr>
                <w:rFonts w:ascii="宋体" w:hAnsi="宋体" w:cs="宋体" w:hint="eastAsia"/>
                <w:bCs/>
                <w:sz w:val="21"/>
                <w:szCs w:val="21"/>
              </w:rPr>
              <w:t>项目完成时间</w:t>
            </w:r>
          </w:p>
        </w:tc>
      </w:tr>
      <w:tr w:rsidR="00E854CB">
        <w:trPr>
          <w:trHeight w:val="1300"/>
        </w:trPr>
        <w:tc>
          <w:tcPr>
            <w:tcW w:w="797" w:type="dxa"/>
            <w:tcBorders>
              <w:top w:val="single" w:sz="4" w:space="0" w:color="000000"/>
              <w:left w:val="single" w:sz="4" w:space="0" w:color="000000"/>
              <w:bottom w:val="single" w:sz="4" w:space="0" w:color="000000"/>
            </w:tcBorders>
            <w:vAlign w:val="center"/>
          </w:tcPr>
          <w:p w:rsidR="00E854CB" w:rsidRDefault="00661102">
            <w:pPr>
              <w:spacing w:line="500" w:lineRule="exact"/>
              <w:jc w:val="center"/>
              <w:rPr>
                <w:rFonts w:ascii="宋体" w:hAnsi="宋体" w:cs="宋体"/>
                <w:bCs/>
                <w:sz w:val="21"/>
                <w:szCs w:val="21"/>
              </w:rPr>
            </w:pPr>
            <w:r>
              <w:rPr>
                <w:rFonts w:ascii="宋体" w:hAnsi="宋体" w:cs="宋体" w:hint="eastAsia"/>
                <w:bCs/>
                <w:sz w:val="21"/>
                <w:szCs w:val="21"/>
              </w:rPr>
              <w:t>1</w:t>
            </w:r>
          </w:p>
        </w:tc>
        <w:tc>
          <w:tcPr>
            <w:tcW w:w="2562" w:type="dxa"/>
            <w:tcBorders>
              <w:top w:val="single" w:sz="4" w:space="0" w:color="000000"/>
              <w:left w:val="single" w:sz="4" w:space="0" w:color="000000"/>
              <w:bottom w:val="single" w:sz="4" w:space="0" w:color="000000"/>
            </w:tcBorders>
            <w:vAlign w:val="center"/>
          </w:tcPr>
          <w:p w:rsidR="00E854CB" w:rsidRDefault="00E854CB">
            <w:pPr>
              <w:autoSpaceDE w:val="0"/>
              <w:snapToGrid w:val="0"/>
              <w:spacing w:line="400" w:lineRule="exact"/>
              <w:jc w:val="center"/>
              <w:textAlignment w:val="bottom"/>
              <w:rPr>
                <w:rFonts w:ascii="宋体" w:hAnsi="宋体" w:cs="宋体"/>
                <w:bCs/>
                <w:sz w:val="21"/>
                <w:szCs w:val="21"/>
              </w:rPr>
            </w:pPr>
          </w:p>
        </w:tc>
        <w:tc>
          <w:tcPr>
            <w:tcW w:w="1985" w:type="dxa"/>
            <w:tcBorders>
              <w:top w:val="single" w:sz="4" w:space="0" w:color="000000"/>
              <w:left w:val="single" w:sz="4" w:space="0" w:color="000000"/>
              <w:bottom w:val="single" w:sz="4" w:space="0" w:color="000000"/>
            </w:tcBorders>
            <w:vAlign w:val="center"/>
          </w:tcPr>
          <w:p w:rsidR="00E854CB" w:rsidRDefault="00E854CB">
            <w:pPr>
              <w:snapToGrid w:val="0"/>
              <w:spacing w:line="500" w:lineRule="exact"/>
              <w:jc w:val="center"/>
              <w:rPr>
                <w:rFonts w:ascii="宋体" w:hAnsi="宋体" w:cs="宋体"/>
                <w:bCs/>
                <w:sz w:val="21"/>
                <w:szCs w:val="21"/>
              </w:rPr>
            </w:pPr>
          </w:p>
        </w:tc>
        <w:tc>
          <w:tcPr>
            <w:tcW w:w="1843" w:type="dxa"/>
            <w:tcBorders>
              <w:top w:val="single" w:sz="4" w:space="0" w:color="000000"/>
              <w:left w:val="single" w:sz="4" w:space="0" w:color="000000"/>
              <w:bottom w:val="single" w:sz="4" w:space="0" w:color="000000"/>
            </w:tcBorders>
          </w:tcPr>
          <w:p w:rsidR="00E854CB" w:rsidRDefault="00E854CB">
            <w:pPr>
              <w:snapToGrid w:val="0"/>
              <w:spacing w:line="500" w:lineRule="exact"/>
              <w:jc w:val="center"/>
              <w:rPr>
                <w:rFonts w:ascii="宋体" w:hAnsi="宋体" w:cs="宋体"/>
                <w:bCs/>
                <w:sz w:val="21"/>
                <w:szCs w:val="21"/>
              </w:rPr>
            </w:pPr>
          </w:p>
        </w:tc>
        <w:tc>
          <w:tcPr>
            <w:tcW w:w="2101" w:type="dxa"/>
            <w:tcBorders>
              <w:top w:val="single" w:sz="4" w:space="0" w:color="000000"/>
              <w:left w:val="single" w:sz="4" w:space="0" w:color="000000"/>
              <w:bottom w:val="single" w:sz="4" w:space="0" w:color="000000"/>
              <w:right w:val="single" w:sz="4" w:space="0" w:color="000000"/>
            </w:tcBorders>
            <w:vAlign w:val="center"/>
          </w:tcPr>
          <w:p w:rsidR="00E854CB" w:rsidRDefault="00E854CB">
            <w:pPr>
              <w:snapToGrid w:val="0"/>
              <w:spacing w:line="500" w:lineRule="exact"/>
              <w:jc w:val="center"/>
              <w:rPr>
                <w:rFonts w:ascii="宋体" w:hAnsi="宋体" w:cs="宋体"/>
                <w:bCs/>
                <w:sz w:val="21"/>
                <w:szCs w:val="21"/>
              </w:rPr>
            </w:pPr>
          </w:p>
        </w:tc>
      </w:tr>
      <w:tr w:rsidR="00E854CB">
        <w:trPr>
          <w:trHeight w:val="1514"/>
        </w:trPr>
        <w:tc>
          <w:tcPr>
            <w:tcW w:w="9288" w:type="dxa"/>
            <w:gridSpan w:val="5"/>
            <w:tcBorders>
              <w:top w:val="single" w:sz="4" w:space="0" w:color="000000"/>
              <w:left w:val="single" w:sz="4" w:space="0" w:color="000000"/>
              <w:bottom w:val="single" w:sz="4" w:space="0" w:color="000000"/>
              <w:right w:val="single" w:sz="4" w:space="0" w:color="000000"/>
            </w:tcBorders>
            <w:vAlign w:val="center"/>
          </w:tcPr>
          <w:p w:rsidR="00E854CB" w:rsidRDefault="00661102">
            <w:pPr>
              <w:spacing w:line="500" w:lineRule="exact"/>
              <w:rPr>
                <w:rFonts w:ascii="宋体" w:hAnsi="宋体" w:cs="宋体"/>
                <w:sz w:val="21"/>
                <w:szCs w:val="21"/>
              </w:rPr>
            </w:pPr>
            <w:r>
              <w:rPr>
                <w:rFonts w:ascii="宋体" w:hAnsi="宋体" w:cs="宋体" w:hint="eastAsia"/>
                <w:bCs/>
                <w:sz w:val="21"/>
                <w:szCs w:val="21"/>
              </w:rPr>
              <w:t>总报价（人民币大写）：</w:t>
            </w:r>
          </w:p>
        </w:tc>
      </w:tr>
    </w:tbl>
    <w:p w:rsidR="00E854CB" w:rsidRDefault="00E854CB">
      <w:pPr>
        <w:spacing w:line="500" w:lineRule="exact"/>
        <w:rPr>
          <w:rFonts w:ascii="宋体" w:hAnsi="宋体" w:cs="宋体"/>
          <w:bCs/>
          <w:sz w:val="21"/>
          <w:szCs w:val="21"/>
        </w:rPr>
      </w:pPr>
    </w:p>
    <w:p w:rsidR="00E854CB" w:rsidRDefault="00E854CB">
      <w:pPr>
        <w:spacing w:line="500" w:lineRule="exact"/>
        <w:rPr>
          <w:rFonts w:ascii="宋体" w:hAnsi="宋体" w:cs="宋体"/>
          <w:bCs/>
          <w:sz w:val="21"/>
          <w:szCs w:val="21"/>
        </w:rPr>
      </w:pPr>
    </w:p>
    <w:p w:rsidR="00E854CB" w:rsidRDefault="00661102">
      <w:pPr>
        <w:adjustRightInd/>
        <w:spacing w:line="460" w:lineRule="exact"/>
        <w:ind w:firstLine="4800"/>
        <w:jc w:val="both"/>
        <w:textAlignment w:val="auto"/>
        <w:rPr>
          <w:rFonts w:ascii="宋体" w:hAnsi="宋体" w:cs="宋体"/>
          <w:bCs/>
          <w:sz w:val="21"/>
          <w:szCs w:val="21"/>
        </w:rPr>
      </w:pPr>
      <w:r>
        <w:rPr>
          <w:rFonts w:ascii="宋体" w:hAnsi="宋体" w:cs="宋体" w:hint="eastAsia"/>
          <w:bCs/>
          <w:sz w:val="21"/>
          <w:szCs w:val="21"/>
        </w:rPr>
        <w:t>磋商响应供应商名称（公章）</w:t>
      </w:r>
      <w:r>
        <w:rPr>
          <w:rFonts w:ascii="宋体" w:hAnsi="宋体" w:cs="宋体" w:hint="eastAsia"/>
          <w:bCs/>
          <w:sz w:val="21"/>
          <w:szCs w:val="21"/>
        </w:rPr>
        <w:t>:</w:t>
      </w:r>
    </w:p>
    <w:p w:rsidR="00E854CB" w:rsidRDefault="00661102">
      <w:pPr>
        <w:adjustRightInd/>
        <w:spacing w:line="460" w:lineRule="exact"/>
        <w:ind w:firstLine="4800"/>
        <w:jc w:val="both"/>
        <w:textAlignment w:val="auto"/>
        <w:rPr>
          <w:rFonts w:ascii="宋体" w:hAnsi="宋体" w:cs="宋体"/>
          <w:bCs/>
          <w:sz w:val="21"/>
          <w:szCs w:val="21"/>
        </w:rPr>
      </w:pPr>
      <w:r>
        <w:rPr>
          <w:rFonts w:ascii="宋体" w:hAnsi="宋体" w:cs="宋体" w:hint="eastAsia"/>
          <w:bCs/>
          <w:sz w:val="21"/>
          <w:szCs w:val="21"/>
        </w:rPr>
        <w:t>法定代表人或授权代表（签字）</w:t>
      </w:r>
      <w:r>
        <w:rPr>
          <w:rFonts w:ascii="宋体" w:hAnsi="宋体" w:cs="宋体" w:hint="eastAsia"/>
          <w:bCs/>
          <w:sz w:val="21"/>
          <w:szCs w:val="21"/>
        </w:rPr>
        <w:t>:</w:t>
      </w:r>
    </w:p>
    <w:p w:rsidR="00E854CB" w:rsidRDefault="00661102">
      <w:pPr>
        <w:adjustRightInd/>
        <w:spacing w:line="460" w:lineRule="exact"/>
        <w:jc w:val="both"/>
        <w:textAlignment w:val="auto"/>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日期</w:t>
      </w:r>
      <w:r>
        <w:rPr>
          <w:rFonts w:ascii="宋体" w:hAnsi="宋体" w:cs="宋体" w:hint="eastAsia"/>
          <w:bCs/>
          <w:sz w:val="21"/>
          <w:szCs w:val="21"/>
        </w:rPr>
        <w:t>:</w:t>
      </w:r>
    </w:p>
    <w:p w:rsidR="00E854CB" w:rsidRDefault="00E854CB">
      <w:pPr>
        <w:spacing w:line="420" w:lineRule="exact"/>
        <w:jc w:val="center"/>
        <w:rPr>
          <w:rFonts w:ascii="宋体" w:hAnsi="宋体" w:cs="宋体"/>
          <w:bCs/>
          <w:szCs w:val="28"/>
        </w:rPr>
      </w:pPr>
    </w:p>
    <w:p w:rsidR="00E854CB" w:rsidRDefault="00E854CB">
      <w:pPr>
        <w:spacing w:line="420" w:lineRule="exact"/>
        <w:jc w:val="center"/>
        <w:rPr>
          <w:rFonts w:ascii="宋体" w:hAnsi="宋体" w:cs="宋体"/>
          <w:bCs/>
          <w:szCs w:val="28"/>
        </w:rPr>
      </w:pPr>
    </w:p>
    <w:p w:rsidR="00E854CB" w:rsidRDefault="00E854CB">
      <w:pPr>
        <w:spacing w:line="420" w:lineRule="exact"/>
        <w:jc w:val="center"/>
        <w:rPr>
          <w:rFonts w:ascii="宋体" w:hAnsi="宋体" w:cs="宋体"/>
          <w:bCs/>
          <w:szCs w:val="28"/>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E854CB">
      <w:pPr>
        <w:spacing w:line="500" w:lineRule="exact"/>
        <w:rPr>
          <w:rFonts w:ascii="宋体" w:hAnsi="宋体" w:cs="宋体"/>
          <w:bCs/>
          <w:sz w:val="24"/>
          <w:szCs w:val="24"/>
        </w:rPr>
      </w:pPr>
    </w:p>
    <w:p w:rsidR="00E854CB" w:rsidRDefault="00661102">
      <w:pPr>
        <w:spacing w:line="420" w:lineRule="exact"/>
        <w:rPr>
          <w:rFonts w:ascii="宋体" w:hAnsi="宋体" w:cs="宋体"/>
          <w:bCs/>
          <w:sz w:val="24"/>
          <w:szCs w:val="24"/>
        </w:rPr>
      </w:pPr>
      <w:r>
        <w:rPr>
          <w:rFonts w:ascii="宋体" w:hAnsi="宋体" w:cs="宋体" w:hint="eastAsia"/>
          <w:bCs/>
          <w:sz w:val="24"/>
          <w:szCs w:val="24"/>
        </w:rPr>
        <w:t>附件</w:t>
      </w:r>
      <w:r>
        <w:rPr>
          <w:rFonts w:ascii="宋体" w:hAnsi="宋体" w:cs="宋体" w:hint="eastAsia"/>
          <w:bCs/>
          <w:sz w:val="24"/>
          <w:szCs w:val="24"/>
        </w:rPr>
        <w:t xml:space="preserve">                       </w:t>
      </w:r>
    </w:p>
    <w:p w:rsidR="00E854CB" w:rsidRDefault="00661102">
      <w:pPr>
        <w:spacing w:line="420" w:lineRule="exact"/>
        <w:jc w:val="center"/>
        <w:rPr>
          <w:rFonts w:ascii="宋体" w:hAnsi="宋体" w:cs="宋体"/>
          <w:bCs/>
          <w:szCs w:val="28"/>
        </w:rPr>
      </w:pPr>
      <w:r>
        <w:rPr>
          <w:rFonts w:ascii="宋体" w:hAnsi="宋体" w:cs="宋体" w:hint="eastAsia"/>
          <w:bCs/>
          <w:szCs w:val="28"/>
        </w:rPr>
        <w:t>分项报价表</w:t>
      </w:r>
    </w:p>
    <w:p w:rsidR="00E854CB" w:rsidRDefault="00E854CB">
      <w:pPr>
        <w:spacing w:line="500" w:lineRule="exact"/>
        <w:ind w:leftChars="-257" w:left="-720" w:firstLineChars="300" w:firstLine="720"/>
        <w:rPr>
          <w:rFonts w:ascii="宋体" w:hAnsi="宋体" w:cs="宋体"/>
          <w:bCs/>
          <w:sz w:val="24"/>
          <w:szCs w:val="24"/>
        </w:rPr>
      </w:pPr>
    </w:p>
    <w:p w:rsidR="00E854CB" w:rsidRDefault="00661102">
      <w:pPr>
        <w:spacing w:line="340" w:lineRule="exact"/>
        <w:rPr>
          <w:rFonts w:ascii="宋体" w:hAnsi="宋体" w:cs="宋体"/>
          <w:bCs/>
          <w:sz w:val="21"/>
          <w:szCs w:val="21"/>
        </w:rPr>
      </w:pPr>
      <w:r>
        <w:rPr>
          <w:rFonts w:ascii="宋体" w:hAnsi="宋体" w:cs="宋体" w:hint="eastAsia"/>
          <w:bCs/>
          <w:sz w:val="21"/>
          <w:szCs w:val="21"/>
        </w:rPr>
        <w:t>项目名称：</w:t>
      </w:r>
      <w:r>
        <w:rPr>
          <w:rFonts w:ascii="宋体" w:hAnsi="宋体" w:cs="宋体" w:hint="eastAsia"/>
          <w:bCs/>
          <w:sz w:val="21"/>
          <w:szCs w:val="21"/>
        </w:rPr>
        <w:t xml:space="preserve"> </w:t>
      </w:r>
    </w:p>
    <w:p w:rsidR="00E854CB" w:rsidRDefault="00661102">
      <w:pPr>
        <w:spacing w:line="340" w:lineRule="exact"/>
        <w:rPr>
          <w:rFonts w:ascii="宋体" w:hAnsi="宋体" w:cs="宋体"/>
          <w:bCs/>
          <w:sz w:val="21"/>
          <w:szCs w:val="21"/>
        </w:rPr>
      </w:pPr>
      <w:r>
        <w:rPr>
          <w:rFonts w:ascii="宋体" w:hAnsi="宋体" w:cs="宋体" w:hint="eastAsia"/>
          <w:bCs/>
          <w:sz w:val="21"/>
          <w:szCs w:val="21"/>
        </w:rPr>
        <w:t>采购编号：</w:t>
      </w:r>
      <w:r>
        <w:rPr>
          <w:rFonts w:ascii="宋体" w:hAnsi="宋体" w:cs="宋体" w:hint="eastAsia"/>
          <w:bCs/>
          <w:sz w:val="21"/>
          <w:szCs w:val="21"/>
        </w:rPr>
        <w:t xml:space="preserve"> </w:t>
      </w:r>
    </w:p>
    <w:tbl>
      <w:tblPr>
        <w:tblW w:w="96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48"/>
        <w:gridCol w:w="2876"/>
        <w:gridCol w:w="2724"/>
        <w:gridCol w:w="1400"/>
        <w:gridCol w:w="1680"/>
      </w:tblGrid>
      <w:tr w:rsidR="00E854CB">
        <w:trPr>
          <w:trHeight w:val="400"/>
        </w:trPr>
        <w:tc>
          <w:tcPr>
            <w:tcW w:w="948" w:type="dxa"/>
            <w:vAlign w:val="center"/>
          </w:tcPr>
          <w:p w:rsidR="00E854CB" w:rsidRDefault="00661102">
            <w:pPr>
              <w:spacing w:line="360" w:lineRule="auto"/>
              <w:jc w:val="center"/>
              <w:rPr>
                <w:rFonts w:ascii="宋体" w:hAnsi="宋体" w:cs="宋体"/>
                <w:bCs/>
                <w:sz w:val="21"/>
                <w:szCs w:val="21"/>
              </w:rPr>
            </w:pPr>
            <w:bookmarkStart w:id="14" w:name="OLE_LINK1"/>
            <w:r>
              <w:rPr>
                <w:rFonts w:ascii="宋体" w:hAnsi="宋体" w:cs="宋体" w:hint="eastAsia"/>
                <w:bCs/>
                <w:sz w:val="21"/>
                <w:szCs w:val="21"/>
              </w:rPr>
              <w:t>序号</w:t>
            </w:r>
          </w:p>
        </w:tc>
        <w:tc>
          <w:tcPr>
            <w:tcW w:w="2876" w:type="dxa"/>
            <w:vAlign w:val="center"/>
          </w:tcPr>
          <w:p w:rsidR="00E854CB" w:rsidRDefault="00661102">
            <w:pPr>
              <w:spacing w:line="360" w:lineRule="auto"/>
              <w:jc w:val="center"/>
              <w:rPr>
                <w:rFonts w:ascii="宋体" w:hAnsi="宋体" w:cs="宋体"/>
                <w:bCs/>
                <w:sz w:val="21"/>
                <w:szCs w:val="21"/>
              </w:rPr>
            </w:pPr>
            <w:r>
              <w:rPr>
                <w:rFonts w:ascii="宋体" w:hAnsi="宋体" w:cs="宋体" w:hint="eastAsia"/>
                <w:bCs/>
                <w:sz w:val="21"/>
                <w:szCs w:val="21"/>
              </w:rPr>
              <w:t>费用构成</w:t>
            </w:r>
          </w:p>
        </w:tc>
        <w:tc>
          <w:tcPr>
            <w:tcW w:w="2724" w:type="dxa"/>
            <w:vAlign w:val="center"/>
          </w:tcPr>
          <w:p w:rsidR="00E854CB" w:rsidRDefault="00661102">
            <w:pPr>
              <w:spacing w:line="360" w:lineRule="auto"/>
              <w:jc w:val="center"/>
              <w:rPr>
                <w:rFonts w:ascii="宋体" w:hAnsi="宋体" w:cs="宋体"/>
                <w:bCs/>
                <w:sz w:val="21"/>
                <w:szCs w:val="21"/>
              </w:rPr>
            </w:pPr>
            <w:r>
              <w:rPr>
                <w:rFonts w:ascii="宋体" w:hAnsi="宋体" w:cs="宋体" w:hint="eastAsia"/>
                <w:bCs/>
                <w:sz w:val="21"/>
                <w:szCs w:val="21"/>
              </w:rPr>
              <w:t>单价</w:t>
            </w:r>
          </w:p>
        </w:tc>
        <w:tc>
          <w:tcPr>
            <w:tcW w:w="1400" w:type="dxa"/>
            <w:vAlign w:val="center"/>
          </w:tcPr>
          <w:p w:rsidR="00E854CB" w:rsidRDefault="00661102">
            <w:pPr>
              <w:spacing w:line="360" w:lineRule="auto"/>
              <w:jc w:val="center"/>
              <w:rPr>
                <w:rFonts w:ascii="宋体" w:hAnsi="宋体" w:cs="宋体"/>
                <w:bCs/>
                <w:sz w:val="21"/>
                <w:szCs w:val="21"/>
              </w:rPr>
            </w:pPr>
            <w:r>
              <w:rPr>
                <w:rFonts w:ascii="宋体" w:hAnsi="宋体" w:cs="宋体" w:hint="eastAsia"/>
                <w:bCs/>
                <w:sz w:val="21"/>
                <w:szCs w:val="21"/>
              </w:rPr>
              <w:t>数量</w:t>
            </w:r>
          </w:p>
        </w:tc>
        <w:tc>
          <w:tcPr>
            <w:tcW w:w="1680" w:type="dxa"/>
            <w:vAlign w:val="center"/>
          </w:tcPr>
          <w:p w:rsidR="00E854CB" w:rsidRDefault="00661102">
            <w:pPr>
              <w:spacing w:line="360" w:lineRule="auto"/>
              <w:jc w:val="center"/>
              <w:rPr>
                <w:rFonts w:ascii="宋体" w:hAnsi="宋体" w:cs="宋体"/>
                <w:bCs/>
                <w:sz w:val="21"/>
                <w:szCs w:val="21"/>
              </w:rPr>
            </w:pPr>
            <w:r>
              <w:rPr>
                <w:rFonts w:ascii="宋体" w:hAnsi="宋体" w:cs="宋体" w:hint="eastAsia"/>
                <w:bCs/>
                <w:sz w:val="21"/>
                <w:szCs w:val="21"/>
              </w:rPr>
              <w:t>总价</w:t>
            </w:r>
          </w:p>
        </w:tc>
      </w:tr>
      <w:tr w:rsidR="00E854CB">
        <w:trPr>
          <w:cantSplit/>
          <w:trHeight w:val="365"/>
        </w:trPr>
        <w:tc>
          <w:tcPr>
            <w:tcW w:w="948" w:type="dxa"/>
            <w:vAlign w:val="center"/>
          </w:tcPr>
          <w:p w:rsidR="00E854CB" w:rsidRDefault="00661102">
            <w:pPr>
              <w:spacing w:line="360" w:lineRule="auto"/>
              <w:jc w:val="center"/>
              <w:rPr>
                <w:rFonts w:ascii="宋体" w:hAnsi="宋体" w:cs="宋体"/>
                <w:bCs/>
                <w:sz w:val="21"/>
                <w:szCs w:val="21"/>
              </w:rPr>
            </w:pPr>
            <w:r>
              <w:rPr>
                <w:rFonts w:ascii="宋体" w:hAnsi="宋体" w:cs="宋体" w:hint="eastAsia"/>
                <w:bCs/>
                <w:sz w:val="21"/>
                <w:szCs w:val="21"/>
              </w:rPr>
              <w:t>1</w:t>
            </w:r>
          </w:p>
        </w:tc>
        <w:tc>
          <w:tcPr>
            <w:tcW w:w="2876" w:type="dxa"/>
            <w:vAlign w:val="center"/>
          </w:tcPr>
          <w:p w:rsidR="00E854CB" w:rsidRDefault="00E854CB">
            <w:pPr>
              <w:jc w:val="center"/>
              <w:rPr>
                <w:rFonts w:ascii="宋体" w:hAnsi="宋体" w:cs="宋体"/>
                <w:bCs/>
                <w:sz w:val="21"/>
                <w:szCs w:val="21"/>
              </w:rPr>
            </w:pPr>
          </w:p>
        </w:tc>
        <w:tc>
          <w:tcPr>
            <w:tcW w:w="2724" w:type="dxa"/>
            <w:vAlign w:val="center"/>
          </w:tcPr>
          <w:p w:rsidR="00E854CB" w:rsidRDefault="00E854CB">
            <w:pPr>
              <w:spacing w:line="360" w:lineRule="auto"/>
              <w:jc w:val="center"/>
              <w:rPr>
                <w:rFonts w:ascii="宋体" w:hAnsi="宋体" w:cs="宋体"/>
                <w:bCs/>
                <w:sz w:val="21"/>
                <w:szCs w:val="21"/>
              </w:rPr>
            </w:pPr>
          </w:p>
        </w:tc>
        <w:tc>
          <w:tcPr>
            <w:tcW w:w="1400" w:type="dxa"/>
            <w:vAlign w:val="center"/>
          </w:tcPr>
          <w:p w:rsidR="00E854CB" w:rsidRDefault="00E854CB">
            <w:pPr>
              <w:spacing w:line="360" w:lineRule="auto"/>
              <w:jc w:val="center"/>
              <w:rPr>
                <w:rFonts w:ascii="宋体" w:hAnsi="宋体" w:cs="宋体"/>
                <w:bCs/>
                <w:sz w:val="21"/>
                <w:szCs w:val="21"/>
              </w:rPr>
            </w:pPr>
          </w:p>
        </w:tc>
        <w:tc>
          <w:tcPr>
            <w:tcW w:w="1680" w:type="dxa"/>
            <w:vAlign w:val="center"/>
          </w:tcPr>
          <w:p w:rsidR="00E854CB" w:rsidRDefault="00E854CB">
            <w:pPr>
              <w:spacing w:line="360" w:lineRule="auto"/>
              <w:jc w:val="center"/>
              <w:rPr>
                <w:rFonts w:ascii="宋体" w:hAnsi="宋体" w:cs="宋体"/>
                <w:bCs/>
                <w:sz w:val="21"/>
                <w:szCs w:val="21"/>
              </w:rPr>
            </w:pPr>
          </w:p>
        </w:tc>
      </w:tr>
      <w:tr w:rsidR="00E854CB">
        <w:trPr>
          <w:cantSplit/>
          <w:trHeight w:val="365"/>
        </w:trPr>
        <w:tc>
          <w:tcPr>
            <w:tcW w:w="948" w:type="dxa"/>
            <w:vAlign w:val="center"/>
          </w:tcPr>
          <w:p w:rsidR="00E854CB" w:rsidRDefault="00661102">
            <w:pPr>
              <w:spacing w:line="360" w:lineRule="auto"/>
              <w:jc w:val="center"/>
              <w:rPr>
                <w:rFonts w:ascii="宋体" w:hAnsi="宋体" w:cs="宋体"/>
                <w:bCs/>
                <w:sz w:val="21"/>
                <w:szCs w:val="21"/>
              </w:rPr>
            </w:pPr>
            <w:r>
              <w:rPr>
                <w:rFonts w:ascii="宋体" w:hAnsi="宋体" w:cs="宋体" w:hint="eastAsia"/>
                <w:bCs/>
                <w:sz w:val="21"/>
                <w:szCs w:val="21"/>
              </w:rPr>
              <w:t>2</w:t>
            </w:r>
          </w:p>
        </w:tc>
        <w:tc>
          <w:tcPr>
            <w:tcW w:w="2876" w:type="dxa"/>
            <w:vAlign w:val="center"/>
          </w:tcPr>
          <w:p w:rsidR="00E854CB" w:rsidRDefault="00E854CB">
            <w:pPr>
              <w:jc w:val="center"/>
              <w:rPr>
                <w:rFonts w:ascii="宋体" w:hAnsi="宋体" w:cs="宋体"/>
                <w:bCs/>
                <w:sz w:val="21"/>
                <w:szCs w:val="21"/>
              </w:rPr>
            </w:pPr>
          </w:p>
        </w:tc>
        <w:tc>
          <w:tcPr>
            <w:tcW w:w="2724" w:type="dxa"/>
            <w:vAlign w:val="center"/>
          </w:tcPr>
          <w:p w:rsidR="00E854CB" w:rsidRDefault="00E854CB">
            <w:pPr>
              <w:spacing w:line="360" w:lineRule="auto"/>
              <w:jc w:val="center"/>
              <w:rPr>
                <w:rFonts w:ascii="宋体" w:hAnsi="宋体" w:cs="宋体"/>
                <w:bCs/>
                <w:sz w:val="21"/>
                <w:szCs w:val="21"/>
              </w:rPr>
            </w:pPr>
          </w:p>
        </w:tc>
        <w:tc>
          <w:tcPr>
            <w:tcW w:w="1400" w:type="dxa"/>
            <w:vAlign w:val="center"/>
          </w:tcPr>
          <w:p w:rsidR="00E854CB" w:rsidRDefault="00E854CB">
            <w:pPr>
              <w:spacing w:line="360" w:lineRule="auto"/>
              <w:jc w:val="center"/>
              <w:rPr>
                <w:rFonts w:ascii="宋体" w:hAnsi="宋体" w:cs="宋体"/>
                <w:bCs/>
                <w:sz w:val="21"/>
                <w:szCs w:val="21"/>
              </w:rPr>
            </w:pPr>
          </w:p>
        </w:tc>
        <w:tc>
          <w:tcPr>
            <w:tcW w:w="1680" w:type="dxa"/>
            <w:vAlign w:val="center"/>
          </w:tcPr>
          <w:p w:rsidR="00E854CB" w:rsidRDefault="00E854CB">
            <w:pPr>
              <w:spacing w:line="360" w:lineRule="auto"/>
              <w:jc w:val="center"/>
              <w:rPr>
                <w:rFonts w:ascii="宋体" w:hAnsi="宋体" w:cs="宋体"/>
                <w:bCs/>
                <w:sz w:val="21"/>
                <w:szCs w:val="21"/>
              </w:rPr>
            </w:pPr>
          </w:p>
        </w:tc>
      </w:tr>
      <w:tr w:rsidR="00E854CB">
        <w:trPr>
          <w:cantSplit/>
          <w:trHeight w:val="365"/>
        </w:trPr>
        <w:tc>
          <w:tcPr>
            <w:tcW w:w="948" w:type="dxa"/>
            <w:vAlign w:val="center"/>
          </w:tcPr>
          <w:p w:rsidR="00E854CB" w:rsidRDefault="00661102">
            <w:pPr>
              <w:spacing w:line="360" w:lineRule="auto"/>
              <w:jc w:val="center"/>
              <w:rPr>
                <w:rFonts w:ascii="宋体" w:hAnsi="宋体" w:cs="宋体"/>
                <w:bCs/>
                <w:sz w:val="21"/>
                <w:szCs w:val="21"/>
              </w:rPr>
            </w:pPr>
            <w:r>
              <w:rPr>
                <w:rFonts w:ascii="宋体" w:hAnsi="宋体" w:cs="宋体" w:hint="eastAsia"/>
                <w:bCs/>
                <w:sz w:val="21"/>
                <w:szCs w:val="21"/>
              </w:rPr>
              <w:t>3</w:t>
            </w:r>
          </w:p>
        </w:tc>
        <w:tc>
          <w:tcPr>
            <w:tcW w:w="2876" w:type="dxa"/>
            <w:vAlign w:val="center"/>
          </w:tcPr>
          <w:p w:rsidR="00E854CB" w:rsidRDefault="00661102">
            <w:pPr>
              <w:jc w:val="center"/>
              <w:rPr>
                <w:rFonts w:ascii="宋体" w:hAnsi="宋体" w:cs="宋体"/>
                <w:bCs/>
                <w:sz w:val="21"/>
                <w:szCs w:val="21"/>
              </w:rPr>
            </w:pPr>
            <w:r>
              <w:rPr>
                <w:rFonts w:ascii="宋体" w:hAnsi="宋体" w:cs="宋体" w:hint="eastAsia"/>
                <w:bCs/>
                <w:sz w:val="21"/>
                <w:szCs w:val="21"/>
              </w:rPr>
              <w:t>…</w:t>
            </w:r>
          </w:p>
        </w:tc>
        <w:tc>
          <w:tcPr>
            <w:tcW w:w="2724" w:type="dxa"/>
            <w:vAlign w:val="center"/>
          </w:tcPr>
          <w:p w:rsidR="00E854CB" w:rsidRDefault="00E854CB">
            <w:pPr>
              <w:spacing w:line="360" w:lineRule="auto"/>
              <w:jc w:val="center"/>
              <w:rPr>
                <w:rFonts w:ascii="宋体" w:hAnsi="宋体" w:cs="宋体"/>
                <w:bCs/>
                <w:sz w:val="21"/>
                <w:szCs w:val="21"/>
              </w:rPr>
            </w:pPr>
          </w:p>
        </w:tc>
        <w:tc>
          <w:tcPr>
            <w:tcW w:w="1400" w:type="dxa"/>
            <w:vAlign w:val="center"/>
          </w:tcPr>
          <w:p w:rsidR="00E854CB" w:rsidRDefault="00E854CB">
            <w:pPr>
              <w:spacing w:line="360" w:lineRule="auto"/>
              <w:jc w:val="center"/>
              <w:rPr>
                <w:rFonts w:ascii="宋体" w:hAnsi="宋体" w:cs="宋体"/>
                <w:bCs/>
                <w:sz w:val="21"/>
                <w:szCs w:val="21"/>
              </w:rPr>
            </w:pPr>
          </w:p>
        </w:tc>
        <w:tc>
          <w:tcPr>
            <w:tcW w:w="1680" w:type="dxa"/>
            <w:vAlign w:val="center"/>
          </w:tcPr>
          <w:p w:rsidR="00E854CB" w:rsidRDefault="00E854CB">
            <w:pPr>
              <w:spacing w:line="360" w:lineRule="auto"/>
              <w:jc w:val="center"/>
              <w:rPr>
                <w:rFonts w:ascii="宋体" w:hAnsi="宋体" w:cs="宋体"/>
                <w:bCs/>
                <w:sz w:val="21"/>
                <w:szCs w:val="21"/>
              </w:rPr>
            </w:pPr>
          </w:p>
        </w:tc>
      </w:tr>
      <w:tr w:rsidR="00E854CB">
        <w:trPr>
          <w:cantSplit/>
          <w:trHeight w:val="400"/>
        </w:trPr>
        <w:tc>
          <w:tcPr>
            <w:tcW w:w="948" w:type="dxa"/>
            <w:vAlign w:val="center"/>
          </w:tcPr>
          <w:p w:rsidR="00E854CB" w:rsidRDefault="00661102">
            <w:pPr>
              <w:spacing w:line="360" w:lineRule="auto"/>
              <w:jc w:val="center"/>
              <w:rPr>
                <w:rFonts w:ascii="宋体" w:hAnsi="宋体" w:cs="宋体"/>
                <w:bCs/>
                <w:sz w:val="21"/>
                <w:szCs w:val="21"/>
              </w:rPr>
            </w:pPr>
            <w:r>
              <w:rPr>
                <w:rFonts w:ascii="宋体" w:hAnsi="宋体" w:cs="宋体" w:hint="eastAsia"/>
                <w:bCs/>
                <w:sz w:val="21"/>
                <w:szCs w:val="21"/>
              </w:rPr>
              <w:t>4</w:t>
            </w:r>
          </w:p>
        </w:tc>
        <w:tc>
          <w:tcPr>
            <w:tcW w:w="2876" w:type="dxa"/>
            <w:vAlign w:val="center"/>
          </w:tcPr>
          <w:p w:rsidR="00E854CB" w:rsidRDefault="00661102">
            <w:pPr>
              <w:jc w:val="center"/>
              <w:rPr>
                <w:rFonts w:ascii="宋体" w:hAnsi="宋体" w:cs="宋体"/>
                <w:bCs/>
                <w:sz w:val="21"/>
                <w:szCs w:val="21"/>
              </w:rPr>
            </w:pPr>
            <w:r>
              <w:rPr>
                <w:rFonts w:ascii="宋体" w:hAnsi="宋体" w:cs="宋体" w:hint="eastAsia"/>
                <w:bCs/>
                <w:sz w:val="21"/>
                <w:szCs w:val="21"/>
              </w:rPr>
              <w:t>…</w:t>
            </w:r>
          </w:p>
        </w:tc>
        <w:tc>
          <w:tcPr>
            <w:tcW w:w="2724" w:type="dxa"/>
            <w:vAlign w:val="center"/>
          </w:tcPr>
          <w:p w:rsidR="00E854CB" w:rsidRDefault="00E854CB">
            <w:pPr>
              <w:spacing w:line="360" w:lineRule="auto"/>
              <w:jc w:val="center"/>
              <w:rPr>
                <w:rFonts w:ascii="宋体" w:hAnsi="宋体" w:cs="宋体"/>
                <w:bCs/>
                <w:sz w:val="21"/>
                <w:szCs w:val="21"/>
              </w:rPr>
            </w:pPr>
          </w:p>
        </w:tc>
        <w:tc>
          <w:tcPr>
            <w:tcW w:w="1400" w:type="dxa"/>
            <w:vAlign w:val="center"/>
          </w:tcPr>
          <w:p w:rsidR="00E854CB" w:rsidRDefault="00E854CB">
            <w:pPr>
              <w:spacing w:line="360" w:lineRule="auto"/>
              <w:jc w:val="center"/>
              <w:rPr>
                <w:rFonts w:ascii="宋体" w:hAnsi="宋体" w:cs="宋体"/>
                <w:bCs/>
                <w:sz w:val="21"/>
                <w:szCs w:val="21"/>
              </w:rPr>
            </w:pPr>
          </w:p>
        </w:tc>
        <w:tc>
          <w:tcPr>
            <w:tcW w:w="1680" w:type="dxa"/>
            <w:vAlign w:val="center"/>
          </w:tcPr>
          <w:p w:rsidR="00E854CB" w:rsidRDefault="00E854CB">
            <w:pPr>
              <w:spacing w:line="360" w:lineRule="auto"/>
              <w:jc w:val="center"/>
              <w:rPr>
                <w:rFonts w:ascii="宋体" w:hAnsi="宋体" w:cs="宋体"/>
                <w:bCs/>
                <w:sz w:val="21"/>
                <w:szCs w:val="21"/>
              </w:rPr>
            </w:pPr>
          </w:p>
        </w:tc>
      </w:tr>
      <w:tr w:rsidR="00E854CB">
        <w:trPr>
          <w:cantSplit/>
          <w:trHeight w:val="400"/>
        </w:trPr>
        <w:tc>
          <w:tcPr>
            <w:tcW w:w="9628" w:type="dxa"/>
            <w:gridSpan w:val="5"/>
            <w:vAlign w:val="center"/>
          </w:tcPr>
          <w:p w:rsidR="00E854CB" w:rsidRDefault="00661102">
            <w:pPr>
              <w:spacing w:line="360" w:lineRule="auto"/>
              <w:rPr>
                <w:rFonts w:ascii="宋体" w:hAnsi="宋体" w:cs="宋体"/>
                <w:bCs/>
                <w:sz w:val="21"/>
                <w:szCs w:val="21"/>
              </w:rPr>
            </w:pPr>
            <w:r>
              <w:rPr>
                <w:rFonts w:ascii="宋体" w:hAnsi="宋体" w:cs="宋体" w:hint="eastAsia"/>
                <w:bCs/>
                <w:sz w:val="21"/>
                <w:szCs w:val="21"/>
              </w:rPr>
              <w:t>合计（小写）：￥</w:t>
            </w:r>
          </w:p>
          <w:p w:rsidR="00E854CB" w:rsidRDefault="00661102">
            <w:pPr>
              <w:spacing w:line="360" w:lineRule="auto"/>
              <w:rPr>
                <w:rFonts w:ascii="宋体" w:hAnsi="宋体" w:cs="宋体"/>
                <w:bCs/>
                <w:sz w:val="21"/>
                <w:szCs w:val="21"/>
              </w:rPr>
            </w:pPr>
            <w:r>
              <w:rPr>
                <w:rFonts w:ascii="宋体" w:hAnsi="宋体" w:cs="宋体" w:hint="eastAsia"/>
                <w:bCs/>
                <w:sz w:val="21"/>
                <w:szCs w:val="21"/>
              </w:rPr>
              <w:t>合计（大写）：</w:t>
            </w:r>
          </w:p>
        </w:tc>
      </w:tr>
    </w:tbl>
    <w:p w:rsidR="00E854CB" w:rsidRDefault="00661102">
      <w:pPr>
        <w:spacing w:line="380" w:lineRule="exact"/>
        <w:rPr>
          <w:rFonts w:ascii="宋体" w:hAnsi="宋体" w:cs="宋体"/>
          <w:bCs/>
          <w:sz w:val="21"/>
          <w:szCs w:val="21"/>
        </w:rPr>
      </w:pPr>
      <w:bookmarkStart w:id="15" w:name="OLE_LINK2"/>
      <w:bookmarkEnd w:id="14"/>
      <w:r>
        <w:rPr>
          <w:rFonts w:ascii="宋体" w:hAnsi="宋体" w:cs="宋体" w:hint="eastAsia"/>
          <w:bCs/>
          <w:sz w:val="21"/>
          <w:szCs w:val="21"/>
        </w:rPr>
        <w:t>注：</w:t>
      </w:r>
    </w:p>
    <w:p w:rsidR="00E854CB" w:rsidRDefault="00661102">
      <w:pPr>
        <w:spacing w:line="380" w:lineRule="exact"/>
        <w:ind w:firstLineChars="200" w:firstLine="420"/>
        <w:rPr>
          <w:rFonts w:ascii="宋体" w:hAnsi="宋体" w:cs="宋体"/>
          <w:bCs/>
          <w:sz w:val="21"/>
          <w:szCs w:val="21"/>
        </w:rPr>
      </w:pPr>
      <w:r>
        <w:rPr>
          <w:rFonts w:ascii="宋体" w:hAnsi="宋体" w:cs="宋体" w:hint="eastAsia"/>
          <w:bCs/>
          <w:sz w:val="21"/>
          <w:szCs w:val="21"/>
        </w:rPr>
        <w:t>1</w:t>
      </w:r>
      <w:r>
        <w:rPr>
          <w:rFonts w:ascii="宋体" w:hAnsi="宋体" w:cs="宋体" w:hint="eastAsia"/>
          <w:bCs/>
          <w:sz w:val="21"/>
          <w:szCs w:val="21"/>
        </w:rPr>
        <w:t>、要求三个宣传片分项报价。</w:t>
      </w:r>
      <w:r>
        <w:rPr>
          <w:rFonts w:ascii="宋体" w:hAnsi="宋体" w:cs="宋体" w:hint="eastAsia"/>
          <w:bCs/>
          <w:sz w:val="21"/>
          <w:szCs w:val="21"/>
        </w:rPr>
        <w:t>采用包设计、包工、包料、包设备、包质量、包安全文明拍摄、包验收合格的承包方式，实行总价包干。</w:t>
      </w:r>
    </w:p>
    <w:p w:rsidR="00E854CB" w:rsidRDefault="00661102">
      <w:pPr>
        <w:spacing w:line="380" w:lineRule="exact"/>
        <w:ind w:firstLineChars="200" w:firstLine="420"/>
        <w:rPr>
          <w:rFonts w:ascii="宋体" w:hAnsi="宋体" w:cs="宋体"/>
          <w:bCs/>
          <w:sz w:val="21"/>
          <w:szCs w:val="21"/>
        </w:rPr>
      </w:pPr>
      <w:r>
        <w:rPr>
          <w:rFonts w:ascii="宋体" w:hAnsi="宋体" w:cs="宋体" w:hint="eastAsia"/>
          <w:bCs/>
          <w:sz w:val="21"/>
          <w:szCs w:val="21"/>
        </w:rPr>
        <w:t>2</w:t>
      </w:r>
      <w:r>
        <w:rPr>
          <w:rFonts w:ascii="宋体" w:hAnsi="宋体" w:cs="宋体" w:hint="eastAsia"/>
          <w:bCs/>
          <w:sz w:val="21"/>
          <w:szCs w:val="21"/>
        </w:rPr>
        <w:t>、</w:t>
      </w:r>
      <w:r>
        <w:rPr>
          <w:rFonts w:ascii="宋体" w:hAnsi="宋体" w:cs="宋体" w:hint="eastAsia"/>
          <w:bCs/>
          <w:sz w:val="21"/>
          <w:szCs w:val="21"/>
        </w:rPr>
        <w:t>费用构成请详细列明，表格请供应商自行增减。</w:t>
      </w:r>
    </w:p>
    <w:bookmarkEnd w:id="15"/>
    <w:p w:rsidR="00E854CB" w:rsidRDefault="00E854CB">
      <w:pPr>
        <w:spacing w:line="440" w:lineRule="exact"/>
        <w:jc w:val="both"/>
        <w:rPr>
          <w:rFonts w:ascii="宋体" w:hAnsi="宋体" w:cs="宋体"/>
          <w:bCs/>
          <w:sz w:val="21"/>
          <w:szCs w:val="21"/>
        </w:rPr>
      </w:pPr>
    </w:p>
    <w:p w:rsidR="00E854CB" w:rsidRDefault="00661102">
      <w:pPr>
        <w:spacing w:line="500" w:lineRule="exact"/>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磋商响应供应商名称（公章）</w:t>
      </w:r>
      <w:r>
        <w:rPr>
          <w:rFonts w:ascii="宋体" w:hAnsi="宋体" w:cs="宋体" w:hint="eastAsia"/>
          <w:bCs/>
          <w:sz w:val="21"/>
          <w:szCs w:val="21"/>
        </w:rPr>
        <w:t>:</w:t>
      </w:r>
    </w:p>
    <w:p w:rsidR="00E854CB" w:rsidRDefault="00661102">
      <w:pPr>
        <w:spacing w:line="500" w:lineRule="exact"/>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法定代表人或授权代表（签字）</w:t>
      </w:r>
      <w:r>
        <w:rPr>
          <w:rFonts w:ascii="宋体" w:hAnsi="宋体" w:cs="宋体" w:hint="eastAsia"/>
          <w:bCs/>
          <w:sz w:val="21"/>
          <w:szCs w:val="21"/>
        </w:rPr>
        <w:t>:</w:t>
      </w:r>
    </w:p>
    <w:p w:rsidR="00E854CB" w:rsidRDefault="00661102">
      <w:pPr>
        <w:spacing w:line="420" w:lineRule="exact"/>
        <w:rPr>
          <w:rFonts w:ascii="宋体" w:hAnsi="宋体" w:cs="宋体"/>
          <w:bCs/>
          <w:sz w:val="21"/>
          <w:szCs w:val="21"/>
        </w:rPr>
      </w:pPr>
      <w:r>
        <w:rPr>
          <w:rFonts w:ascii="宋体" w:hAnsi="宋体" w:cs="宋体" w:hint="eastAsia"/>
          <w:bCs/>
          <w:sz w:val="21"/>
          <w:szCs w:val="21"/>
        </w:rPr>
        <w:t xml:space="preserve">                                </w:t>
      </w:r>
      <w:r>
        <w:rPr>
          <w:rFonts w:ascii="宋体" w:hAnsi="宋体" w:cs="宋体" w:hint="eastAsia"/>
          <w:bCs/>
          <w:sz w:val="21"/>
          <w:szCs w:val="21"/>
        </w:rPr>
        <w:t>日期</w:t>
      </w:r>
      <w:r>
        <w:rPr>
          <w:rFonts w:ascii="宋体" w:hAnsi="宋体" w:cs="宋体" w:hint="eastAsia"/>
          <w:bCs/>
          <w:sz w:val="21"/>
          <w:szCs w:val="21"/>
        </w:rPr>
        <w:t>:</w:t>
      </w: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E854CB">
      <w:pPr>
        <w:spacing w:line="420" w:lineRule="exact"/>
        <w:rPr>
          <w:rFonts w:ascii="宋体" w:hAnsi="宋体" w:cs="宋体"/>
          <w:bCs/>
          <w:sz w:val="24"/>
          <w:szCs w:val="24"/>
        </w:rPr>
      </w:pPr>
    </w:p>
    <w:p w:rsidR="00E854CB" w:rsidRDefault="00661102">
      <w:pPr>
        <w:widowControl/>
        <w:snapToGrid w:val="0"/>
        <w:spacing w:line="360" w:lineRule="auto"/>
        <w:rPr>
          <w:rFonts w:ascii="宋体" w:hAnsi="宋体" w:cs="宋体"/>
          <w:bCs/>
          <w:sz w:val="24"/>
          <w:szCs w:val="24"/>
        </w:rPr>
      </w:pPr>
      <w:r>
        <w:rPr>
          <w:rFonts w:ascii="宋体" w:hAnsi="宋体" w:cs="宋体" w:hint="eastAsia"/>
          <w:bCs/>
          <w:sz w:val="24"/>
          <w:szCs w:val="24"/>
        </w:rPr>
        <w:t>附件</w:t>
      </w:r>
    </w:p>
    <w:p w:rsidR="00E854CB" w:rsidRDefault="00E854CB">
      <w:pPr>
        <w:spacing w:line="360" w:lineRule="auto"/>
        <w:ind w:right="-342"/>
        <w:jc w:val="center"/>
        <w:rPr>
          <w:rFonts w:ascii="宋体" w:hAnsi="宋体" w:cs="宋体"/>
          <w:sz w:val="24"/>
          <w:szCs w:val="24"/>
        </w:rPr>
      </w:pPr>
    </w:p>
    <w:p w:rsidR="00E854CB" w:rsidRDefault="00661102">
      <w:pPr>
        <w:spacing w:line="360" w:lineRule="auto"/>
        <w:ind w:right="-342"/>
        <w:jc w:val="center"/>
        <w:rPr>
          <w:rFonts w:ascii="宋体" w:hAnsi="宋体" w:cs="宋体"/>
          <w:sz w:val="24"/>
          <w:szCs w:val="24"/>
        </w:rPr>
      </w:pPr>
      <w:r>
        <w:rPr>
          <w:rFonts w:ascii="宋体" w:hAnsi="宋体" w:cs="宋体" w:hint="eastAsia"/>
          <w:sz w:val="24"/>
          <w:szCs w:val="24"/>
        </w:rPr>
        <w:t>供应商注册入库相关证明材料（网络截图）</w:t>
      </w:r>
    </w:p>
    <w:p w:rsidR="00E854CB" w:rsidRDefault="00661102">
      <w:pPr>
        <w:spacing w:line="360" w:lineRule="auto"/>
        <w:ind w:right="-342"/>
        <w:jc w:val="center"/>
        <w:rPr>
          <w:rFonts w:ascii="宋体" w:hAnsi="宋体" w:cs="宋体"/>
          <w:sz w:val="24"/>
          <w:szCs w:val="24"/>
        </w:rPr>
      </w:pPr>
      <w:r>
        <w:rPr>
          <w:rFonts w:ascii="宋体" w:hAnsi="宋体" w:cs="宋体" w:hint="eastAsia"/>
          <w:sz w:val="24"/>
          <w:szCs w:val="24"/>
        </w:rPr>
        <w:t>（不属于小微企业的无需提供）</w:t>
      </w:r>
    </w:p>
    <w:p w:rsidR="00E854CB" w:rsidRDefault="00E854CB">
      <w:pPr>
        <w:widowControl/>
        <w:snapToGrid w:val="0"/>
        <w:spacing w:line="360" w:lineRule="auto"/>
        <w:rPr>
          <w:rFonts w:ascii="宋体" w:hAnsi="宋体" w:cs="宋体"/>
          <w:b/>
          <w:sz w:val="21"/>
          <w:szCs w:val="21"/>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E854CB">
      <w:pPr>
        <w:spacing w:line="360" w:lineRule="auto"/>
        <w:ind w:right="-342"/>
        <w:rPr>
          <w:rFonts w:ascii="宋体" w:hAnsi="宋体" w:cs="宋体"/>
          <w:sz w:val="24"/>
        </w:rPr>
      </w:pPr>
    </w:p>
    <w:p w:rsidR="00E854CB" w:rsidRDefault="00661102">
      <w:pPr>
        <w:spacing w:line="360" w:lineRule="auto"/>
        <w:ind w:right="-342"/>
        <w:rPr>
          <w:rFonts w:ascii="宋体" w:hAnsi="宋体" w:cs="宋体"/>
          <w:sz w:val="24"/>
          <w:szCs w:val="24"/>
        </w:rPr>
      </w:pPr>
      <w:r>
        <w:rPr>
          <w:rFonts w:ascii="宋体" w:hAnsi="宋体" w:cs="宋体" w:hint="eastAsia"/>
          <w:sz w:val="24"/>
          <w:szCs w:val="24"/>
        </w:rPr>
        <w:t>附件</w:t>
      </w:r>
    </w:p>
    <w:p w:rsidR="00E854CB" w:rsidRDefault="00661102">
      <w:pPr>
        <w:spacing w:line="360" w:lineRule="auto"/>
        <w:ind w:right="-342"/>
        <w:jc w:val="center"/>
        <w:rPr>
          <w:rFonts w:ascii="宋体" w:hAnsi="宋体" w:cs="宋体"/>
          <w:sz w:val="24"/>
          <w:szCs w:val="24"/>
        </w:rPr>
      </w:pPr>
      <w:r>
        <w:rPr>
          <w:rFonts w:ascii="宋体" w:hAnsi="宋体" w:cs="宋体" w:hint="eastAsia"/>
          <w:sz w:val="24"/>
          <w:szCs w:val="24"/>
        </w:rPr>
        <w:t>中小企业声明函</w:t>
      </w:r>
    </w:p>
    <w:p w:rsidR="00E854CB" w:rsidRDefault="00661102">
      <w:pPr>
        <w:spacing w:line="408" w:lineRule="atLeast"/>
        <w:ind w:left="2800"/>
        <w:rPr>
          <w:rFonts w:ascii="宋体" w:hAnsi="宋体" w:cs="宋体"/>
          <w:sz w:val="24"/>
          <w:szCs w:val="24"/>
        </w:rPr>
      </w:pPr>
      <w:r>
        <w:rPr>
          <w:rFonts w:ascii="宋体" w:hAnsi="宋体" w:cs="宋体" w:hint="eastAsia"/>
          <w:sz w:val="24"/>
          <w:szCs w:val="24"/>
          <w:u w:val="single"/>
        </w:rPr>
        <w:t>【不属于小微企业的无需填写、递交】</w:t>
      </w:r>
    </w:p>
    <w:p w:rsidR="00E854CB" w:rsidRDefault="00E854CB">
      <w:pPr>
        <w:spacing w:line="360" w:lineRule="auto"/>
        <w:ind w:right="-342"/>
        <w:jc w:val="center"/>
        <w:rPr>
          <w:rFonts w:ascii="宋体" w:hAnsi="宋体" w:cs="宋体"/>
          <w:sz w:val="24"/>
        </w:rPr>
      </w:pPr>
    </w:p>
    <w:p w:rsidR="00E854CB" w:rsidRDefault="00661102">
      <w:pPr>
        <w:adjustRightInd/>
        <w:spacing w:line="460" w:lineRule="exact"/>
        <w:jc w:val="both"/>
        <w:textAlignment w:val="auto"/>
        <w:rPr>
          <w:rFonts w:ascii="宋体" w:hAnsi="宋体" w:cs="宋体"/>
          <w:snapToGrid w:val="0"/>
          <w:sz w:val="21"/>
          <w:szCs w:val="21"/>
        </w:rPr>
      </w:pPr>
      <w:r>
        <w:rPr>
          <w:rFonts w:ascii="宋体" w:hAnsi="宋体" w:cs="宋体" w:hint="eastAsia"/>
          <w:snapToGrid w:val="0"/>
          <w:szCs w:val="21"/>
        </w:rPr>
        <w:t xml:space="preserve">  </w:t>
      </w:r>
      <w:r>
        <w:rPr>
          <w:rFonts w:ascii="宋体" w:hAnsi="宋体" w:cs="宋体" w:hint="eastAsia"/>
          <w:snapToGrid w:val="0"/>
          <w:sz w:val="21"/>
          <w:szCs w:val="21"/>
        </w:rPr>
        <w:t xml:space="preserve">  </w:t>
      </w:r>
      <w:r>
        <w:rPr>
          <w:rFonts w:ascii="宋体" w:hAnsi="宋体" w:cs="宋体" w:hint="eastAsia"/>
          <w:snapToGrid w:val="0"/>
          <w:sz w:val="21"/>
          <w:szCs w:val="21"/>
        </w:rPr>
        <w:t>本公司郑重声明，根据《政府采购促进中小企业发展暂行办法》（财库</w:t>
      </w:r>
      <w:r>
        <w:rPr>
          <w:rFonts w:ascii="宋体" w:hAnsi="宋体" w:cs="宋体" w:hint="eastAsia"/>
          <w:snapToGrid w:val="0"/>
          <w:sz w:val="21"/>
          <w:szCs w:val="21"/>
        </w:rPr>
        <w:t>[2011]181</w:t>
      </w:r>
      <w:r>
        <w:rPr>
          <w:rFonts w:ascii="宋体" w:hAnsi="宋体" w:cs="宋体" w:hint="eastAsia"/>
          <w:snapToGrid w:val="0"/>
          <w:sz w:val="21"/>
          <w:szCs w:val="21"/>
        </w:rPr>
        <w:t>号）的规定，本公司为</w:t>
      </w:r>
      <w:r>
        <w:rPr>
          <w:rFonts w:ascii="宋体" w:hAnsi="宋体" w:cs="宋体" w:hint="eastAsia"/>
          <w:snapToGrid w:val="0"/>
          <w:sz w:val="21"/>
          <w:szCs w:val="21"/>
          <w:u w:val="single"/>
        </w:rPr>
        <w:t xml:space="preserve">    </w:t>
      </w:r>
      <w:r>
        <w:rPr>
          <w:rFonts w:ascii="宋体" w:hAnsi="宋体" w:cs="宋体" w:hint="eastAsia"/>
          <w:snapToGrid w:val="0"/>
          <w:sz w:val="21"/>
          <w:szCs w:val="21"/>
        </w:rPr>
        <w:t>（请填写：中型、小型、微型）企业。即，本公司同时满足以下条件：</w:t>
      </w:r>
    </w:p>
    <w:p w:rsidR="00E854CB" w:rsidRDefault="00661102">
      <w:pPr>
        <w:adjustRightInd/>
        <w:spacing w:line="460" w:lineRule="exact"/>
        <w:jc w:val="both"/>
        <w:textAlignment w:val="auto"/>
        <w:rPr>
          <w:rFonts w:ascii="宋体" w:hAnsi="宋体" w:cs="宋体"/>
          <w:snapToGrid w:val="0"/>
          <w:sz w:val="21"/>
          <w:szCs w:val="21"/>
        </w:rPr>
      </w:pPr>
      <w:r>
        <w:rPr>
          <w:rFonts w:ascii="宋体" w:hAnsi="宋体" w:cs="宋体" w:hint="eastAsia"/>
          <w:snapToGrid w:val="0"/>
          <w:sz w:val="21"/>
          <w:szCs w:val="21"/>
        </w:rPr>
        <w:t xml:space="preserve">    1.</w:t>
      </w:r>
      <w:r>
        <w:rPr>
          <w:rFonts w:ascii="宋体" w:hAnsi="宋体" w:cs="宋体" w:hint="eastAsia"/>
          <w:snapToGrid w:val="0"/>
          <w:sz w:val="21"/>
          <w:szCs w:val="21"/>
        </w:rPr>
        <w:t>根据《工业和信息化部、国家统计局、国家发展和改革委员会、财政部关于印发中小企业划型标准规定的通知》（工信部联企业</w:t>
      </w:r>
      <w:r>
        <w:rPr>
          <w:rFonts w:ascii="宋体" w:hAnsi="宋体" w:cs="宋体" w:hint="eastAsia"/>
          <w:snapToGrid w:val="0"/>
          <w:sz w:val="21"/>
          <w:szCs w:val="21"/>
        </w:rPr>
        <w:t>[2011]300</w:t>
      </w:r>
      <w:r>
        <w:rPr>
          <w:rFonts w:ascii="宋体" w:hAnsi="宋体" w:cs="宋体" w:hint="eastAsia"/>
          <w:snapToGrid w:val="0"/>
          <w:sz w:val="21"/>
          <w:szCs w:val="21"/>
        </w:rPr>
        <w:t>号）规定的划分标准，本公司为</w:t>
      </w:r>
      <w:r>
        <w:rPr>
          <w:rFonts w:ascii="宋体" w:hAnsi="宋体" w:cs="宋体" w:hint="eastAsia"/>
          <w:snapToGrid w:val="0"/>
          <w:sz w:val="21"/>
          <w:szCs w:val="21"/>
          <w:u w:val="single"/>
        </w:rPr>
        <w:t xml:space="preserve">    </w:t>
      </w:r>
      <w:r>
        <w:rPr>
          <w:rFonts w:ascii="宋体" w:hAnsi="宋体" w:cs="宋体" w:hint="eastAsia"/>
          <w:snapToGrid w:val="0"/>
          <w:sz w:val="21"/>
          <w:szCs w:val="21"/>
        </w:rPr>
        <w:t>（请填写：中型、小型、微型）企业。</w:t>
      </w:r>
    </w:p>
    <w:p w:rsidR="00E854CB" w:rsidRDefault="00661102">
      <w:pPr>
        <w:adjustRightInd/>
        <w:spacing w:line="460" w:lineRule="exact"/>
        <w:jc w:val="both"/>
        <w:textAlignment w:val="auto"/>
        <w:rPr>
          <w:rFonts w:ascii="宋体" w:hAnsi="宋体" w:cs="宋体"/>
          <w:snapToGrid w:val="0"/>
          <w:sz w:val="21"/>
          <w:szCs w:val="21"/>
        </w:rPr>
      </w:pPr>
      <w:r>
        <w:rPr>
          <w:rFonts w:ascii="宋体" w:hAnsi="宋体" w:cs="宋体" w:hint="eastAsia"/>
          <w:snapToGrid w:val="0"/>
          <w:sz w:val="21"/>
          <w:szCs w:val="21"/>
        </w:rPr>
        <w:t xml:space="preserve">    2.</w:t>
      </w:r>
      <w:r>
        <w:rPr>
          <w:rFonts w:ascii="宋体" w:hAnsi="宋体" w:cs="宋体" w:hint="eastAsia"/>
          <w:snapToGrid w:val="0"/>
          <w:sz w:val="21"/>
          <w:szCs w:val="21"/>
        </w:rPr>
        <w:t>本公司参加</w:t>
      </w:r>
      <w:r>
        <w:rPr>
          <w:rFonts w:ascii="宋体" w:hAnsi="宋体" w:cs="宋体" w:hint="eastAsia"/>
          <w:snapToGrid w:val="0"/>
          <w:sz w:val="21"/>
          <w:szCs w:val="21"/>
          <w:u w:val="single"/>
        </w:rPr>
        <w:t xml:space="preserve">            </w:t>
      </w:r>
      <w:r>
        <w:rPr>
          <w:rFonts w:ascii="宋体" w:hAnsi="宋体" w:cs="宋体" w:hint="eastAsia"/>
          <w:snapToGrid w:val="0"/>
          <w:sz w:val="21"/>
          <w:szCs w:val="21"/>
        </w:rPr>
        <w:t>单位的</w:t>
      </w:r>
      <w:r>
        <w:rPr>
          <w:rFonts w:ascii="宋体" w:hAnsi="宋体" w:cs="宋体" w:hint="eastAsia"/>
          <w:snapToGrid w:val="0"/>
          <w:sz w:val="21"/>
          <w:szCs w:val="21"/>
          <w:u w:val="single"/>
        </w:rPr>
        <w:t xml:space="preserve">           </w:t>
      </w:r>
      <w:r>
        <w:rPr>
          <w:rFonts w:ascii="宋体" w:hAnsi="宋体" w:cs="宋体" w:hint="eastAsia"/>
          <w:snapToGrid w:val="0"/>
          <w:sz w:val="21"/>
          <w:szCs w:val="21"/>
        </w:rPr>
        <w:t>项目采购活动提供本企业制造的货物，由本企业承担工程、提供服务，或者提供其他</w:t>
      </w:r>
      <w:r>
        <w:rPr>
          <w:rFonts w:ascii="宋体" w:hAnsi="宋体" w:cs="宋体" w:hint="eastAsia"/>
          <w:snapToGrid w:val="0"/>
          <w:sz w:val="21"/>
          <w:szCs w:val="21"/>
          <w:u w:val="single"/>
        </w:rPr>
        <w:t xml:space="preserve">       </w:t>
      </w:r>
      <w:r>
        <w:rPr>
          <w:rFonts w:ascii="宋体" w:hAnsi="宋体" w:cs="宋体" w:hint="eastAsia"/>
          <w:snapToGrid w:val="0"/>
          <w:sz w:val="21"/>
          <w:szCs w:val="21"/>
        </w:rPr>
        <w:t>（请填写：中型、小型、微型）企业制造的货物。本条所称货物不包括使用大型企业注册商标的货物。</w:t>
      </w:r>
    </w:p>
    <w:p w:rsidR="00E854CB" w:rsidRDefault="00661102">
      <w:pPr>
        <w:adjustRightInd/>
        <w:spacing w:line="460" w:lineRule="exact"/>
        <w:jc w:val="both"/>
        <w:textAlignment w:val="auto"/>
        <w:rPr>
          <w:rFonts w:ascii="宋体" w:hAnsi="宋体" w:cs="宋体"/>
          <w:snapToGrid w:val="0"/>
          <w:sz w:val="21"/>
          <w:szCs w:val="21"/>
        </w:rPr>
      </w:pPr>
      <w:r>
        <w:rPr>
          <w:rFonts w:ascii="宋体" w:hAnsi="宋体" w:cs="宋体" w:hint="eastAsia"/>
          <w:snapToGrid w:val="0"/>
          <w:sz w:val="21"/>
          <w:szCs w:val="21"/>
        </w:rPr>
        <w:t xml:space="preserve">    </w:t>
      </w:r>
      <w:r>
        <w:rPr>
          <w:rFonts w:ascii="宋体" w:hAnsi="宋体" w:cs="宋体" w:hint="eastAsia"/>
          <w:snapToGrid w:val="0"/>
          <w:sz w:val="21"/>
          <w:szCs w:val="21"/>
        </w:rPr>
        <w:t>本公司对上述声明的真实性负责。如有虚假，将依法承担相应责任。</w:t>
      </w:r>
    </w:p>
    <w:p w:rsidR="00E854CB" w:rsidRDefault="00E854CB">
      <w:pPr>
        <w:adjustRightInd/>
        <w:spacing w:line="460" w:lineRule="exact"/>
        <w:jc w:val="both"/>
        <w:textAlignment w:val="auto"/>
        <w:rPr>
          <w:rFonts w:ascii="宋体" w:hAnsi="宋体" w:cs="宋体"/>
          <w:snapToGrid w:val="0"/>
          <w:sz w:val="21"/>
          <w:szCs w:val="21"/>
        </w:rPr>
      </w:pPr>
    </w:p>
    <w:p w:rsidR="00E854CB" w:rsidRDefault="00E854CB">
      <w:pPr>
        <w:adjustRightInd/>
        <w:spacing w:line="460" w:lineRule="exact"/>
        <w:jc w:val="both"/>
        <w:textAlignment w:val="auto"/>
        <w:rPr>
          <w:rFonts w:ascii="宋体" w:hAnsi="宋体" w:cs="宋体"/>
          <w:snapToGrid w:val="0"/>
          <w:sz w:val="21"/>
          <w:szCs w:val="21"/>
        </w:rPr>
      </w:pPr>
    </w:p>
    <w:p w:rsidR="00E854CB" w:rsidRDefault="00661102">
      <w:pPr>
        <w:adjustRightInd/>
        <w:spacing w:line="460" w:lineRule="exact"/>
        <w:jc w:val="both"/>
        <w:textAlignment w:val="auto"/>
        <w:rPr>
          <w:rFonts w:ascii="宋体" w:hAnsi="宋体" w:cs="宋体"/>
          <w:snapToGrid w:val="0"/>
          <w:sz w:val="21"/>
          <w:szCs w:val="21"/>
        </w:rPr>
      </w:pPr>
      <w:r>
        <w:rPr>
          <w:rFonts w:ascii="宋体" w:hAnsi="宋体" w:cs="宋体" w:hint="eastAsia"/>
          <w:snapToGrid w:val="0"/>
          <w:sz w:val="21"/>
          <w:szCs w:val="21"/>
        </w:rPr>
        <w:t xml:space="preserve">                                          </w:t>
      </w:r>
      <w:r>
        <w:rPr>
          <w:rFonts w:ascii="宋体" w:hAnsi="宋体" w:cs="宋体" w:hint="eastAsia"/>
          <w:snapToGrid w:val="0"/>
          <w:sz w:val="21"/>
          <w:szCs w:val="21"/>
        </w:rPr>
        <w:t>企业名称（盖章）：</w:t>
      </w:r>
    </w:p>
    <w:p w:rsidR="00E854CB" w:rsidRDefault="00661102">
      <w:pPr>
        <w:adjustRightInd/>
        <w:spacing w:line="460" w:lineRule="exact"/>
        <w:jc w:val="both"/>
        <w:textAlignment w:val="auto"/>
        <w:rPr>
          <w:rFonts w:ascii="宋体" w:hAnsi="宋体" w:cs="宋体"/>
          <w:snapToGrid w:val="0"/>
          <w:sz w:val="21"/>
          <w:szCs w:val="21"/>
        </w:rPr>
      </w:pPr>
      <w:r>
        <w:rPr>
          <w:rFonts w:ascii="宋体" w:hAnsi="宋体" w:cs="宋体" w:hint="eastAsia"/>
          <w:snapToGrid w:val="0"/>
          <w:sz w:val="21"/>
          <w:szCs w:val="21"/>
        </w:rPr>
        <w:t xml:space="preserve">                                          </w:t>
      </w:r>
      <w:r>
        <w:rPr>
          <w:rFonts w:ascii="宋体" w:hAnsi="宋体" w:cs="宋体" w:hint="eastAsia"/>
          <w:snapToGrid w:val="0"/>
          <w:sz w:val="21"/>
          <w:szCs w:val="21"/>
        </w:rPr>
        <w:t>日期：</w:t>
      </w:r>
    </w:p>
    <w:p w:rsidR="00E854CB" w:rsidRDefault="00E854CB">
      <w:pPr>
        <w:spacing w:line="400" w:lineRule="exact"/>
        <w:ind w:right="-342"/>
        <w:rPr>
          <w:rFonts w:ascii="宋体" w:hAnsi="宋体" w:cs="宋体"/>
          <w:bCs/>
          <w:sz w:val="21"/>
          <w:szCs w:val="21"/>
        </w:rPr>
      </w:pPr>
    </w:p>
    <w:p w:rsidR="00E854CB" w:rsidRDefault="00E854CB">
      <w:pPr>
        <w:spacing w:line="400" w:lineRule="exact"/>
        <w:ind w:right="-342"/>
        <w:rPr>
          <w:rFonts w:ascii="宋体" w:hAnsi="宋体" w:cs="宋体"/>
          <w:bCs/>
          <w:sz w:val="21"/>
          <w:szCs w:val="21"/>
        </w:rPr>
      </w:pPr>
    </w:p>
    <w:p w:rsidR="00E854CB" w:rsidRDefault="00E854CB">
      <w:pPr>
        <w:spacing w:line="400" w:lineRule="exact"/>
        <w:ind w:right="-342"/>
        <w:rPr>
          <w:rFonts w:ascii="宋体" w:hAnsi="宋体" w:cs="宋体"/>
          <w:bCs/>
          <w:sz w:val="21"/>
          <w:szCs w:val="21"/>
        </w:rPr>
      </w:pPr>
    </w:p>
    <w:p w:rsidR="00E854CB" w:rsidRDefault="00E854CB">
      <w:pPr>
        <w:ind w:right="-342"/>
        <w:rPr>
          <w:rFonts w:ascii="宋体" w:hAnsi="宋体" w:cs="宋体"/>
          <w:bCs/>
          <w:sz w:val="32"/>
          <w:szCs w:val="32"/>
        </w:rPr>
      </w:pPr>
    </w:p>
    <w:p w:rsidR="00E854CB" w:rsidRDefault="00661102">
      <w:pPr>
        <w:spacing w:line="500" w:lineRule="exact"/>
        <w:ind w:firstLineChars="300" w:firstLine="843"/>
        <w:rPr>
          <w:rFonts w:ascii="宋体" w:hAnsi="宋体" w:cs="宋体"/>
          <w:b/>
          <w:bCs/>
          <w:szCs w:val="21"/>
        </w:rPr>
      </w:pPr>
      <w:r>
        <w:rPr>
          <w:rFonts w:ascii="宋体" w:hAnsi="宋体" w:cs="宋体" w:hint="eastAsia"/>
          <w:b/>
          <w:bCs/>
          <w:szCs w:val="21"/>
        </w:rPr>
        <w:t xml:space="preserve">                        </w:t>
      </w:r>
    </w:p>
    <w:p w:rsidR="00E854CB" w:rsidRDefault="00E854CB">
      <w:pPr>
        <w:spacing w:line="500" w:lineRule="exact"/>
        <w:ind w:firstLineChars="300" w:firstLine="843"/>
        <w:rPr>
          <w:rFonts w:ascii="宋体" w:hAnsi="宋体" w:cs="宋体"/>
          <w:b/>
          <w:bCs/>
          <w:szCs w:val="21"/>
        </w:rPr>
      </w:pPr>
    </w:p>
    <w:p w:rsidR="00E854CB" w:rsidRDefault="00E854CB">
      <w:pPr>
        <w:spacing w:line="500" w:lineRule="exact"/>
        <w:ind w:firstLineChars="300" w:firstLine="843"/>
        <w:rPr>
          <w:rFonts w:ascii="宋体" w:hAnsi="宋体" w:cs="宋体"/>
          <w:b/>
          <w:bCs/>
          <w:szCs w:val="21"/>
        </w:rPr>
      </w:pPr>
    </w:p>
    <w:p w:rsidR="00E854CB" w:rsidRDefault="00E854CB">
      <w:pPr>
        <w:spacing w:line="500" w:lineRule="exact"/>
        <w:ind w:firstLineChars="300" w:firstLine="843"/>
        <w:rPr>
          <w:rFonts w:ascii="宋体" w:hAnsi="宋体" w:cs="宋体"/>
          <w:b/>
          <w:bCs/>
          <w:szCs w:val="21"/>
        </w:rPr>
      </w:pPr>
    </w:p>
    <w:p w:rsidR="00E854CB" w:rsidRDefault="00E854CB">
      <w:pPr>
        <w:spacing w:line="500" w:lineRule="exact"/>
        <w:ind w:firstLineChars="300" w:firstLine="843"/>
        <w:rPr>
          <w:rFonts w:ascii="宋体" w:hAnsi="宋体" w:cs="宋体"/>
          <w:b/>
          <w:bCs/>
          <w:szCs w:val="21"/>
        </w:rPr>
      </w:pPr>
    </w:p>
    <w:p w:rsidR="00E854CB" w:rsidRDefault="00E854CB">
      <w:pPr>
        <w:spacing w:line="500" w:lineRule="exact"/>
        <w:ind w:firstLineChars="300" w:firstLine="843"/>
        <w:rPr>
          <w:rFonts w:ascii="宋体" w:hAnsi="宋体" w:cs="宋体"/>
          <w:b/>
          <w:bCs/>
          <w:szCs w:val="21"/>
        </w:rPr>
      </w:pPr>
    </w:p>
    <w:p w:rsidR="00E854CB" w:rsidRDefault="00E854CB">
      <w:pPr>
        <w:spacing w:line="500" w:lineRule="exact"/>
        <w:ind w:firstLineChars="300" w:firstLine="843"/>
        <w:rPr>
          <w:rFonts w:ascii="宋体" w:hAnsi="宋体" w:cs="宋体"/>
          <w:b/>
          <w:bCs/>
          <w:szCs w:val="21"/>
        </w:rPr>
      </w:pPr>
    </w:p>
    <w:p w:rsidR="00E854CB" w:rsidRDefault="00E854CB">
      <w:pPr>
        <w:pStyle w:val="CM42"/>
        <w:jc w:val="both"/>
        <w:rPr>
          <w:rFonts w:eastAsia="宋体" w:cs="宋体"/>
          <w:color w:val="auto"/>
          <w:sz w:val="21"/>
          <w:szCs w:val="21"/>
        </w:rPr>
      </w:pPr>
    </w:p>
    <w:p w:rsidR="00E854CB" w:rsidRDefault="00661102">
      <w:pPr>
        <w:pStyle w:val="CM42"/>
        <w:jc w:val="both"/>
        <w:rPr>
          <w:rFonts w:eastAsia="宋体" w:cs="宋体"/>
          <w:color w:val="auto"/>
          <w:szCs w:val="24"/>
        </w:rPr>
      </w:pPr>
      <w:r>
        <w:rPr>
          <w:rFonts w:eastAsia="宋体" w:cs="宋体" w:hint="eastAsia"/>
          <w:color w:val="auto"/>
          <w:szCs w:val="24"/>
        </w:rPr>
        <w:t>附件</w:t>
      </w:r>
    </w:p>
    <w:p w:rsidR="00E854CB" w:rsidRDefault="00661102">
      <w:pPr>
        <w:pStyle w:val="CM42"/>
        <w:jc w:val="center"/>
        <w:rPr>
          <w:rFonts w:eastAsia="宋体" w:cs="宋体"/>
          <w:color w:val="auto"/>
          <w:szCs w:val="24"/>
        </w:rPr>
      </w:pPr>
      <w:r>
        <w:rPr>
          <w:rFonts w:eastAsia="宋体" w:cs="宋体" w:hint="eastAsia"/>
          <w:color w:val="auto"/>
          <w:szCs w:val="24"/>
        </w:rPr>
        <w:t>监狱企业声明函</w:t>
      </w:r>
    </w:p>
    <w:p w:rsidR="00E854CB" w:rsidRDefault="00661102">
      <w:pPr>
        <w:spacing w:line="408" w:lineRule="atLeast"/>
        <w:ind w:left="2800"/>
        <w:rPr>
          <w:rFonts w:ascii="宋体" w:hAnsi="宋体" w:cs="宋体"/>
          <w:sz w:val="24"/>
          <w:szCs w:val="24"/>
        </w:rPr>
      </w:pPr>
      <w:r>
        <w:rPr>
          <w:rFonts w:ascii="宋体" w:hAnsi="宋体" w:cs="宋体" w:hint="eastAsia"/>
          <w:sz w:val="24"/>
          <w:szCs w:val="24"/>
          <w:u w:val="single"/>
        </w:rPr>
        <w:t>【不属于监狱企业的无需填写、递交】</w:t>
      </w:r>
    </w:p>
    <w:p w:rsidR="00E854CB" w:rsidRDefault="00E854CB">
      <w:pPr>
        <w:pStyle w:val="CM17"/>
        <w:ind w:right="105" w:firstLine="420"/>
        <w:rPr>
          <w:rFonts w:eastAsia="宋体" w:cs="宋体"/>
          <w:color w:val="auto"/>
          <w:szCs w:val="24"/>
        </w:rPr>
      </w:pPr>
    </w:p>
    <w:p w:rsidR="00E854CB" w:rsidRDefault="00661102">
      <w:pPr>
        <w:pStyle w:val="CM17"/>
        <w:spacing w:line="460" w:lineRule="exact"/>
        <w:ind w:right="105" w:firstLine="420"/>
        <w:rPr>
          <w:rFonts w:eastAsia="宋体" w:cs="宋体"/>
          <w:color w:val="auto"/>
          <w:sz w:val="21"/>
          <w:szCs w:val="21"/>
        </w:rPr>
      </w:pPr>
      <w:r>
        <w:rPr>
          <w:rFonts w:eastAsia="宋体" w:cs="宋体" w:hint="eastAsia"/>
          <w:color w:val="auto"/>
          <w:sz w:val="21"/>
          <w:szCs w:val="21"/>
        </w:rPr>
        <w:t>本企业郑重声明，根据《关于政府采购支持监狱企业发展有关问题的通知》（财库</w:t>
      </w:r>
      <w:r>
        <w:rPr>
          <w:rFonts w:eastAsia="宋体" w:cs="宋体" w:hint="eastAsia"/>
          <w:color w:val="auto"/>
          <w:sz w:val="21"/>
          <w:szCs w:val="21"/>
        </w:rPr>
        <w:t xml:space="preserve">[2014]68 </w:t>
      </w:r>
      <w:r>
        <w:rPr>
          <w:rFonts w:eastAsia="宋体" w:cs="宋体" w:hint="eastAsia"/>
          <w:color w:val="auto"/>
          <w:sz w:val="21"/>
          <w:szCs w:val="21"/>
        </w:rPr>
        <w:t>号）的规定，本企业为</w:t>
      </w:r>
      <w:r>
        <w:rPr>
          <w:rFonts w:eastAsia="宋体" w:cs="宋体" w:hint="eastAsia"/>
          <w:color w:val="auto"/>
          <w:sz w:val="21"/>
          <w:szCs w:val="21"/>
          <w:u w:val="single"/>
        </w:rPr>
        <w:t>监狱企业</w:t>
      </w:r>
      <w:r>
        <w:rPr>
          <w:rFonts w:eastAsia="宋体" w:cs="宋体" w:hint="eastAsia"/>
          <w:color w:val="auto"/>
          <w:sz w:val="21"/>
          <w:szCs w:val="21"/>
        </w:rPr>
        <w:t>。</w:t>
      </w:r>
    </w:p>
    <w:p w:rsidR="00E854CB" w:rsidRDefault="00661102">
      <w:pPr>
        <w:pStyle w:val="CM11"/>
        <w:spacing w:line="460" w:lineRule="exact"/>
        <w:ind w:firstLine="420"/>
        <w:rPr>
          <w:rFonts w:eastAsia="宋体" w:cs="宋体"/>
          <w:color w:val="auto"/>
          <w:sz w:val="21"/>
          <w:szCs w:val="21"/>
        </w:rPr>
      </w:pPr>
      <w:r>
        <w:rPr>
          <w:rFonts w:eastAsia="宋体" w:cs="宋体" w:hint="eastAsia"/>
          <w:color w:val="auto"/>
          <w:sz w:val="21"/>
          <w:szCs w:val="21"/>
        </w:rPr>
        <w:t>根据上述标准，我企业属于</w:t>
      </w:r>
      <w:r>
        <w:rPr>
          <w:rFonts w:eastAsia="宋体" w:cs="宋体" w:hint="eastAsia"/>
          <w:color w:val="auto"/>
          <w:sz w:val="21"/>
          <w:szCs w:val="21"/>
          <w:u w:val="single"/>
        </w:rPr>
        <w:t>监狱企业</w:t>
      </w:r>
      <w:r>
        <w:rPr>
          <w:rFonts w:eastAsia="宋体" w:cs="宋体" w:hint="eastAsia"/>
          <w:color w:val="auto"/>
          <w:sz w:val="21"/>
          <w:szCs w:val="21"/>
        </w:rPr>
        <w:t>的理由为：</w:t>
      </w:r>
      <w:r>
        <w:rPr>
          <w:rFonts w:eastAsia="宋体" w:cs="宋体" w:hint="eastAsia"/>
          <w:color w:val="auto"/>
          <w:sz w:val="21"/>
          <w:szCs w:val="21"/>
          <w:u w:val="single"/>
        </w:rPr>
        <w:t xml:space="preserve">          </w:t>
      </w:r>
      <w:r>
        <w:rPr>
          <w:rFonts w:eastAsia="宋体" w:cs="宋体" w:hint="eastAsia"/>
          <w:color w:val="auto"/>
          <w:sz w:val="21"/>
          <w:szCs w:val="21"/>
        </w:rPr>
        <w:t>。</w:t>
      </w:r>
    </w:p>
    <w:p w:rsidR="00E854CB" w:rsidRDefault="00661102">
      <w:pPr>
        <w:pStyle w:val="CM9"/>
        <w:spacing w:line="460" w:lineRule="exact"/>
        <w:ind w:left="415"/>
        <w:rPr>
          <w:rFonts w:eastAsia="宋体" w:cs="宋体"/>
          <w:color w:val="auto"/>
          <w:sz w:val="21"/>
          <w:szCs w:val="21"/>
        </w:rPr>
      </w:pPr>
      <w:r>
        <w:rPr>
          <w:rFonts w:eastAsia="宋体" w:cs="宋体" w:hint="eastAsia"/>
          <w:color w:val="auto"/>
          <w:sz w:val="21"/>
          <w:szCs w:val="21"/>
        </w:rPr>
        <w:t>本企业为参加</w:t>
      </w:r>
      <w:r>
        <w:rPr>
          <w:rFonts w:eastAsia="宋体" w:cs="宋体" w:hint="eastAsia"/>
          <w:color w:val="auto"/>
          <w:sz w:val="21"/>
          <w:szCs w:val="21"/>
          <w:u w:val="single"/>
        </w:rPr>
        <w:t xml:space="preserve">              </w:t>
      </w:r>
      <w:r>
        <w:rPr>
          <w:rFonts w:eastAsia="宋体" w:cs="宋体" w:hint="eastAsia"/>
          <w:color w:val="auto"/>
          <w:sz w:val="21"/>
          <w:szCs w:val="21"/>
        </w:rPr>
        <w:t>（项目名称）（采购编号：</w:t>
      </w:r>
      <w:r>
        <w:rPr>
          <w:rFonts w:eastAsia="宋体" w:cs="宋体" w:hint="eastAsia"/>
          <w:color w:val="auto"/>
          <w:sz w:val="21"/>
          <w:szCs w:val="21"/>
          <w:u w:val="single"/>
        </w:rPr>
        <w:t xml:space="preserve">            </w:t>
      </w:r>
      <w:r>
        <w:rPr>
          <w:rFonts w:eastAsia="宋体" w:cs="宋体" w:hint="eastAsia"/>
          <w:color w:val="auto"/>
          <w:sz w:val="21"/>
          <w:szCs w:val="21"/>
        </w:rPr>
        <w:t>）采购活动提供本企业提供</w:t>
      </w:r>
    </w:p>
    <w:p w:rsidR="00E854CB" w:rsidRDefault="00661102">
      <w:pPr>
        <w:pStyle w:val="CM9"/>
        <w:spacing w:line="460" w:lineRule="exact"/>
        <w:rPr>
          <w:rFonts w:eastAsia="宋体" w:cs="宋体"/>
          <w:color w:val="auto"/>
          <w:sz w:val="21"/>
          <w:szCs w:val="21"/>
        </w:rPr>
      </w:pPr>
      <w:r>
        <w:rPr>
          <w:rFonts w:eastAsia="宋体" w:cs="宋体" w:hint="eastAsia"/>
          <w:color w:val="auto"/>
          <w:sz w:val="21"/>
          <w:szCs w:val="21"/>
        </w:rPr>
        <w:t>的服务。</w:t>
      </w:r>
    </w:p>
    <w:p w:rsidR="00E854CB" w:rsidRDefault="00661102">
      <w:pPr>
        <w:pStyle w:val="CM47"/>
        <w:spacing w:line="460" w:lineRule="exact"/>
        <w:ind w:left="415"/>
        <w:rPr>
          <w:rFonts w:eastAsia="宋体" w:cs="宋体"/>
          <w:color w:val="auto"/>
          <w:sz w:val="21"/>
          <w:szCs w:val="21"/>
        </w:rPr>
      </w:pPr>
      <w:r>
        <w:rPr>
          <w:rFonts w:eastAsia="宋体" w:cs="宋体" w:hint="eastAsia"/>
          <w:color w:val="auto"/>
          <w:sz w:val="21"/>
          <w:szCs w:val="21"/>
        </w:rPr>
        <w:t>本企业对上述声明的真实性负责。如有虚假，将依法承担相应责任。</w:t>
      </w:r>
    </w:p>
    <w:p w:rsidR="00E854CB" w:rsidRDefault="00E854CB">
      <w:pPr>
        <w:pStyle w:val="CM9"/>
        <w:spacing w:line="460" w:lineRule="exact"/>
        <w:ind w:left="415"/>
        <w:rPr>
          <w:rFonts w:eastAsia="宋体" w:cs="宋体"/>
          <w:color w:val="auto"/>
          <w:sz w:val="21"/>
          <w:szCs w:val="21"/>
        </w:rPr>
      </w:pPr>
    </w:p>
    <w:p w:rsidR="00E854CB" w:rsidRDefault="00661102">
      <w:pPr>
        <w:pStyle w:val="CM9"/>
        <w:spacing w:line="460" w:lineRule="exact"/>
        <w:ind w:left="415" w:firstLineChars="1700" w:firstLine="3570"/>
        <w:rPr>
          <w:rFonts w:eastAsia="宋体" w:cs="宋体"/>
          <w:color w:val="auto"/>
          <w:sz w:val="21"/>
          <w:szCs w:val="21"/>
        </w:rPr>
      </w:pPr>
      <w:r>
        <w:rPr>
          <w:rFonts w:eastAsia="宋体" w:cs="宋体" w:hint="eastAsia"/>
          <w:color w:val="auto"/>
          <w:sz w:val="21"/>
          <w:szCs w:val="21"/>
        </w:rPr>
        <w:t>供应商名称（盖章）：</w:t>
      </w:r>
    </w:p>
    <w:p w:rsidR="00E854CB" w:rsidRDefault="00661102">
      <w:pPr>
        <w:pStyle w:val="CM9"/>
        <w:spacing w:line="460" w:lineRule="exact"/>
        <w:ind w:left="415" w:firstLineChars="1700" w:firstLine="3570"/>
        <w:rPr>
          <w:rFonts w:eastAsia="宋体" w:cs="宋体"/>
          <w:color w:val="auto"/>
          <w:sz w:val="21"/>
          <w:szCs w:val="21"/>
        </w:rPr>
      </w:pPr>
      <w:r>
        <w:rPr>
          <w:rFonts w:eastAsia="宋体" w:cs="宋体" w:hint="eastAsia"/>
          <w:color w:val="auto"/>
          <w:sz w:val="21"/>
          <w:szCs w:val="21"/>
        </w:rPr>
        <w:t>日期：</w:t>
      </w:r>
      <w:r>
        <w:rPr>
          <w:rFonts w:eastAsia="宋体" w:cs="宋体" w:hint="eastAsia"/>
          <w:color w:val="auto"/>
          <w:sz w:val="21"/>
          <w:szCs w:val="21"/>
        </w:rPr>
        <w:t xml:space="preserve">   </w:t>
      </w:r>
      <w:r>
        <w:rPr>
          <w:rFonts w:eastAsia="宋体" w:cs="宋体" w:hint="eastAsia"/>
          <w:color w:val="auto"/>
          <w:sz w:val="21"/>
          <w:szCs w:val="21"/>
        </w:rPr>
        <w:t>年</w:t>
      </w:r>
      <w:r>
        <w:rPr>
          <w:rFonts w:eastAsia="宋体" w:cs="宋体" w:hint="eastAsia"/>
          <w:color w:val="auto"/>
          <w:sz w:val="21"/>
          <w:szCs w:val="21"/>
        </w:rPr>
        <w:t xml:space="preserve">   </w:t>
      </w:r>
      <w:r>
        <w:rPr>
          <w:rFonts w:eastAsia="宋体" w:cs="宋体" w:hint="eastAsia"/>
          <w:color w:val="auto"/>
          <w:sz w:val="21"/>
          <w:szCs w:val="21"/>
        </w:rPr>
        <w:t>月</w:t>
      </w:r>
      <w:r>
        <w:rPr>
          <w:rFonts w:eastAsia="宋体" w:cs="宋体" w:hint="eastAsia"/>
          <w:color w:val="auto"/>
          <w:sz w:val="21"/>
          <w:szCs w:val="21"/>
        </w:rPr>
        <w:t xml:space="preserve">    </w:t>
      </w:r>
      <w:r>
        <w:rPr>
          <w:rFonts w:eastAsia="宋体" w:cs="宋体" w:hint="eastAsia"/>
          <w:color w:val="auto"/>
          <w:sz w:val="21"/>
          <w:szCs w:val="21"/>
        </w:rPr>
        <w:t>日</w:t>
      </w:r>
    </w:p>
    <w:p w:rsidR="00E854CB" w:rsidRDefault="00E854CB">
      <w:pPr>
        <w:pStyle w:val="CM17"/>
        <w:spacing w:line="460" w:lineRule="exact"/>
        <w:ind w:right="105" w:firstLine="420"/>
        <w:rPr>
          <w:rFonts w:eastAsia="宋体" w:cs="宋体"/>
          <w:color w:val="auto"/>
          <w:sz w:val="21"/>
          <w:szCs w:val="21"/>
        </w:rPr>
      </w:pPr>
    </w:p>
    <w:p w:rsidR="00E854CB" w:rsidRDefault="00E854CB">
      <w:pPr>
        <w:pStyle w:val="CM17"/>
        <w:spacing w:line="460" w:lineRule="exact"/>
        <w:ind w:right="105" w:firstLine="420"/>
        <w:rPr>
          <w:rFonts w:eastAsia="宋体" w:cs="宋体"/>
          <w:color w:val="auto"/>
          <w:sz w:val="21"/>
          <w:szCs w:val="21"/>
        </w:rPr>
      </w:pPr>
    </w:p>
    <w:p w:rsidR="00E854CB" w:rsidRDefault="00661102">
      <w:pPr>
        <w:pStyle w:val="CM17"/>
        <w:spacing w:line="460" w:lineRule="exact"/>
        <w:ind w:right="105" w:firstLine="420"/>
        <w:rPr>
          <w:rFonts w:eastAsia="宋体" w:cs="宋体"/>
          <w:color w:val="auto"/>
          <w:sz w:val="21"/>
          <w:szCs w:val="21"/>
        </w:rPr>
      </w:pPr>
      <w:r>
        <w:rPr>
          <w:rFonts w:eastAsia="宋体" w:cs="宋体" w:hint="eastAsia"/>
          <w:color w:val="auto"/>
          <w:sz w:val="21"/>
          <w:szCs w:val="21"/>
        </w:rPr>
        <w:t>监狱企业参加政府采购活动时，应当提供由省级以上监狱管理局、戒毒管理局（含新疆生产建设兵团）出具的属于监狱企业的证明文件。</w:t>
      </w:r>
    </w:p>
    <w:p w:rsidR="00E854CB" w:rsidRDefault="00661102">
      <w:pPr>
        <w:pStyle w:val="CM11"/>
        <w:spacing w:line="460" w:lineRule="exact"/>
        <w:ind w:firstLine="420"/>
        <w:rPr>
          <w:rFonts w:eastAsia="宋体" w:cs="宋体"/>
          <w:color w:val="auto"/>
          <w:sz w:val="21"/>
          <w:szCs w:val="21"/>
        </w:rPr>
      </w:pPr>
      <w:r>
        <w:rPr>
          <w:rFonts w:eastAsia="宋体" w:cs="宋体" w:hint="eastAsia"/>
          <w:color w:val="auto"/>
          <w:sz w:val="21"/>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E854CB" w:rsidRDefault="00E854CB">
      <w:pPr>
        <w:pStyle w:val="CM42"/>
        <w:spacing w:line="460" w:lineRule="exact"/>
        <w:jc w:val="center"/>
        <w:rPr>
          <w:rFonts w:eastAsia="宋体" w:cs="宋体"/>
          <w:color w:val="auto"/>
          <w:sz w:val="21"/>
          <w:szCs w:val="21"/>
        </w:rPr>
      </w:pPr>
    </w:p>
    <w:p w:rsidR="00E854CB" w:rsidRDefault="00E854CB">
      <w:pPr>
        <w:pStyle w:val="CM42"/>
        <w:spacing w:line="460" w:lineRule="exact"/>
        <w:jc w:val="center"/>
        <w:rPr>
          <w:rFonts w:eastAsia="宋体" w:cs="宋体"/>
          <w:color w:val="auto"/>
          <w:sz w:val="21"/>
          <w:szCs w:val="21"/>
        </w:rPr>
      </w:pPr>
    </w:p>
    <w:p w:rsidR="00E854CB" w:rsidRDefault="00E854CB">
      <w:pPr>
        <w:pStyle w:val="CM42"/>
        <w:spacing w:line="460" w:lineRule="exact"/>
        <w:jc w:val="center"/>
        <w:rPr>
          <w:rFonts w:eastAsia="宋体" w:cs="宋体"/>
          <w:color w:val="auto"/>
          <w:sz w:val="21"/>
          <w:szCs w:val="21"/>
        </w:rPr>
      </w:pPr>
    </w:p>
    <w:p w:rsidR="00E854CB" w:rsidRDefault="00E854CB">
      <w:pPr>
        <w:pStyle w:val="CM42"/>
        <w:jc w:val="center"/>
        <w:rPr>
          <w:rFonts w:eastAsia="宋体" w:cs="宋体"/>
          <w:color w:val="auto"/>
          <w:sz w:val="32"/>
        </w:rPr>
      </w:pPr>
    </w:p>
    <w:p w:rsidR="00E854CB" w:rsidRDefault="00E854CB">
      <w:pPr>
        <w:pStyle w:val="CM42"/>
        <w:jc w:val="center"/>
        <w:rPr>
          <w:rFonts w:eastAsia="宋体" w:cs="宋体"/>
          <w:color w:val="auto"/>
          <w:sz w:val="32"/>
        </w:rPr>
      </w:pPr>
    </w:p>
    <w:p w:rsidR="00E854CB" w:rsidRDefault="00E854CB">
      <w:pPr>
        <w:pStyle w:val="Default"/>
        <w:rPr>
          <w:rFonts w:eastAsia="宋体" w:cs="宋体" w:hint="default"/>
          <w:color w:val="auto"/>
          <w:sz w:val="32"/>
        </w:rPr>
      </w:pPr>
    </w:p>
    <w:p w:rsidR="00E854CB" w:rsidRDefault="00E854CB">
      <w:pPr>
        <w:pStyle w:val="Default"/>
        <w:rPr>
          <w:rFonts w:eastAsia="宋体" w:cs="宋体" w:hint="default"/>
          <w:color w:val="auto"/>
          <w:sz w:val="32"/>
        </w:rPr>
      </w:pPr>
    </w:p>
    <w:p w:rsidR="00E854CB" w:rsidRDefault="00E854CB">
      <w:pPr>
        <w:pStyle w:val="CM42"/>
        <w:jc w:val="both"/>
        <w:rPr>
          <w:rFonts w:eastAsia="宋体" w:cs="宋体"/>
          <w:color w:val="auto"/>
          <w:szCs w:val="24"/>
        </w:rPr>
      </w:pPr>
    </w:p>
    <w:p w:rsidR="00E854CB" w:rsidRDefault="00661102">
      <w:pPr>
        <w:pStyle w:val="CM42"/>
        <w:jc w:val="both"/>
        <w:rPr>
          <w:rFonts w:eastAsia="宋体" w:cs="宋体"/>
          <w:color w:val="auto"/>
          <w:szCs w:val="24"/>
        </w:rPr>
      </w:pPr>
      <w:r>
        <w:rPr>
          <w:rFonts w:eastAsia="宋体" w:cs="宋体" w:hint="eastAsia"/>
          <w:color w:val="auto"/>
          <w:szCs w:val="24"/>
        </w:rPr>
        <w:t>附件</w:t>
      </w:r>
    </w:p>
    <w:p w:rsidR="00E854CB" w:rsidRDefault="00E854CB">
      <w:pPr>
        <w:pStyle w:val="CM42"/>
        <w:jc w:val="center"/>
        <w:rPr>
          <w:rFonts w:eastAsia="宋体" w:cs="宋体"/>
          <w:color w:val="auto"/>
          <w:szCs w:val="24"/>
        </w:rPr>
      </w:pPr>
    </w:p>
    <w:p w:rsidR="00E854CB" w:rsidRDefault="00661102">
      <w:pPr>
        <w:pStyle w:val="CM42"/>
        <w:jc w:val="center"/>
        <w:rPr>
          <w:rFonts w:eastAsia="宋体" w:cs="宋体"/>
          <w:color w:val="auto"/>
          <w:szCs w:val="24"/>
        </w:rPr>
      </w:pPr>
      <w:r>
        <w:rPr>
          <w:rFonts w:eastAsia="宋体" w:cs="宋体" w:hint="eastAsia"/>
          <w:color w:val="auto"/>
          <w:szCs w:val="24"/>
        </w:rPr>
        <w:t>残疾人福利性单位声明函</w:t>
      </w:r>
    </w:p>
    <w:p w:rsidR="00E854CB" w:rsidRDefault="00661102">
      <w:pPr>
        <w:spacing w:line="408" w:lineRule="atLeast"/>
        <w:jc w:val="center"/>
        <w:rPr>
          <w:rFonts w:ascii="宋体" w:hAnsi="宋体" w:cs="宋体"/>
          <w:sz w:val="24"/>
          <w:szCs w:val="24"/>
        </w:rPr>
      </w:pPr>
      <w:r>
        <w:rPr>
          <w:rFonts w:ascii="宋体" w:hAnsi="宋体" w:cs="宋体" w:hint="eastAsia"/>
          <w:sz w:val="24"/>
          <w:szCs w:val="24"/>
          <w:u w:val="single"/>
        </w:rPr>
        <w:t>【不属于残疾人福利性单位的无需填写、递交】</w:t>
      </w:r>
    </w:p>
    <w:p w:rsidR="00E854CB" w:rsidRDefault="00E854CB">
      <w:pPr>
        <w:pStyle w:val="CM35"/>
        <w:ind w:firstLine="483"/>
        <w:jc w:val="center"/>
        <w:rPr>
          <w:rFonts w:eastAsia="宋体" w:cs="宋体"/>
          <w:color w:val="auto"/>
          <w:sz w:val="21"/>
          <w:szCs w:val="21"/>
        </w:rPr>
      </w:pPr>
    </w:p>
    <w:p w:rsidR="00E854CB" w:rsidRDefault="00661102">
      <w:pPr>
        <w:pStyle w:val="CM35"/>
        <w:spacing w:line="460" w:lineRule="exact"/>
        <w:ind w:firstLine="483"/>
        <w:jc w:val="both"/>
        <w:rPr>
          <w:rFonts w:eastAsia="宋体" w:cs="宋体"/>
          <w:color w:val="auto"/>
          <w:sz w:val="21"/>
          <w:szCs w:val="21"/>
        </w:rPr>
      </w:pPr>
      <w:r>
        <w:rPr>
          <w:rFonts w:eastAsia="宋体" w:cs="宋体" w:hint="eastAsia"/>
          <w:color w:val="auto"/>
          <w:sz w:val="21"/>
          <w:szCs w:val="21"/>
        </w:rPr>
        <w:t>本单位郑重声明，根据《财政部、民政部、中国残疾人联合会关于促进残疾人就业政府采购政策的通知》（财库〔</w:t>
      </w:r>
      <w:r>
        <w:rPr>
          <w:rFonts w:eastAsia="宋体" w:cs="宋体" w:hint="eastAsia"/>
          <w:color w:val="auto"/>
          <w:sz w:val="21"/>
          <w:szCs w:val="21"/>
        </w:rPr>
        <w:t xml:space="preserve">2017 </w:t>
      </w:r>
      <w:r>
        <w:rPr>
          <w:rFonts w:eastAsia="宋体" w:cs="宋体" w:hint="eastAsia"/>
          <w:color w:val="auto"/>
          <w:sz w:val="21"/>
          <w:szCs w:val="21"/>
        </w:rPr>
        <w:t>〕</w:t>
      </w:r>
      <w:r>
        <w:rPr>
          <w:rFonts w:eastAsia="宋体" w:cs="宋体" w:hint="eastAsia"/>
          <w:color w:val="auto"/>
          <w:sz w:val="21"/>
          <w:szCs w:val="21"/>
        </w:rPr>
        <w:t xml:space="preserve">141 </w:t>
      </w:r>
      <w:r>
        <w:rPr>
          <w:rFonts w:eastAsia="宋体" w:cs="宋体" w:hint="eastAsia"/>
          <w:color w:val="auto"/>
          <w:sz w:val="21"/>
          <w:szCs w:val="21"/>
        </w:rPr>
        <w:t>号）的规定，本单位为符合条件的残疾人福利性单位，且本单位参加</w:t>
      </w:r>
      <w:r>
        <w:rPr>
          <w:rFonts w:eastAsia="宋体" w:cs="宋体" w:hint="eastAsia"/>
          <w:color w:val="auto"/>
          <w:sz w:val="21"/>
          <w:szCs w:val="21"/>
          <w:u w:val="single"/>
        </w:rPr>
        <w:t xml:space="preserve">      </w:t>
      </w:r>
      <w:r>
        <w:rPr>
          <w:rFonts w:eastAsia="宋体" w:cs="宋体" w:hint="eastAsia"/>
          <w:color w:val="auto"/>
          <w:sz w:val="21"/>
          <w:szCs w:val="21"/>
        </w:rPr>
        <w:t>（采购人名称）单位的</w:t>
      </w:r>
      <w:r>
        <w:rPr>
          <w:rFonts w:eastAsia="宋体" w:cs="宋体" w:hint="eastAsia"/>
          <w:color w:val="auto"/>
          <w:sz w:val="21"/>
          <w:szCs w:val="21"/>
          <w:u w:val="single"/>
        </w:rPr>
        <w:t xml:space="preserve">                </w:t>
      </w:r>
      <w:r>
        <w:rPr>
          <w:rFonts w:eastAsia="宋体" w:cs="宋体" w:hint="eastAsia"/>
          <w:color w:val="auto"/>
          <w:sz w:val="21"/>
          <w:szCs w:val="21"/>
        </w:rPr>
        <w:t>（项目名称）项目采购活动提供本单位制造的货物（由本单位承担工程</w:t>
      </w:r>
      <w:r>
        <w:rPr>
          <w:rFonts w:eastAsia="宋体" w:cs="宋体" w:hint="eastAsia"/>
          <w:color w:val="auto"/>
          <w:sz w:val="21"/>
          <w:szCs w:val="21"/>
        </w:rPr>
        <w:t>/</w:t>
      </w:r>
      <w:r>
        <w:rPr>
          <w:rFonts w:eastAsia="宋体" w:cs="宋体" w:hint="eastAsia"/>
          <w:color w:val="auto"/>
          <w:sz w:val="21"/>
          <w:szCs w:val="21"/>
        </w:rPr>
        <w:t>提供服务），或者提供其他残疾人福利性单位制造的货物（不包括使用非残疾人福利性单位注册商标的货物）。</w:t>
      </w:r>
    </w:p>
    <w:p w:rsidR="00E854CB" w:rsidRDefault="00661102">
      <w:pPr>
        <w:pStyle w:val="CM47"/>
        <w:spacing w:line="460" w:lineRule="exact"/>
        <w:ind w:left="483"/>
        <w:jc w:val="both"/>
        <w:rPr>
          <w:rFonts w:eastAsia="宋体" w:cs="宋体"/>
          <w:color w:val="auto"/>
          <w:sz w:val="21"/>
          <w:szCs w:val="21"/>
        </w:rPr>
      </w:pPr>
      <w:r>
        <w:rPr>
          <w:rFonts w:eastAsia="宋体" w:cs="宋体" w:hint="eastAsia"/>
          <w:color w:val="auto"/>
          <w:sz w:val="21"/>
          <w:szCs w:val="21"/>
        </w:rPr>
        <w:t>本单位对上述声明的真实性负责。如有虚假，将依法承担相应责任。</w:t>
      </w:r>
    </w:p>
    <w:p w:rsidR="00E854CB" w:rsidRDefault="00E854CB">
      <w:pPr>
        <w:pStyle w:val="CM36"/>
        <w:spacing w:line="460" w:lineRule="exact"/>
        <w:ind w:left="483"/>
        <w:jc w:val="both"/>
        <w:rPr>
          <w:rFonts w:eastAsia="宋体" w:cs="宋体"/>
          <w:color w:val="auto"/>
          <w:sz w:val="21"/>
          <w:szCs w:val="21"/>
        </w:rPr>
      </w:pPr>
    </w:p>
    <w:p w:rsidR="00E854CB" w:rsidRDefault="00E854CB">
      <w:pPr>
        <w:pStyle w:val="CM36"/>
        <w:spacing w:line="460" w:lineRule="exact"/>
        <w:ind w:left="483"/>
        <w:jc w:val="both"/>
        <w:rPr>
          <w:rFonts w:eastAsia="宋体" w:cs="宋体"/>
          <w:color w:val="auto"/>
          <w:sz w:val="21"/>
          <w:szCs w:val="21"/>
        </w:rPr>
      </w:pPr>
    </w:p>
    <w:p w:rsidR="00E854CB" w:rsidRDefault="00E854CB">
      <w:pPr>
        <w:pStyle w:val="CM36"/>
        <w:spacing w:line="460" w:lineRule="exact"/>
        <w:ind w:left="483"/>
        <w:jc w:val="both"/>
        <w:rPr>
          <w:rFonts w:eastAsia="宋体" w:cs="宋体"/>
          <w:color w:val="auto"/>
          <w:sz w:val="21"/>
          <w:szCs w:val="21"/>
        </w:rPr>
      </w:pPr>
    </w:p>
    <w:p w:rsidR="00E854CB" w:rsidRDefault="00E854CB">
      <w:pPr>
        <w:pStyle w:val="CM36"/>
        <w:spacing w:line="460" w:lineRule="exact"/>
        <w:ind w:left="483"/>
        <w:jc w:val="both"/>
        <w:rPr>
          <w:rFonts w:eastAsia="宋体" w:cs="宋体"/>
          <w:color w:val="auto"/>
          <w:sz w:val="21"/>
          <w:szCs w:val="21"/>
        </w:rPr>
      </w:pPr>
    </w:p>
    <w:p w:rsidR="00E854CB" w:rsidRDefault="00661102">
      <w:pPr>
        <w:pStyle w:val="CM36"/>
        <w:spacing w:line="460" w:lineRule="exact"/>
        <w:ind w:left="483" w:firstLineChars="2200" w:firstLine="4620"/>
        <w:jc w:val="both"/>
        <w:rPr>
          <w:rFonts w:eastAsia="宋体" w:cs="宋体"/>
          <w:color w:val="auto"/>
          <w:sz w:val="21"/>
          <w:szCs w:val="21"/>
        </w:rPr>
      </w:pPr>
      <w:r>
        <w:rPr>
          <w:rFonts w:eastAsia="宋体" w:cs="宋体" w:hint="eastAsia"/>
          <w:color w:val="auto"/>
          <w:sz w:val="21"/>
          <w:szCs w:val="21"/>
        </w:rPr>
        <w:t>供应商名称（盖章）：</w:t>
      </w:r>
      <w:r>
        <w:rPr>
          <w:rFonts w:eastAsia="宋体" w:cs="宋体" w:hint="eastAsia"/>
          <w:color w:val="auto"/>
          <w:sz w:val="21"/>
          <w:szCs w:val="21"/>
        </w:rPr>
        <w:t xml:space="preserve"> </w:t>
      </w:r>
    </w:p>
    <w:p w:rsidR="00E854CB" w:rsidRDefault="00661102">
      <w:pPr>
        <w:pStyle w:val="CM47"/>
        <w:spacing w:line="460" w:lineRule="exact"/>
        <w:jc w:val="both"/>
        <w:rPr>
          <w:rFonts w:eastAsia="宋体" w:cs="宋体"/>
          <w:color w:val="auto"/>
          <w:sz w:val="21"/>
          <w:szCs w:val="21"/>
        </w:rPr>
      </w:pPr>
      <w:r>
        <w:rPr>
          <w:rFonts w:eastAsia="宋体" w:cs="宋体" w:hint="eastAsia"/>
          <w:color w:val="auto"/>
          <w:sz w:val="21"/>
          <w:szCs w:val="21"/>
        </w:rPr>
        <w:t xml:space="preserve">                                                 </w:t>
      </w:r>
      <w:r>
        <w:rPr>
          <w:rFonts w:eastAsia="宋体" w:cs="宋体" w:hint="eastAsia"/>
          <w:color w:val="auto"/>
          <w:sz w:val="21"/>
          <w:szCs w:val="21"/>
        </w:rPr>
        <w:t>日期：年</w:t>
      </w:r>
      <w:r>
        <w:rPr>
          <w:rFonts w:eastAsia="宋体" w:cs="宋体" w:hint="eastAsia"/>
          <w:color w:val="auto"/>
          <w:sz w:val="21"/>
          <w:szCs w:val="21"/>
        </w:rPr>
        <w:t xml:space="preserve">  </w:t>
      </w:r>
      <w:r>
        <w:rPr>
          <w:rFonts w:eastAsia="宋体" w:cs="宋体" w:hint="eastAsia"/>
          <w:color w:val="auto"/>
          <w:sz w:val="21"/>
          <w:szCs w:val="21"/>
        </w:rPr>
        <w:t>月</w:t>
      </w:r>
      <w:r>
        <w:rPr>
          <w:rFonts w:eastAsia="宋体" w:cs="宋体" w:hint="eastAsia"/>
          <w:color w:val="auto"/>
          <w:sz w:val="21"/>
          <w:szCs w:val="21"/>
        </w:rPr>
        <w:t xml:space="preserve">   </w:t>
      </w:r>
      <w:r>
        <w:rPr>
          <w:rFonts w:eastAsia="宋体" w:cs="宋体" w:hint="eastAsia"/>
          <w:color w:val="auto"/>
          <w:sz w:val="21"/>
          <w:szCs w:val="21"/>
        </w:rPr>
        <w:t>日</w:t>
      </w:r>
    </w:p>
    <w:p w:rsidR="00E854CB" w:rsidRDefault="00E854CB">
      <w:pPr>
        <w:spacing w:line="460" w:lineRule="exact"/>
        <w:ind w:firstLineChars="300" w:firstLine="632"/>
        <w:jc w:val="both"/>
        <w:textAlignment w:val="auto"/>
        <w:rPr>
          <w:rFonts w:ascii="宋体" w:hAnsi="宋体" w:cs="宋体"/>
          <w:b/>
          <w:bCs/>
          <w:sz w:val="21"/>
          <w:szCs w:val="21"/>
        </w:rPr>
      </w:pPr>
    </w:p>
    <w:p w:rsidR="00E854CB" w:rsidRDefault="00E854CB">
      <w:pPr>
        <w:pStyle w:val="3"/>
        <w:tabs>
          <w:tab w:val="left" w:pos="1275"/>
        </w:tabs>
        <w:rPr>
          <w:rFonts w:ascii="宋体" w:hAnsi="宋体" w:cs="宋体"/>
          <w:b w:val="0"/>
          <w:bCs w:val="0"/>
          <w:sz w:val="24"/>
          <w:szCs w:val="24"/>
        </w:rPr>
      </w:pPr>
    </w:p>
    <w:p w:rsidR="00E854CB" w:rsidRDefault="00E854CB">
      <w:pPr>
        <w:rPr>
          <w:rFonts w:ascii="宋体" w:hAnsi="宋体" w:cs="宋体"/>
          <w:sz w:val="24"/>
        </w:rPr>
      </w:pPr>
    </w:p>
    <w:p w:rsidR="00E854CB" w:rsidRDefault="00E854CB">
      <w:pPr>
        <w:rPr>
          <w:rFonts w:ascii="宋体" w:hAnsi="宋体" w:cs="宋体"/>
          <w:sz w:val="24"/>
        </w:rPr>
      </w:pPr>
    </w:p>
    <w:p w:rsidR="00E854CB" w:rsidRDefault="00E854CB">
      <w:pPr>
        <w:pStyle w:val="3"/>
        <w:tabs>
          <w:tab w:val="left" w:pos="1275"/>
        </w:tabs>
        <w:rPr>
          <w:rFonts w:ascii="宋体" w:hAnsi="宋体" w:cs="宋体"/>
          <w:b w:val="0"/>
          <w:bCs w:val="0"/>
          <w:sz w:val="24"/>
          <w:szCs w:val="24"/>
        </w:rPr>
      </w:pPr>
    </w:p>
    <w:p w:rsidR="00E854CB" w:rsidRDefault="00E854CB">
      <w:pPr>
        <w:pStyle w:val="3"/>
        <w:tabs>
          <w:tab w:val="left" w:pos="1275"/>
        </w:tabs>
        <w:rPr>
          <w:rFonts w:ascii="宋体" w:hAnsi="宋体" w:cs="宋体"/>
          <w:b w:val="0"/>
          <w:bCs w:val="0"/>
          <w:sz w:val="24"/>
          <w:szCs w:val="24"/>
        </w:rPr>
      </w:pPr>
    </w:p>
    <w:p w:rsidR="00E854CB" w:rsidRDefault="00E854CB">
      <w:pPr>
        <w:rPr>
          <w:rFonts w:ascii="宋体" w:hAnsi="宋体" w:cs="宋体"/>
          <w:sz w:val="24"/>
        </w:rPr>
      </w:pPr>
    </w:p>
    <w:p w:rsidR="00E854CB" w:rsidRDefault="00E854CB">
      <w:pPr>
        <w:rPr>
          <w:rFonts w:ascii="宋体" w:hAnsi="宋体" w:cs="宋体"/>
          <w:sz w:val="24"/>
        </w:rPr>
      </w:pPr>
    </w:p>
    <w:p w:rsidR="00E854CB" w:rsidRDefault="00E854CB">
      <w:pPr>
        <w:tabs>
          <w:tab w:val="left" w:pos="-180"/>
        </w:tabs>
        <w:spacing w:line="500" w:lineRule="exact"/>
        <w:ind w:firstLineChars="100" w:firstLine="240"/>
        <w:rPr>
          <w:rFonts w:ascii="宋体" w:hAnsi="宋体" w:cs="宋体"/>
          <w:bCs/>
          <w:sz w:val="24"/>
          <w:szCs w:val="24"/>
        </w:rPr>
      </w:pPr>
    </w:p>
    <w:sectPr w:rsidR="00E854CB">
      <w:headerReference w:type="default" r:id="rId14"/>
      <w:footerReference w:type="default" r:id="rId15"/>
      <w:pgSz w:w="11906" w:h="16838"/>
      <w:pgMar w:top="1440" w:right="1020" w:bottom="1440" w:left="1247" w:header="850" w:footer="992" w:gutter="0"/>
      <w:cols w:space="720"/>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02" w:rsidRDefault="00661102">
      <w:pPr>
        <w:spacing w:line="240" w:lineRule="auto"/>
      </w:pPr>
      <w:r>
        <w:separator/>
      </w:r>
    </w:p>
  </w:endnote>
  <w:endnote w:type="continuationSeparator" w:id="0">
    <w:p w:rsidR="00661102" w:rsidRDefault="00661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CB" w:rsidRDefault="00661102">
    <w:pPr>
      <w:pStyle w:val="aa"/>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854CB" w:rsidRDefault="00661102">
                          <w:pPr>
                            <w:pStyle w:val="aa"/>
                            <w:rPr>
                              <w:rFonts w:eastAsia="宋体"/>
                            </w:rPr>
                          </w:pPr>
                          <w:r>
                            <w:rPr>
                              <w:rFonts w:hint="eastAsia"/>
                            </w:rPr>
                            <w:fldChar w:fldCharType="begin"/>
                          </w:r>
                          <w:r>
                            <w:rPr>
                              <w:rFonts w:hint="eastAsia"/>
                            </w:rPr>
                            <w:instrText xml:space="preserve"> PAGE  \* MERGEFORMAT </w:instrText>
                          </w:r>
                          <w:r>
                            <w:rPr>
                              <w:rFonts w:hint="eastAsia"/>
                            </w:rPr>
                            <w:fldChar w:fldCharType="separate"/>
                          </w:r>
                          <w:r w:rsidR="00A45451">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E854CB" w:rsidRDefault="00661102">
                    <w:pPr>
                      <w:pStyle w:val="aa"/>
                      <w:rPr>
                        <w:rFonts w:eastAsia="宋体"/>
                      </w:rPr>
                    </w:pPr>
                    <w:r>
                      <w:rPr>
                        <w:rFonts w:hint="eastAsia"/>
                      </w:rPr>
                      <w:fldChar w:fldCharType="begin"/>
                    </w:r>
                    <w:r>
                      <w:rPr>
                        <w:rFonts w:hint="eastAsia"/>
                      </w:rPr>
                      <w:instrText xml:space="preserve"> PAGE  \* MERGEFORMAT </w:instrText>
                    </w:r>
                    <w:r>
                      <w:rPr>
                        <w:rFonts w:hint="eastAsia"/>
                      </w:rPr>
                      <w:fldChar w:fldCharType="separate"/>
                    </w:r>
                    <w:r w:rsidR="00A45451">
                      <w:rPr>
                        <w:noProof/>
                      </w:rPr>
                      <w:t>1</w:t>
                    </w:r>
                    <w:r>
                      <w:rPr>
                        <w:rFonts w:hint="eastAsia"/>
                      </w:rPr>
                      <w:fldChar w:fldCharType="end"/>
                    </w:r>
                  </w:p>
                </w:txbxContent>
              </v:textbox>
              <w10:wrap anchorx="margin"/>
            </v:shape>
          </w:pict>
        </mc:Fallback>
      </mc:AlternateContent>
    </w:r>
    <w:r>
      <w:rPr>
        <w:rFonts w:hint="eastAsia"/>
      </w:rPr>
      <w:t>杭州博实招标代理有限公司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CB" w:rsidRDefault="00661102">
    <w:pPr>
      <w:pStyle w:val="aa"/>
      <w:ind w:right="360"/>
      <w:jc w:val="both"/>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854CB" w:rsidRDefault="00661102">
                          <w:pPr>
                            <w:pStyle w:val="aa"/>
                            <w:rPr>
                              <w:rFonts w:eastAsia="宋体"/>
                            </w:rPr>
                          </w:pPr>
                          <w:r>
                            <w:rPr>
                              <w:rFonts w:hint="eastAsia"/>
                            </w:rPr>
                            <w:fldChar w:fldCharType="begin"/>
                          </w:r>
                          <w:r>
                            <w:rPr>
                              <w:rFonts w:hint="eastAsia"/>
                            </w:rPr>
                            <w:instrText xml:space="preserve"> PAGE  \* MERGEFORMAT </w:instrText>
                          </w:r>
                          <w:r>
                            <w:rPr>
                              <w:rFonts w:hint="eastAsia"/>
                            </w:rPr>
                            <w:fldChar w:fldCharType="separate"/>
                          </w:r>
                          <w:r>
                            <w:rPr>
                              <w:rFonts w:hint="eastAsia"/>
                            </w:rPr>
                            <w:t>34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34</w:t>
                    </w:r>
                    <w:r>
                      <w:rPr>
                        <w:rFonts w:hint="eastAsia"/>
                        <w:lang w:eastAsia="zh-CN"/>
                      </w:rPr>
                      <w:fldChar w:fldCharType="end"/>
                    </w:r>
                  </w:p>
                </w:txbxContent>
              </v:textbox>
            </v:shape>
          </w:pict>
        </mc:Fallback>
      </mc:AlternateContent>
    </w:r>
    <w:r>
      <w:rPr>
        <w:rFonts w:hint="eastAsia"/>
      </w:rPr>
      <w:t>杭州博实招标代理有限公司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02" w:rsidRDefault="00661102">
      <w:pPr>
        <w:spacing w:line="240" w:lineRule="auto"/>
      </w:pPr>
      <w:r>
        <w:separator/>
      </w:r>
    </w:p>
  </w:footnote>
  <w:footnote w:type="continuationSeparator" w:id="0">
    <w:p w:rsidR="00661102" w:rsidRDefault="006611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CB" w:rsidRDefault="00661102">
    <w:pPr>
      <w:pStyle w:val="ab"/>
    </w:pPr>
    <w:r>
      <w:rPr>
        <w:rFonts w:ascii="宋体" w:hAnsi="宋体" w:cs="宋体" w:hint="eastAsia"/>
      </w:rPr>
      <w:t>浙江省福利彩票发行中心</w:t>
    </w:r>
    <w:r>
      <w:rPr>
        <w:rFonts w:ascii="宋体" w:hAnsi="宋体" w:cs="宋体" w:hint="eastAsia"/>
      </w:rPr>
      <w:t>福彩宣传片项目</w:t>
    </w:r>
    <w:r>
      <w:rPr>
        <w:rFonts w:hint="eastAsia"/>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CB" w:rsidRDefault="00661102">
    <w:pPr>
      <w:pStyle w:val="ab"/>
    </w:pPr>
    <w:r>
      <w:rPr>
        <w:rFonts w:ascii="宋体" w:hAnsi="宋体" w:cs="宋体" w:hint="eastAsia"/>
      </w:rPr>
      <w:t>浙江省福利彩票发行中心</w:t>
    </w:r>
    <w:r>
      <w:rPr>
        <w:rFonts w:ascii="宋体" w:hAnsi="宋体" w:cs="宋体" w:hint="eastAsia"/>
      </w:rPr>
      <w:t>福彩宣传片项目</w:t>
    </w:r>
    <w:r>
      <w:rPr>
        <w:rFonts w:hint="eastAsia"/>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42048C"/>
    <w:multiLevelType w:val="singleLevel"/>
    <w:tmpl w:val="AF42048C"/>
    <w:lvl w:ilvl="0">
      <w:start w:val="2"/>
      <w:numFmt w:val="decimal"/>
      <w:suff w:val="nothing"/>
      <w:lvlText w:val="%1、"/>
      <w:lvlJc w:val="left"/>
    </w:lvl>
  </w:abstractNum>
  <w:abstractNum w:abstractNumId="1">
    <w:nsid w:val="1164CEF1"/>
    <w:multiLevelType w:val="singleLevel"/>
    <w:tmpl w:val="1164CEF1"/>
    <w:lvl w:ilvl="0">
      <w:start w:val="2"/>
      <w:numFmt w:val="chineseCounting"/>
      <w:suff w:val="nothing"/>
      <w:lvlText w:val="（%1）"/>
      <w:lvlJc w:val="left"/>
      <w:rPr>
        <w:rFonts w:hint="eastAsia"/>
      </w:rPr>
    </w:lvl>
  </w:abstractNum>
  <w:abstractNum w:abstractNumId="2">
    <w:nsid w:val="25B654F3"/>
    <w:multiLevelType w:val="multilevel"/>
    <w:tmpl w:val="25B654F3"/>
    <w:lvl w:ilvl="0">
      <w:start w:val="1"/>
      <w:numFmt w:val="chineseCounting"/>
      <w:suff w:val="nothing"/>
      <w:lvlText w:val="%1."/>
      <w:lvlJc w:val="left"/>
      <w:pPr>
        <w:ind w:left="420" w:firstLine="0"/>
      </w:pPr>
      <w:rPr>
        <w:rFonts w:hAnsi="Arial Unicode MS"/>
        <w:caps w:val="0"/>
        <w:smallCaps w:val="0"/>
        <w:strike w:val="0"/>
        <w:dstrike w:val="0"/>
        <w:spacing w:val="0"/>
        <w:w w:val="100"/>
        <w:kern w:val="0"/>
        <w:position w:val="0"/>
        <w:highlight w:val="none"/>
        <w:vertAlign w:val="baseline"/>
      </w:rPr>
    </w:lvl>
    <w:lvl w:ilvl="1">
      <w:start w:val="1"/>
      <w:numFmt w:val="chineseCounting"/>
      <w:suff w:val="nothing"/>
      <w:lvlText w:val="%2."/>
      <w:lvlJc w:val="left"/>
      <w:pPr>
        <w:ind w:left="420" w:firstLine="0"/>
      </w:pPr>
      <w:rPr>
        <w:rFonts w:hAnsi="Arial Unicode MS"/>
        <w:caps w:val="0"/>
        <w:smallCaps w:val="0"/>
        <w:strike w:val="0"/>
        <w:dstrike w:val="0"/>
        <w:spacing w:val="0"/>
        <w:w w:val="100"/>
        <w:kern w:val="0"/>
        <w:position w:val="0"/>
        <w:highlight w:val="none"/>
        <w:vertAlign w:val="baseline"/>
      </w:rPr>
    </w:lvl>
    <w:lvl w:ilvl="2">
      <w:start w:val="1"/>
      <w:numFmt w:val="chineseCounting"/>
      <w:suff w:val="nothing"/>
      <w:lvlText w:val="%3."/>
      <w:lvlJc w:val="left"/>
      <w:pPr>
        <w:ind w:left="420" w:firstLine="0"/>
      </w:pPr>
      <w:rPr>
        <w:rFonts w:hAnsi="Arial Unicode MS"/>
        <w:caps w:val="0"/>
        <w:smallCaps w:val="0"/>
        <w:strike w:val="0"/>
        <w:dstrike w:val="0"/>
        <w:spacing w:val="0"/>
        <w:w w:val="100"/>
        <w:kern w:val="0"/>
        <w:position w:val="0"/>
        <w:highlight w:val="none"/>
        <w:vertAlign w:val="baseline"/>
      </w:rPr>
    </w:lvl>
    <w:lvl w:ilvl="3">
      <w:start w:val="1"/>
      <w:numFmt w:val="chineseCounting"/>
      <w:suff w:val="nothing"/>
      <w:lvlText w:val="%4."/>
      <w:lvlJc w:val="left"/>
      <w:pPr>
        <w:ind w:left="420" w:firstLine="0"/>
      </w:pPr>
      <w:rPr>
        <w:rFonts w:hAnsi="Arial Unicode MS"/>
        <w:caps w:val="0"/>
        <w:smallCaps w:val="0"/>
        <w:strike w:val="0"/>
        <w:dstrike w:val="0"/>
        <w:spacing w:val="0"/>
        <w:w w:val="100"/>
        <w:kern w:val="0"/>
        <w:position w:val="0"/>
        <w:highlight w:val="none"/>
        <w:vertAlign w:val="baseline"/>
      </w:rPr>
    </w:lvl>
    <w:lvl w:ilvl="4">
      <w:start w:val="1"/>
      <w:numFmt w:val="chineseCounting"/>
      <w:suff w:val="nothing"/>
      <w:lvlText w:val="%5."/>
      <w:lvlJc w:val="left"/>
      <w:pPr>
        <w:ind w:left="420" w:firstLine="0"/>
      </w:pPr>
      <w:rPr>
        <w:rFonts w:hAnsi="Arial Unicode MS"/>
        <w:caps w:val="0"/>
        <w:smallCaps w:val="0"/>
        <w:strike w:val="0"/>
        <w:dstrike w:val="0"/>
        <w:spacing w:val="0"/>
        <w:w w:val="100"/>
        <w:kern w:val="0"/>
        <w:position w:val="0"/>
        <w:highlight w:val="none"/>
        <w:vertAlign w:val="baseline"/>
      </w:rPr>
    </w:lvl>
    <w:lvl w:ilvl="5">
      <w:start w:val="1"/>
      <w:numFmt w:val="chineseCounting"/>
      <w:suff w:val="nothing"/>
      <w:lvlText w:val="%6."/>
      <w:lvlJc w:val="left"/>
      <w:pPr>
        <w:ind w:left="420" w:firstLine="0"/>
      </w:pPr>
      <w:rPr>
        <w:rFonts w:hAnsi="Arial Unicode MS"/>
        <w:caps w:val="0"/>
        <w:smallCaps w:val="0"/>
        <w:strike w:val="0"/>
        <w:dstrike w:val="0"/>
        <w:spacing w:val="0"/>
        <w:w w:val="100"/>
        <w:kern w:val="0"/>
        <w:position w:val="0"/>
        <w:highlight w:val="none"/>
        <w:vertAlign w:val="baseline"/>
      </w:rPr>
    </w:lvl>
    <w:lvl w:ilvl="6">
      <w:start w:val="1"/>
      <w:numFmt w:val="chineseCounting"/>
      <w:suff w:val="nothing"/>
      <w:lvlText w:val="%7."/>
      <w:lvlJc w:val="left"/>
      <w:pPr>
        <w:ind w:left="420" w:firstLine="0"/>
      </w:pPr>
      <w:rPr>
        <w:rFonts w:hAnsi="Arial Unicode MS"/>
        <w:caps w:val="0"/>
        <w:smallCaps w:val="0"/>
        <w:strike w:val="0"/>
        <w:dstrike w:val="0"/>
        <w:spacing w:val="0"/>
        <w:w w:val="100"/>
        <w:kern w:val="0"/>
        <w:position w:val="0"/>
        <w:highlight w:val="none"/>
        <w:vertAlign w:val="baseline"/>
      </w:rPr>
    </w:lvl>
    <w:lvl w:ilvl="7">
      <w:start w:val="1"/>
      <w:numFmt w:val="chineseCounting"/>
      <w:suff w:val="nothing"/>
      <w:lvlText w:val="%8."/>
      <w:lvlJc w:val="left"/>
      <w:pPr>
        <w:ind w:left="420" w:firstLine="0"/>
      </w:pPr>
      <w:rPr>
        <w:rFonts w:hAnsi="Arial Unicode MS"/>
        <w:caps w:val="0"/>
        <w:smallCaps w:val="0"/>
        <w:strike w:val="0"/>
        <w:dstrike w:val="0"/>
        <w:spacing w:val="0"/>
        <w:w w:val="100"/>
        <w:kern w:val="0"/>
        <w:position w:val="0"/>
        <w:highlight w:val="none"/>
        <w:vertAlign w:val="baseline"/>
      </w:rPr>
    </w:lvl>
    <w:lvl w:ilvl="8">
      <w:start w:val="1"/>
      <w:numFmt w:val="chineseCounting"/>
      <w:suff w:val="nothing"/>
      <w:lvlText w:val="%9."/>
      <w:lvlJc w:val="left"/>
      <w:pPr>
        <w:ind w:left="420" w:firstLine="0"/>
      </w:pPr>
      <w:rPr>
        <w:rFonts w:hAnsi="Arial Unicode MS"/>
        <w:caps w:val="0"/>
        <w:smallCaps w:val="0"/>
        <w:strike w:val="0"/>
        <w:dstrike w:val="0"/>
        <w:spacing w:val="0"/>
        <w:w w:val="100"/>
        <w:kern w:val="0"/>
        <w:position w:val="0"/>
        <w:highlight w:val="none"/>
        <w:vertAlign w:val="baseline"/>
      </w:rPr>
    </w:lvl>
  </w:abstractNum>
  <w:abstractNum w:abstractNumId="3">
    <w:nsid w:val="598BFEAD"/>
    <w:multiLevelType w:val="singleLevel"/>
    <w:tmpl w:val="598BFEAD"/>
    <w:lvl w:ilvl="0">
      <w:start w:val="4"/>
      <w:numFmt w:val="decimal"/>
      <w:suff w:val="nothing"/>
      <w:lvlText w:val="%1．"/>
      <w:lvlJc w:val="left"/>
    </w:lvl>
  </w:abstractNum>
  <w:abstractNum w:abstractNumId="4">
    <w:nsid w:val="5A9612FC"/>
    <w:multiLevelType w:val="singleLevel"/>
    <w:tmpl w:val="5A9612FC"/>
    <w:lvl w:ilvl="0">
      <w:start w:val="1"/>
      <w:numFmt w:val="chineseCounting"/>
      <w:suff w:val="space"/>
      <w:lvlText w:val="第%1部分"/>
      <w:lvlJc w:val="left"/>
      <w:pPr>
        <w:ind w:left="560" w:firstLine="0"/>
      </w:pPr>
    </w:lvl>
  </w:abstractNum>
  <w:abstractNum w:abstractNumId="5">
    <w:nsid w:val="72183CF9"/>
    <w:multiLevelType w:val="multilevel"/>
    <w:tmpl w:val="72183CF9"/>
    <w:lvl w:ilvl="0">
      <w:start w:val="1"/>
      <w:numFmt w:val="chineseCounting"/>
      <w:suff w:val="nothing"/>
      <w:lvlText w:val="%1."/>
      <w:lvlJc w:val="left"/>
      <w:pPr>
        <w:ind w:left="420" w:firstLine="0"/>
      </w:pPr>
      <w:rPr>
        <w:rFonts w:hAnsi="Arial Unicode MS"/>
        <w:caps w:val="0"/>
        <w:smallCaps w:val="0"/>
        <w:strike w:val="0"/>
        <w:dstrike w:val="0"/>
        <w:spacing w:val="0"/>
        <w:w w:val="100"/>
        <w:kern w:val="0"/>
        <w:position w:val="0"/>
        <w:highlight w:val="none"/>
        <w:vertAlign w:val="baseline"/>
      </w:rPr>
    </w:lvl>
    <w:lvl w:ilvl="1">
      <w:start w:val="1"/>
      <w:numFmt w:val="chineseCounting"/>
      <w:suff w:val="nothing"/>
      <w:lvlText w:val="%2."/>
      <w:lvlJc w:val="left"/>
      <w:pPr>
        <w:ind w:left="420" w:firstLine="0"/>
      </w:pPr>
      <w:rPr>
        <w:rFonts w:hAnsi="Arial Unicode MS"/>
        <w:caps w:val="0"/>
        <w:smallCaps w:val="0"/>
        <w:strike w:val="0"/>
        <w:dstrike w:val="0"/>
        <w:spacing w:val="0"/>
        <w:w w:val="100"/>
        <w:kern w:val="0"/>
        <w:position w:val="0"/>
        <w:highlight w:val="none"/>
        <w:vertAlign w:val="baseline"/>
      </w:rPr>
    </w:lvl>
    <w:lvl w:ilvl="2">
      <w:start w:val="1"/>
      <w:numFmt w:val="chineseCounting"/>
      <w:suff w:val="nothing"/>
      <w:lvlText w:val="%3."/>
      <w:lvlJc w:val="left"/>
      <w:pPr>
        <w:ind w:left="420" w:firstLine="0"/>
      </w:pPr>
      <w:rPr>
        <w:rFonts w:hAnsi="Arial Unicode MS"/>
        <w:caps w:val="0"/>
        <w:smallCaps w:val="0"/>
        <w:strike w:val="0"/>
        <w:dstrike w:val="0"/>
        <w:spacing w:val="0"/>
        <w:w w:val="100"/>
        <w:kern w:val="0"/>
        <w:position w:val="0"/>
        <w:highlight w:val="none"/>
        <w:vertAlign w:val="baseline"/>
      </w:rPr>
    </w:lvl>
    <w:lvl w:ilvl="3">
      <w:start w:val="1"/>
      <w:numFmt w:val="chineseCounting"/>
      <w:suff w:val="nothing"/>
      <w:lvlText w:val="%4."/>
      <w:lvlJc w:val="left"/>
      <w:pPr>
        <w:ind w:left="420" w:firstLine="0"/>
      </w:pPr>
      <w:rPr>
        <w:rFonts w:hAnsi="Arial Unicode MS"/>
        <w:caps w:val="0"/>
        <w:smallCaps w:val="0"/>
        <w:strike w:val="0"/>
        <w:dstrike w:val="0"/>
        <w:spacing w:val="0"/>
        <w:w w:val="100"/>
        <w:kern w:val="0"/>
        <w:position w:val="0"/>
        <w:highlight w:val="none"/>
        <w:vertAlign w:val="baseline"/>
      </w:rPr>
    </w:lvl>
    <w:lvl w:ilvl="4">
      <w:start w:val="1"/>
      <w:numFmt w:val="chineseCounting"/>
      <w:suff w:val="nothing"/>
      <w:lvlText w:val="%5."/>
      <w:lvlJc w:val="left"/>
      <w:pPr>
        <w:ind w:left="420" w:firstLine="0"/>
      </w:pPr>
      <w:rPr>
        <w:rFonts w:hAnsi="Arial Unicode MS"/>
        <w:caps w:val="0"/>
        <w:smallCaps w:val="0"/>
        <w:strike w:val="0"/>
        <w:dstrike w:val="0"/>
        <w:spacing w:val="0"/>
        <w:w w:val="100"/>
        <w:kern w:val="0"/>
        <w:position w:val="0"/>
        <w:highlight w:val="none"/>
        <w:vertAlign w:val="baseline"/>
      </w:rPr>
    </w:lvl>
    <w:lvl w:ilvl="5">
      <w:start w:val="1"/>
      <w:numFmt w:val="chineseCounting"/>
      <w:suff w:val="nothing"/>
      <w:lvlText w:val="%6."/>
      <w:lvlJc w:val="left"/>
      <w:pPr>
        <w:ind w:left="420" w:firstLine="0"/>
      </w:pPr>
      <w:rPr>
        <w:rFonts w:hAnsi="Arial Unicode MS"/>
        <w:caps w:val="0"/>
        <w:smallCaps w:val="0"/>
        <w:strike w:val="0"/>
        <w:dstrike w:val="0"/>
        <w:spacing w:val="0"/>
        <w:w w:val="100"/>
        <w:kern w:val="0"/>
        <w:position w:val="0"/>
        <w:highlight w:val="none"/>
        <w:vertAlign w:val="baseline"/>
      </w:rPr>
    </w:lvl>
    <w:lvl w:ilvl="6">
      <w:start w:val="1"/>
      <w:numFmt w:val="chineseCounting"/>
      <w:suff w:val="nothing"/>
      <w:lvlText w:val="%7."/>
      <w:lvlJc w:val="left"/>
      <w:pPr>
        <w:ind w:left="420" w:firstLine="0"/>
      </w:pPr>
      <w:rPr>
        <w:rFonts w:hAnsi="Arial Unicode MS"/>
        <w:caps w:val="0"/>
        <w:smallCaps w:val="0"/>
        <w:strike w:val="0"/>
        <w:dstrike w:val="0"/>
        <w:spacing w:val="0"/>
        <w:w w:val="100"/>
        <w:kern w:val="0"/>
        <w:position w:val="0"/>
        <w:highlight w:val="none"/>
        <w:vertAlign w:val="baseline"/>
      </w:rPr>
    </w:lvl>
    <w:lvl w:ilvl="7">
      <w:start w:val="1"/>
      <w:numFmt w:val="chineseCounting"/>
      <w:suff w:val="nothing"/>
      <w:lvlText w:val="%8."/>
      <w:lvlJc w:val="left"/>
      <w:pPr>
        <w:ind w:left="420" w:firstLine="0"/>
      </w:pPr>
      <w:rPr>
        <w:rFonts w:hAnsi="Arial Unicode MS"/>
        <w:caps w:val="0"/>
        <w:smallCaps w:val="0"/>
        <w:strike w:val="0"/>
        <w:dstrike w:val="0"/>
        <w:spacing w:val="0"/>
        <w:w w:val="100"/>
        <w:kern w:val="0"/>
        <w:position w:val="0"/>
        <w:highlight w:val="none"/>
        <w:vertAlign w:val="baseline"/>
      </w:rPr>
    </w:lvl>
    <w:lvl w:ilvl="8">
      <w:start w:val="1"/>
      <w:numFmt w:val="chineseCounting"/>
      <w:suff w:val="nothing"/>
      <w:lvlText w:val="%9."/>
      <w:lvlJc w:val="left"/>
      <w:pPr>
        <w:ind w:left="420" w:firstLine="0"/>
      </w:pPr>
      <w:rPr>
        <w:rFonts w:hAnsi="Arial Unicode MS"/>
        <w:caps w:val="0"/>
        <w:smallCaps w:val="0"/>
        <w:strike w:val="0"/>
        <w:dstrike w:val="0"/>
        <w:spacing w:val="0"/>
        <w:w w:val="100"/>
        <w:kern w:val="0"/>
        <w:position w:val="0"/>
        <w:highlight w:val="none"/>
        <w:vertAlign w:val="baseline"/>
      </w:rPr>
    </w:lvl>
  </w:abstractNum>
  <w:num w:numId="1">
    <w:abstractNumId w:val="4"/>
  </w:num>
  <w:num w:numId="2">
    <w:abstractNumId w:val="3"/>
  </w:num>
  <w:num w:numId="3">
    <w:abstractNumId w:val="1"/>
  </w:num>
  <w:num w:numId="4">
    <w:abstractNumId w:val="2"/>
  </w:num>
  <w:num w:numId="5">
    <w:abstractNumId w:val="5"/>
    <w:lvlOverride w:ilvl="0">
      <w:startOverride w:val="7"/>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5C"/>
    <w:rsid w:val="00002324"/>
    <w:rsid w:val="00006797"/>
    <w:rsid w:val="00016239"/>
    <w:rsid w:val="00076A0B"/>
    <w:rsid w:val="00120552"/>
    <w:rsid w:val="00126CC9"/>
    <w:rsid w:val="00155C12"/>
    <w:rsid w:val="00182ED3"/>
    <w:rsid w:val="001B7D3F"/>
    <w:rsid w:val="001E3E90"/>
    <w:rsid w:val="00202BC6"/>
    <w:rsid w:val="0022371C"/>
    <w:rsid w:val="00231134"/>
    <w:rsid w:val="00253C94"/>
    <w:rsid w:val="00300FC6"/>
    <w:rsid w:val="00314140"/>
    <w:rsid w:val="00314D5C"/>
    <w:rsid w:val="00323023"/>
    <w:rsid w:val="00382C26"/>
    <w:rsid w:val="0039073E"/>
    <w:rsid w:val="003D47F3"/>
    <w:rsid w:val="003F7BAE"/>
    <w:rsid w:val="0041009D"/>
    <w:rsid w:val="004C063C"/>
    <w:rsid w:val="004E2134"/>
    <w:rsid w:val="00547DEF"/>
    <w:rsid w:val="005F24BA"/>
    <w:rsid w:val="006433B1"/>
    <w:rsid w:val="00661102"/>
    <w:rsid w:val="007A1659"/>
    <w:rsid w:val="007E1F77"/>
    <w:rsid w:val="00855A4F"/>
    <w:rsid w:val="00A45451"/>
    <w:rsid w:val="00A834C5"/>
    <w:rsid w:val="00AB6C2F"/>
    <w:rsid w:val="00B036C1"/>
    <w:rsid w:val="00BC5BA7"/>
    <w:rsid w:val="00C008AA"/>
    <w:rsid w:val="00C107C2"/>
    <w:rsid w:val="00CD1EDB"/>
    <w:rsid w:val="00D31379"/>
    <w:rsid w:val="00D7193A"/>
    <w:rsid w:val="00DC6AF1"/>
    <w:rsid w:val="00DF3354"/>
    <w:rsid w:val="00E854CB"/>
    <w:rsid w:val="00E905BF"/>
    <w:rsid w:val="00F1018E"/>
    <w:rsid w:val="00F328A8"/>
    <w:rsid w:val="01FC0F9B"/>
    <w:rsid w:val="0211769E"/>
    <w:rsid w:val="023A5CED"/>
    <w:rsid w:val="03FD3176"/>
    <w:rsid w:val="04B46FBD"/>
    <w:rsid w:val="05FC0EF5"/>
    <w:rsid w:val="0691695A"/>
    <w:rsid w:val="071E0C5B"/>
    <w:rsid w:val="0764129E"/>
    <w:rsid w:val="07C11638"/>
    <w:rsid w:val="0A19668B"/>
    <w:rsid w:val="0FB352AF"/>
    <w:rsid w:val="11A03064"/>
    <w:rsid w:val="1360194D"/>
    <w:rsid w:val="13BA4278"/>
    <w:rsid w:val="14153F54"/>
    <w:rsid w:val="14441248"/>
    <w:rsid w:val="15E91CF0"/>
    <w:rsid w:val="16C50DDF"/>
    <w:rsid w:val="1BB7166F"/>
    <w:rsid w:val="1CD1513C"/>
    <w:rsid w:val="1D8B20B3"/>
    <w:rsid w:val="1E1A2B64"/>
    <w:rsid w:val="1F403C6F"/>
    <w:rsid w:val="203D1D60"/>
    <w:rsid w:val="20C57BC3"/>
    <w:rsid w:val="22F42C0D"/>
    <w:rsid w:val="23A73CF7"/>
    <w:rsid w:val="24A31C03"/>
    <w:rsid w:val="255B3F23"/>
    <w:rsid w:val="258379A4"/>
    <w:rsid w:val="27CF39E8"/>
    <w:rsid w:val="28093F65"/>
    <w:rsid w:val="28565DE0"/>
    <w:rsid w:val="288133DF"/>
    <w:rsid w:val="295C1B85"/>
    <w:rsid w:val="2B7248FC"/>
    <w:rsid w:val="2C661E3D"/>
    <w:rsid w:val="2DA248DD"/>
    <w:rsid w:val="2E294428"/>
    <w:rsid w:val="2E8A383B"/>
    <w:rsid w:val="2EC278CE"/>
    <w:rsid w:val="2FC1260C"/>
    <w:rsid w:val="30F37208"/>
    <w:rsid w:val="31195F78"/>
    <w:rsid w:val="31984979"/>
    <w:rsid w:val="32441DD4"/>
    <w:rsid w:val="32844D04"/>
    <w:rsid w:val="337C0A70"/>
    <w:rsid w:val="35B169AC"/>
    <w:rsid w:val="399A1C44"/>
    <w:rsid w:val="39A941D9"/>
    <w:rsid w:val="3B2D606C"/>
    <w:rsid w:val="3B3D1591"/>
    <w:rsid w:val="3D246D83"/>
    <w:rsid w:val="3D353617"/>
    <w:rsid w:val="3E362D06"/>
    <w:rsid w:val="3F156D28"/>
    <w:rsid w:val="3FAD63D4"/>
    <w:rsid w:val="438E6094"/>
    <w:rsid w:val="44A26362"/>
    <w:rsid w:val="44C530C6"/>
    <w:rsid w:val="451D458E"/>
    <w:rsid w:val="455939BF"/>
    <w:rsid w:val="46286FC3"/>
    <w:rsid w:val="46576E0F"/>
    <w:rsid w:val="4793647D"/>
    <w:rsid w:val="48384368"/>
    <w:rsid w:val="4968738F"/>
    <w:rsid w:val="4A590E39"/>
    <w:rsid w:val="4A7503EF"/>
    <w:rsid w:val="4AC607FE"/>
    <w:rsid w:val="4B1B1A6B"/>
    <w:rsid w:val="4E112FF2"/>
    <w:rsid w:val="4F05317D"/>
    <w:rsid w:val="51827138"/>
    <w:rsid w:val="52443052"/>
    <w:rsid w:val="54547C9F"/>
    <w:rsid w:val="55C215F1"/>
    <w:rsid w:val="55D3047E"/>
    <w:rsid w:val="57B3160E"/>
    <w:rsid w:val="593F2413"/>
    <w:rsid w:val="5A2561F9"/>
    <w:rsid w:val="5ACC398F"/>
    <w:rsid w:val="5AFB7999"/>
    <w:rsid w:val="5B526AA5"/>
    <w:rsid w:val="5C937C54"/>
    <w:rsid w:val="5D1076B0"/>
    <w:rsid w:val="603115EB"/>
    <w:rsid w:val="60A51710"/>
    <w:rsid w:val="62A75C3B"/>
    <w:rsid w:val="62F42FF9"/>
    <w:rsid w:val="63322E6E"/>
    <w:rsid w:val="640C2149"/>
    <w:rsid w:val="64C64D99"/>
    <w:rsid w:val="65974EF3"/>
    <w:rsid w:val="68682E29"/>
    <w:rsid w:val="6C46188F"/>
    <w:rsid w:val="6C6B67D9"/>
    <w:rsid w:val="6E207E83"/>
    <w:rsid w:val="6ED568D6"/>
    <w:rsid w:val="6F804F5E"/>
    <w:rsid w:val="70CE1B26"/>
    <w:rsid w:val="723C24CA"/>
    <w:rsid w:val="75DD18F5"/>
    <w:rsid w:val="76346E27"/>
    <w:rsid w:val="77133FC9"/>
    <w:rsid w:val="78E01504"/>
    <w:rsid w:val="7A184DC6"/>
    <w:rsid w:val="7CFF5B91"/>
    <w:rsid w:val="7E522D71"/>
    <w:rsid w:val="7E7C1A06"/>
    <w:rsid w:val="7F4537F0"/>
    <w:rsid w:val="7FC51E89"/>
    <w:rsid w:val="7FC52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semiHidden="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5" w:lineRule="atLeast"/>
      <w:textAlignment w:val="baseline"/>
    </w:pPr>
    <w:rPr>
      <w:sz w:val="28"/>
    </w:rPr>
  </w:style>
  <w:style w:type="paragraph" w:styleId="1">
    <w:name w:val="heading 1"/>
    <w:basedOn w:val="a"/>
    <w:next w:val="a"/>
    <w:link w:val="1Char"/>
    <w:qFormat/>
    <w:pPr>
      <w:keepNext/>
      <w:keepLines/>
      <w:adjustRightInd/>
      <w:spacing w:before="340" w:after="330" w:line="576" w:lineRule="auto"/>
      <w:jc w:val="both"/>
      <w:textAlignment w:val="auto"/>
      <w:outlineLvl w:val="0"/>
    </w:pPr>
    <w:rPr>
      <w:b/>
      <w:bCs/>
      <w:kern w:val="44"/>
      <w:sz w:val="44"/>
      <w:szCs w:val="44"/>
    </w:rPr>
  </w:style>
  <w:style w:type="paragraph" w:styleId="2">
    <w:name w:val="heading 2"/>
    <w:basedOn w:val="a"/>
    <w:next w:val="a0"/>
    <w:link w:val="2Char"/>
    <w:qFormat/>
    <w:pPr>
      <w:keepNext/>
      <w:keepLines/>
      <w:adjustRightInd/>
      <w:spacing w:before="260" w:after="260" w:line="413" w:lineRule="auto"/>
      <w:jc w:val="both"/>
      <w:textAlignment w:val="auto"/>
      <w:outlineLvl w:val="1"/>
    </w:pPr>
    <w:rPr>
      <w:rFonts w:eastAsia="黑体" w:hAnsi="宋体"/>
      <w:b/>
      <w:bCs/>
      <w:kern w:val="2"/>
      <w:sz w:val="24"/>
      <w:szCs w:val="32"/>
    </w:rPr>
  </w:style>
  <w:style w:type="paragraph" w:styleId="3">
    <w:name w:val="heading 3"/>
    <w:basedOn w:val="a"/>
    <w:next w:val="a"/>
    <w:link w:val="3Char"/>
    <w:qFormat/>
    <w:pPr>
      <w:keepNext/>
      <w:keepLines/>
      <w:spacing w:before="260" w:after="260" w:line="416" w:lineRule="atLeast"/>
      <w:outlineLvl w:val="2"/>
    </w:pPr>
    <w:rPr>
      <w:b/>
      <w:bCs/>
      <w:sz w:val="32"/>
      <w:szCs w:val="32"/>
    </w:rPr>
  </w:style>
  <w:style w:type="paragraph" w:styleId="4">
    <w:name w:val="heading 4"/>
    <w:basedOn w:val="a"/>
    <w:next w:val="a"/>
    <w:link w:val="4Char"/>
    <w:qFormat/>
    <w:pPr>
      <w:keepNext/>
      <w:keepLines/>
      <w:adjustRightInd/>
      <w:spacing w:before="280" w:after="290" w:line="372" w:lineRule="auto"/>
      <w:jc w:val="both"/>
      <w:textAlignment w:val="auto"/>
      <w:outlineLvl w:val="3"/>
    </w:pPr>
    <w:rPr>
      <w:rFonts w:ascii="Arial" w:eastAsia="黑体" w:hAnsi="Arial"/>
      <w:b/>
      <w:bCs/>
      <w:kern w:val="2"/>
      <w:sz w:val="21"/>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spacing w:line="360" w:lineRule="auto"/>
      <w:ind w:firstLineChars="200" w:firstLine="420"/>
      <w:jc w:val="both"/>
      <w:textAlignment w:val="auto"/>
    </w:pPr>
    <w:rPr>
      <w:kern w:val="2"/>
      <w:sz w:val="24"/>
    </w:rPr>
  </w:style>
  <w:style w:type="paragraph" w:styleId="a4">
    <w:name w:val="Body Text First Indent"/>
    <w:basedOn w:val="a5"/>
    <w:link w:val="Char"/>
    <w:qFormat/>
    <w:pPr>
      <w:adjustRightInd/>
      <w:spacing w:line="240" w:lineRule="auto"/>
      <w:ind w:firstLineChars="100" w:firstLine="420"/>
      <w:jc w:val="both"/>
      <w:textAlignment w:val="auto"/>
    </w:pPr>
    <w:rPr>
      <w:kern w:val="2"/>
      <w:sz w:val="21"/>
      <w:szCs w:val="24"/>
    </w:rPr>
  </w:style>
  <w:style w:type="paragraph" w:styleId="a5">
    <w:name w:val="Body Text"/>
    <w:basedOn w:val="a"/>
    <w:link w:val="Char0"/>
    <w:unhideWhenUsed/>
    <w:qFormat/>
    <w:pPr>
      <w:spacing w:after="120"/>
    </w:pPr>
  </w:style>
  <w:style w:type="paragraph" w:styleId="a6">
    <w:name w:val="Body Text Indent"/>
    <w:basedOn w:val="a"/>
    <w:link w:val="Char1"/>
    <w:qFormat/>
    <w:pPr>
      <w:ind w:leftChars="172" w:left="482"/>
    </w:pPr>
    <w:rPr>
      <w:sz w:val="24"/>
    </w:rPr>
  </w:style>
  <w:style w:type="paragraph" w:styleId="a7">
    <w:name w:val="Plain Text"/>
    <w:basedOn w:val="a"/>
    <w:link w:val="Char10"/>
    <w:qFormat/>
    <w:pPr>
      <w:adjustRightInd/>
      <w:spacing w:line="240" w:lineRule="auto"/>
      <w:jc w:val="both"/>
      <w:textAlignment w:val="auto"/>
    </w:pPr>
    <w:rPr>
      <w:rFonts w:asciiTheme="minorHAnsi" w:eastAsiaTheme="minorEastAsia" w:hAnsi="Courier New" w:cstheme="minorBidi"/>
      <w:kern w:val="2"/>
      <w:sz w:val="21"/>
      <w:szCs w:val="22"/>
    </w:rPr>
  </w:style>
  <w:style w:type="paragraph" w:styleId="a8">
    <w:name w:val="Date"/>
    <w:basedOn w:val="a"/>
    <w:next w:val="a"/>
    <w:link w:val="Char2"/>
    <w:qFormat/>
    <w:pPr>
      <w:jc w:val="both"/>
    </w:pPr>
    <w:rPr>
      <w:sz w:val="24"/>
    </w:rPr>
  </w:style>
  <w:style w:type="paragraph" w:styleId="20">
    <w:name w:val="Body Text Indent 2"/>
    <w:basedOn w:val="a"/>
    <w:link w:val="2Char0"/>
    <w:qFormat/>
    <w:pPr>
      <w:adjustRightInd/>
      <w:spacing w:line="500" w:lineRule="atLeast"/>
      <w:ind w:firstLine="430"/>
      <w:jc w:val="both"/>
      <w:textAlignment w:val="auto"/>
    </w:pPr>
    <w:rPr>
      <w:kern w:val="2"/>
      <w:sz w:val="24"/>
    </w:rPr>
  </w:style>
  <w:style w:type="paragraph" w:styleId="a9">
    <w:name w:val="Balloon Text"/>
    <w:basedOn w:val="a"/>
    <w:link w:val="Char11"/>
    <w:qFormat/>
    <w:pPr>
      <w:spacing w:line="240" w:lineRule="auto"/>
    </w:pPr>
    <w:rPr>
      <w:rFonts w:asciiTheme="minorHAnsi" w:eastAsiaTheme="minorEastAsia" w:hAnsiTheme="minorHAnsi" w:cstheme="minorBidi"/>
      <w:kern w:val="2"/>
      <w:sz w:val="18"/>
      <w:szCs w:val="18"/>
    </w:rPr>
  </w:style>
  <w:style w:type="paragraph" w:styleId="aa">
    <w:name w:val="footer"/>
    <w:basedOn w:val="a"/>
    <w:link w:val="Char12"/>
    <w:uiPriority w:val="99"/>
    <w:qFormat/>
    <w:pPr>
      <w:tabs>
        <w:tab w:val="center" w:pos="4153"/>
        <w:tab w:val="right" w:pos="8306"/>
      </w:tabs>
      <w:snapToGrid w:val="0"/>
      <w:spacing w:line="240" w:lineRule="atLeast"/>
    </w:pPr>
    <w:rPr>
      <w:rFonts w:asciiTheme="minorHAnsi" w:eastAsiaTheme="minorEastAsia" w:hAnsiTheme="minorHAnsi" w:cstheme="minorBidi"/>
      <w:kern w:val="2"/>
      <w:sz w:val="18"/>
      <w:szCs w:val="22"/>
    </w:rPr>
  </w:style>
  <w:style w:type="paragraph" w:styleId="ab">
    <w:name w:val="header"/>
    <w:basedOn w:val="a"/>
    <w:link w:val="Char3"/>
    <w:qFormat/>
    <w:pPr>
      <w:pBdr>
        <w:bottom w:val="single" w:sz="6" w:space="1" w:color="auto"/>
      </w:pBdr>
      <w:tabs>
        <w:tab w:val="center" w:pos="4153"/>
        <w:tab w:val="right" w:pos="8306"/>
      </w:tabs>
      <w:snapToGrid w:val="0"/>
      <w:spacing w:line="240" w:lineRule="atLeast"/>
      <w:jc w:val="center"/>
    </w:pPr>
    <w:rPr>
      <w:sz w:val="18"/>
    </w:rPr>
  </w:style>
  <w:style w:type="paragraph" w:styleId="30">
    <w:name w:val="Body Text Indent 3"/>
    <w:basedOn w:val="a"/>
    <w:link w:val="3Char0"/>
    <w:qFormat/>
    <w:pPr>
      <w:spacing w:after="120"/>
      <w:ind w:leftChars="200" w:left="420"/>
    </w:pPr>
    <w:rPr>
      <w:sz w:val="16"/>
      <w:szCs w:val="16"/>
    </w:rPr>
  </w:style>
  <w:style w:type="paragraph" w:styleId="ac">
    <w:name w:val="Normal (Web)"/>
    <w:basedOn w:val="a"/>
    <w:qFormat/>
    <w:pPr>
      <w:widowControl/>
      <w:adjustRightInd/>
      <w:spacing w:before="100" w:beforeAutospacing="1" w:after="100" w:afterAutospacing="1" w:line="240" w:lineRule="auto"/>
      <w:textAlignment w:val="auto"/>
    </w:pPr>
    <w:rPr>
      <w:rFonts w:hAnsi="宋体"/>
      <w:color w:val="000000"/>
      <w:sz w:val="24"/>
      <w:szCs w:val="24"/>
    </w:rPr>
  </w:style>
  <w:style w:type="character" w:styleId="ad">
    <w:name w:val="Strong"/>
    <w:qFormat/>
    <w:rPr>
      <w:b/>
      <w:bCs/>
    </w:rPr>
  </w:style>
  <w:style w:type="character" w:styleId="ae">
    <w:name w:val="page number"/>
    <w:basedOn w:val="a1"/>
    <w:qFormat/>
  </w:style>
  <w:style w:type="character" w:styleId="af">
    <w:name w:val="Hyperlink"/>
    <w:qFormat/>
    <w:rPr>
      <w:color w:val="0000FF"/>
      <w:u w:val="single"/>
    </w:rPr>
  </w:style>
  <w:style w:type="table" w:styleId="af0">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Times New Roman" w:eastAsia="黑体" w:hAnsi="宋体" w:cs="Times New Roman"/>
      <w:b/>
      <w:bCs/>
      <w:sz w:val="24"/>
      <w:szCs w:val="32"/>
    </w:rPr>
  </w:style>
  <w:style w:type="character" w:customStyle="1" w:styleId="3Char">
    <w:name w:val="标题 3 Char"/>
    <w:basedOn w:val="a1"/>
    <w:link w:val="3"/>
    <w:qFormat/>
    <w:rPr>
      <w:rFonts w:ascii="Times New Roman" w:eastAsia="宋体" w:hAnsi="Times New Roman" w:cs="Times New Roman"/>
      <w:b/>
      <w:bCs/>
      <w:kern w:val="0"/>
      <w:sz w:val="32"/>
      <w:szCs w:val="32"/>
    </w:rPr>
  </w:style>
  <w:style w:type="character" w:customStyle="1" w:styleId="4Char">
    <w:name w:val="标题 4 Char"/>
    <w:basedOn w:val="a1"/>
    <w:link w:val="4"/>
    <w:qFormat/>
    <w:rPr>
      <w:rFonts w:ascii="Arial" w:eastAsia="黑体" w:hAnsi="Arial" w:cs="Times New Roman"/>
      <w:b/>
      <w:bCs/>
      <w:szCs w:val="28"/>
    </w:rPr>
  </w:style>
  <w:style w:type="character" w:customStyle="1" w:styleId="Char4">
    <w:name w:val="纯文本 Char"/>
    <w:qFormat/>
    <w:rPr>
      <w:rFonts w:hAnsi="Courier New"/>
    </w:rPr>
  </w:style>
  <w:style w:type="character" w:customStyle="1" w:styleId="tpccontent1">
    <w:name w:val="tpc_content1"/>
    <w:qFormat/>
    <w:rPr>
      <w:sz w:val="20"/>
      <w:szCs w:val="20"/>
    </w:rPr>
  </w:style>
  <w:style w:type="character" w:customStyle="1" w:styleId="Char5">
    <w:name w:val="页脚 Char"/>
    <w:uiPriority w:val="99"/>
    <w:qFormat/>
    <w:rPr>
      <w:sz w:val="18"/>
    </w:rPr>
  </w:style>
  <w:style w:type="character" w:customStyle="1" w:styleId="Char6">
    <w:name w:val="批注框文本 Char"/>
    <w:qFormat/>
    <w:rPr>
      <w:sz w:val="18"/>
      <w:szCs w:val="18"/>
    </w:rPr>
  </w:style>
  <w:style w:type="character" w:customStyle="1" w:styleId="apple-converted-space">
    <w:name w:val="apple-converted-space"/>
    <w:basedOn w:val="a1"/>
    <w:qFormat/>
  </w:style>
  <w:style w:type="character" w:customStyle="1" w:styleId="Char0">
    <w:name w:val="正文文本 Char"/>
    <w:basedOn w:val="a1"/>
    <w:link w:val="a5"/>
    <w:uiPriority w:val="99"/>
    <w:semiHidden/>
    <w:qFormat/>
    <w:rPr>
      <w:rFonts w:ascii="Times New Roman" w:eastAsia="宋体" w:hAnsi="Times New Roman" w:cs="Times New Roman"/>
      <w:kern w:val="0"/>
      <w:sz w:val="28"/>
      <w:szCs w:val="20"/>
    </w:rPr>
  </w:style>
  <w:style w:type="character" w:customStyle="1" w:styleId="Char">
    <w:name w:val="正文首行缩进 Char"/>
    <w:basedOn w:val="Char0"/>
    <w:link w:val="a4"/>
    <w:qFormat/>
    <w:rPr>
      <w:rFonts w:ascii="Times New Roman" w:eastAsia="宋体" w:hAnsi="Times New Roman" w:cs="Times New Roman"/>
      <w:kern w:val="0"/>
      <w:sz w:val="28"/>
      <w:szCs w:val="24"/>
    </w:rPr>
  </w:style>
  <w:style w:type="character" w:customStyle="1" w:styleId="Char1">
    <w:name w:val="正文文本缩进 Char"/>
    <w:basedOn w:val="a1"/>
    <w:link w:val="a6"/>
    <w:qFormat/>
    <w:rPr>
      <w:rFonts w:ascii="Times New Roman" w:eastAsia="宋体" w:hAnsi="Times New Roman" w:cs="Times New Roman"/>
      <w:kern w:val="0"/>
      <w:sz w:val="24"/>
      <w:szCs w:val="20"/>
    </w:rPr>
  </w:style>
  <w:style w:type="character" w:customStyle="1" w:styleId="Char11">
    <w:name w:val="批注框文本 Char1"/>
    <w:basedOn w:val="a1"/>
    <w:link w:val="a9"/>
    <w:uiPriority w:val="99"/>
    <w:semiHidden/>
    <w:qFormat/>
    <w:rPr>
      <w:rFonts w:ascii="Times New Roman" w:eastAsia="宋体" w:hAnsi="Times New Roman" w:cs="Times New Roman"/>
      <w:kern w:val="0"/>
      <w:sz w:val="18"/>
      <w:szCs w:val="18"/>
    </w:rPr>
  </w:style>
  <w:style w:type="paragraph" w:customStyle="1" w:styleId="CharCharChar">
    <w:name w:val="Char Char Char"/>
    <w:basedOn w:val="a"/>
    <w:qFormat/>
    <w:pPr>
      <w:adjustRightInd/>
      <w:spacing w:line="240" w:lineRule="auto"/>
      <w:jc w:val="both"/>
      <w:textAlignment w:val="auto"/>
    </w:pPr>
    <w:rPr>
      <w:rFonts w:ascii="Tahoma" w:hAnsi="Tahoma"/>
      <w:kern w:val="2"/>
      <w:sz w:val="24"/>
    </w:rPr>
  </w:style>
  <w:style w:type="character" w:customStyle="1" w:styleId="Char3">
    <w:name w:val="页眉 Char"/>
    <w:basedOn w:val="a1"/>
    <w:link w:val="ab"/>
    <w:qFormat/>
    <w:rPr>
      <w:rFonts w:ascii="Times New Roman" w:eastAsia="宋体" w:hAnsi="Times New Roman" w:cs="Times New Roman"/>
      <w:kern w:val="0"/>
      <w:sz w:val="18"/>
      <w:szCs w:val="20"/>
    </w:rPr>
  </w:style>
  <w:style w:type="character" w:customStyle="1" w:styleId="Char12">
    <w:name w:val="页脚 Char1"/>
    <w:basedOn w:val="a1"/>
    <w:link w:val="aa"/>
    <w:uiPriority w:val="99"/>
    <w:semiHidden/>
    <w:qFormat/>
    <w:rPr>
      <w:rFonts w:ascii="Times New Roman" w:eastAsia="宋体" w:hAnsi="Times New Roman" w:cs="Times New Roman"/>
      <w:kern w:val="0"/>
      <w:sz w:val="18"/>
      <w:szCs w:val="18"/>
    </w:rPr>
  </w:style>
  <w:style w:type="character" w:customStyle="1" w:styleId="2Char0">
    <w:name w:val="正文文本缩进 2 Char"/>
    <w:basedOn w:val="a1"/>
    <w:link w:val="20"/>
    <w:qFormat/>
    <w:rPr>
      <w:rFonts w:ascii="Times New Roman" w:eastAsia="宋体" w:hAnsi="Times New Roman" w:cs="Times New Roman"/>
      <w:sz w:val="24"/>
      <w:szCs w:val="20"/>
    </w:rPr>
  </w:style>
  <w:style w:type="character" w:customStyle="1" w:styleId="Char2">
    <w:name w:val="日期 Char"/>
    <w:basedOn w:val="a1"/>
    <w:link w:val="a8"/>
    <w:qFormat/>
    <w:rPr>
      <w:rFonts w:ascii="Times New Roman" w:eastAsia="宋体" w:hAnsi="Times New Roman" w:cs="Times New Roman"/>
      <w:kern w:val="0"/>
      <w:sz w:val="24"/>
      <w:szCs w:val="20"/>
    </w:rPr>
  </w:style>
  <w:style w:type="character" w:customStyle="1" w:styleId="Char10">
    <w:name w:val="纯文本 Char1"/>
    <w:basedOn w:val="a1"/>
    <w:link w:val="a7"/>
    <w:uiPriority w:val="99"/>
    <w:semiHidden/>
    <w:qFormat/>
    <w:rPr>
      <w:rFonts w:ascii="宋体" w:eastAsia="宋体" w:hAnsi="Courier New" w:cs="Courier New"/>
      <w:kern w:val="0"/>
      <w:szCs w:val="21"/>
    </w:rPr>
  </w:style>
  <w:style w:type="paragraph" w:customStyle="1" w:styleId="858D7CFB-ED40-4347-BF05-701D383B685F858D7CFB-ED40-4347-BF05-701D383B685F">
    <w:name w:val="批注框文本{858D7CFB-ED40-4347-BF05-701D383B685F}{858D7CFB-ED40-4347-BF05-701D383B685F}"/>
    <w:basedOn w:val="a"/>
    <w:qFormat/>
    <w:rPr>
      <w:sz w:val="18"/>
      <w:szCs w:val="18"/>
    </w:rPr>
  </w:style>
  <w:style w:type="character" w:customStyle="1" w:styleId="3Char0">
    <w:name w:val="正文文本缩进 3 Char"/>
    <w:basedOn w:val="a1"/>
    <w:link w:val="30"/>
    <w:qFormat/>
    <w:rPr>
      <w:rFonts w:ascii="Times New Roman" w:eastAsia="宋体" w:hAnsi="Times New Roman" w:cs="Times New Roman"/>
      <w:kern w:val="0"/>
      <w:sz w:val="16"/>
      <w:szCs w:val="16"/>
    </w:rPr>
  </w:style>
  <w:style w:type="paragraph" w:customStyle="1" w:styleId="msolistparagraph0">
    <w:name w:val="msolistparagraph"/>
    <w:basedOn w:val="a"/>
    <w:qFormat/>
    <w:pPr>
      <w:ind w:firstLineChars="200" w:firstLine="420"/>
      <w:jc w:val="both"/>
    </w:pPr>
    <w:rPr>
      <w:kern w:val="2"/>
      <w:sz w:val="21"/>
      <w:szCs w:val="24"/>
    </w:rPr>
  </w:style>
  <w:style w:type="paragraph" w:customStyle="1" w:styleId="10">
    <w:name w:val="列出段落1"/>
    <w:basedOn w:val="a"/>
    <w:uiPriority w:val="34"/>
    <w:qFormat/>
    <w:pPr>
      <w:adjustRightInd/>
      <w:spacing w:line="240" w:lineRule="auto"/>
      <w:ind w:firstLineChars="200" w:firstLine="200"/>
      <w:jc w:val="both"/>
      <w:textAlignment w:val="auto"/>
    </w:pPr>
    <w:rPr>
      <w:rFonts w:ascii="Calibri" w:eastAsia="仿宋_GB2312" w:hAnsi="Calibri"/>
      <w:kern w:val="2"/>
      <w:sz w:val="21"/>
      <w:szCs w:val="22"/>
    </w:rPr>
  </w:style>
  <w:style w:type="paragraph" w:customStyle="1" w:styleId="p18">
    <w:name w:val="p18"/>
    <w:basedOn w:val="a"/>
    <w:qFormat/>
    <w:pPr>
      <w:widowControl/>
      <w:adjustRightInd/>
      <w:spacing w:after="120" w:line="240" w:lineRule="auto"/>
      <w:jc w:val="both"/>
      <w:textAlignment w:val="auto"/>
    </w:pPr>
    <w:rPr>
      <w:rFonts w:eastAsia="仿宋_GB2312"/>
      <w:sz w:val="32"/>
      <w:szCs w:val="21"/>
    </w:rPr>
  </w:style>
  <w:style w:type="paragraph" w:customStyle="1" w:styleId="21">
    <w:name w:val="分类级别2"/>
    <w:basedOn w:val="a"/>
    <w:qFormat/>
    <w:pPr>
      <w:tabs>
        <w:tab w:val="left" w:pos="1276"/>
      </w:tabs>
      <w:adjustRightInd/>
      <w:spacing w:line="240" w:lineRule="auto"/>
      <w:ind w:left="851"/>
      <w:jc w:val="both"/>
      <w:textAlignment w:val="auto"/>
    </w:pPr>
    <w:rPr>
      <w:kern w:val="2"/>
      <w:sz w:val="21"/>
    </w:rPr>
  </w:style>
  <w:style w:type="paragraph" w:customStyle="1" w:styleId="11">
    <w:name w:val="分类级别1"/>
    <w:basedOn w:val="a"/>
    <w:qFormat/>
    <w:pPr>
      <w:tabs>
        <w:tab w:val="left" w:pos="425"/>
      </w:tabs>
      <w:adjustRightInd/>
      <w:spacing w:line="240" w:lineRule="auto"/>
      <w:jc w:val="both"/>
      <w:textAlignment w:val="auto"/>
    </w:pPr>
    <w:rPr>
      <w:kern w:val="2"/>
      <w:sz w:val="21"/>
    </w:rPr>
  </w:style>
  <w:style w:type="paragraph" w:customStyle="1" w:styleId="Char7">
    <w:name w:val="Char"/>
    <w:basedOn w:val="a"/>
    <w:qFormat/>
    <w:pPr>
      <w:widowControl/>
      <w:adjustRightInd/>
      <w:spacing w:after="160" w:line="240" w:lineRule="exact"/>
      <w:textAlignment w:val="auto"/>
    </w:pPr>
    <w:rPr>
      <w:rFonts w:hAnsi="宋体"/>
      <w:b/>
      <w:szCs w:val="28"/>
    </w:rPr>
  </w:style>
  <w:style w:type="paragraph" w:customStyle="1" w:styleId="style12">
    <w:name w:val="style12"/>
    <w:basedOn w:val="a"/>
    <w:qFormat/>
    <w:pPr>
      <w:widowControl/>
      <w:adjustRightInd/>
      <w:spacing w:before="100" w:beforeAutospacing="1" w:after="100" w:afterAutospacing="1" w:line="240" w:lineRule="auto"/>
      <w:textAlignment w:val="auto"/>
    </w:pPr>
    <w:rPr>
      <w:rFonts w:hAnsi="宋体" w:cs="宋体"/>
      <w:sz w:val="24"/>
      <w:szCs w:val="24"/>
    </w:rPr>
  </w:style>
  <w:style w:type="paragraph" w:customStyle="1" w:styleId="110">
    <w:name w:val="列出段落11"/>
    <w:basedOn w:val="a"/>
    <w:qFormat/>
    <w:pPr>
      <w:widowControl/>
      <w:spacing w:before="200" w:after="200" w:line="276" w:lineRule="auto"/>
      <w:ind w:left="720"/>
      <w:contextualSpacing/>
    </w:pPr>
    <w:rPr>
      <w:rFonts w:ascii="Calibri" w:hAnsi="Calibri"/>
      <w:sz w:val="20"/>
      <w:lang w:eastAsia="en-US"/>
    </w:rPr>
  </w:style>
  <w:style w:type="paragraph" w:customStyle="1" w:styleId="CM4">
    <w:name w:val="CM4"/>
    <w:basedOn w:val="Default"/>
    <w:next w:val="Default"/>
    <w:uiPriority w:val="99"/>
    <w:unhideWhenUsed/>
    <w:qFormat/>
    <w:pPr>
      <w:spacing w:line="411" w:lineRule="atLeast"/>
    </w:pPr>
    <w:rPr>
      <w:rFonts w:hint="default"/>
    </w:rPr>
  </w:style>
  <w:style w:type="paragraph" w:customStyle="1" w:styleId="Default">
    <w:name w:val="Default"/>
    <w:uiPriority w:val="99"/>
    <w:unhideWhenUsed/>
    <w:qFormat/>
    <w:pPr>
      <w:widowControl w:val="0"/>
      <w:autoSpaceDE w:val="0"/>
      <w:autoSpaceDN w:val="0"/>
      <w:adjustRightInd w:val="0"/>
    </w:pPr>
    <w:rPr>
      <w:rFonts w:ascii="宋体" w:eastAsiaTheme="minorEastAsia" w:hAnsi="宋体" w:cstheme="minorBidi" w:hint="eastAsia"/>
      <w:color w:val="000000"/>
      <w:sz w:val="24"/>
      <w:szCs w:val="22"/>
    </w:rPr>
  </w:style>
  <w:style w:type="paragraph" w:customStyle="1" w:styleId="CM5">
    <w:name w:val="CM5"/>
    <w:basedOn w:val="Default"/>
    <w:next w:val="Default"/>
    <w:uiPriority w:val="99"/>
    <w:unhideWhenUsed/>
    <w:qFormat/>
    <w:pPr>
      <w:spacing w:line="408" w:lineRule="atLeast"/>
    </w:pPr>
    <w:rPr>
      <w:rFonts w:hint="default"/>
    </w:rPr>
  </w:style>
  <w:style w:type="paragraph" w:customStyle="1" w:styleId="CM47">
    <w:name w:val="CM47"/>
    <w:basedOn w:val="Default"/>
    <w:next w:val="Default"/>
    <w:uiPriority w:val="99"/>
    <w:unhideWhenUsed/>
    <w:qFormat/>
    <w:rPr>
      <w:rFonts w:hint="default"/>
    </w:rPr>
  </w:style>
  <w:style w:type="paragraph" w:customStyle="1" w:styleId="CM11">
    <w:name w:val="CM11"/>
    <w:basedOn w:val="Default"/>
    <w:next w:val="Default"/>
    <w:uiPriority w:val="99"/>
    <w:unhideWhenUsed/>
    <w:qFormat/>
    <w:pPr>
      <w:spacing w:line="411" w:lineRule="atLeast"/>
    </w:pPr>
    <w:rPr>
      <w:rFonts w:hint="default"/>
    </w:rPr>
  </w:style>
  <w:style w:type="paragraph" w:customStyle="1" w:styleId="CM1">
    <w:name w:val="CM1"/>
    <w:basedOn w:val="Default"/>
    <w:next w:val="Default"/>
    <w:uiPriority w:val="99"/>
    <w:unhideWhenUsed/>
    <w:qFormat/>
    <w:rPr>
      <w:rFonts w:hint="default"/>
    </w:rPr>
  </w:style>
  <w:style w:type="paragraph" w:customStyle="1" w:styleId="CM42">
    <w:name w:val="CM42"/>
    <w:basedOn w:val="Default"/>
    <w:next w:val="Default"/>
    <w:uiPriority w:val="99"/>
    <w:unhideWhenUsed/>
    <w:qFormat/>
    <w:rPr>
      <w:rFonts w:hint="default"/>
    </w:rPr>
  </w:style>
  <w:style w:type="paragraph" w:customStyle="1" w:styleId="CM17">
    <w:name w:val="CM17"/>
    <w:basedOn w:val="Default"/>
    <w:next w:val="Default"/>
    <w:uiPriority w:val="99"/>
    <w:unhideWhenUsed/>
    <w:qFormat/>
    <w:pPr>
      <w:spacing w:line="408" w:lineRule="atLeast"/>
    </w:pPr>
    <w:rPr>
      <w:rFonts w:hint="default"/>
    </w:rPr>
  </w:style>
  <w:style w:type="paragraph" w:customStyle="1" w:styleId="CM9">
    <w:name w:val="CM9"/>
    <w:basedOn w:val="Default"/>
    <w:next w:val="Default"/>
    <w:uiPriority w:val="99"/>
    <w:unhideWhenUsed/>
    <w:qFormat/>
    <w:pPr>
      <w:spacing w:line="408" w:lineRule="atLeast"/>
    </w:pPr>
    <w:rPr>
      <w:rFonts w:hint="default"/>
    </w:rPr>
  </w:style>
  <w:style w:type="paragraph" w:customStyle="1" w:styleId="CM35">
    <w:name w:val="CM35"/>
    <w:basedOn w:val="Default"/>
    <w:next w:val="Default"/>
    <w:uiPriority w:val="99"/>
    <w:unhideWhenUsed/>
    <w:qFormat/>
    <w:pPr>
      <w:spacing w:line="400" w:lineRule="atLeast"/>
    </w:pPr>
    <w:rPr>
      <w:rFonts w:hint="default"/>
    </w:rPr>
  </w:style>
  <w:style w:type="paragraph" w:customStyle="1" w:styleId="CM36">
    <w:name w:val="CM36"/>
    <w:basedOn w:val="Default"/>
    <w:next w:val="Default"/>
    <w:uiPriority w:val="99"/>
    <w:unhideWhenUsed/>
    <w:qFormat/>
    <w:pPr>
      <w:spacing w:line="403" w:lineRule="atLeast"/>
    </w:pPr>
    <w:rPr>
      <w:rFonts w:hint="default"/>
    </w:rPr>
  </w:style>
  <w:style w:type="paragraph" w:styleId="af1">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qFormat="1"/>
    <w:lsdException w:name="Body Text" w:semiHidden="0" w:uiPriority="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w:semiHidden="0" w:uiPriority="0" w:unhideWhenUsed="0" w:qFormat="1"/>
    <w:lsdException w:name="Body Text Indent 2" w:semiHidden="0" w:uiPriority="0" w:unhideWhenUsed="0" w:qFormat="1"/>
    <w:lsdException w:name="Body Text Indent 3"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semiHidden="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5" w:lineRule="atLeast"/>
      <w:textAlignment w:val="baseline"/>
    </w:pPr>
    <w:rPr>
      <w:sz w:val="28"/>
    </w:rPr>
  </w:style>
  <w:style w:type="paragraph" w:styleId="1">
    <w:name w:val="heading 1"/>
    <w:basedOn w:val="a"/>
    <w:next w:val="a"/>
    <w:link w:val="1Char"/>
    <w:qFormat/>
    <w:pPr>
      <w:keepNext/>
      <w:keepLines/>
      <w:adjustRightInd/>
      <w:spacing w:before="340" w:after="330" w:line="576" w:lineRule="auto"/>
      <w:jc w:val="both"/>
      <w:textAlignment w:val="auto"/>
      <w:outlineLvl w:val="0"/>
    </w:pPr>
    <w:rPr>
      <w:b/>
      <w:bCs/>
      <w:kern w:val="44"/>
      <w:sz w:val="44"/>
      <w:szCs w:val="44"/>
    </w:rPr>
  </w:style>
  <w:style w:type="paragraph" w:styleId="2">
    <w:name w:val="heading 2"/>
    <w:basedOn w:val="a"/>
    <w:next w:val="a0"/>
    <w:link w:val="2Char"/>
    <w:qFormat/>
    <w:pPr>
      <w:keepNext/>
      <w:keepLines/>
      <w:adjustRightInd/>
      <w:spacing w:before="260" w:after="260" w:line="413" w:lineRule="auto"/>
      <w:jc w:val="both"/>
      <w:textAlignment w:val="auto"/>
      <w:outlineLvl w:val="1"/>
    </w:pPr>
    <w:rPr>
      <w:rFonts w:eastAsia="黑体" w:hAnsi="宋体"/>
      <w:b/>
      <w:bCs/>
      <w:kern w:val="2"/>
      <w:sz w:val="24"/>
      <w:szCs w:val="32"/>
    </w:rPr>
  </w:style>
  <w:style w:type="paragraph" w:styleId="3">
    <w:name w:val="heading 3"/>
    <w:basedOn w:val="a"/>
    <w:next w:val="a"/>
    <w:link w:val="3Char"/>
    <w:qFormat/>
    <w:pPr>
      <w:keepNext/>
      <w:keepLines/>
      <w:spacing w:before="260" w:after="260" w:line="416" w:lineRule="atLeast"/>
      <w:outlineLvl w:val="2"/>
    </w:pPr>
    <w:rPr>
      <w:b/>
      <w:bCs/>
      <w:sz w:val="32"/>
      <w:szCs w:val="32"/>
    </w:rPr>
  </w:style>
  <w:style w:type="paragraph" w:styleId="4">
    <w:name w:val="heading 4"/>
    <w:basedOn w:val="a"/>
    <w:next w:val="a"/>
    <w:link w:val="4Char"/>
    <w:qFormat/>
    <w:pPr>
      <w:keepNext/>
      <w:keepLines/>
      <w:adjustRightInd/>
      <w:spacing w:before="280" w:after="290" w:line="372" w:lineRule="auto"/>
      <w:jc w:val="both"/>
      <w:textAlignment w:val="auto"/>
      <w:outlineLvl w:val="3"/>
    </w:pPr>
    <w:rPr>
      <w:rFonts w:ascii="Arial" w:eastAsia="黑体" w:hAnsi="Arial"/>
      <w:b/>
      <w:bCs/>
      <w:kern w:val="2"/>
      <w:sz w:val="21"/>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djustRightInd/>
      <w:spacing w:line="360" w:lineRule="auto"/>
      <w:ind w:firstLineChars="200" w:firstLine="420"/>
      <w:jc w:val="both"/>
      <w:textAlignment w:val="auto"/>
    </w:pPr>
    <w:rPr>
      <w:kern w:val="2"/>
      <w:sz w:val="24"/>
    </w:rPr>
  </w:style>
  <w:style w:type="paragraph" w:styleId="a4">
    <w:name w:val="Body Text First Indent"/>
    <w:basedOn w:val="a5"/>
    <w:link w:val="Char"/>
    <w:qFormat/>
    <w:pPr>
      <w:adjustRightInd/>
      <w:spacing w:line="240" w:lineRule="auto"/>
      <w:ind w:firstLineChars="100" w:firstLine="420"/>
      <w:jc w:val="both"/>
      <w:textAlignment w:val="auto"/>
    </w:pPr>
    <w:rPr>
      <w:kern w:val="2"/>
      <w:sz w:val="21"/>
      <w:szCs w:val="24"/>
    </w:rPr>
  </w:style>
  <w:style w:type="paragraph" w:styleId="a5">
    <w:name w:val="Body Text"/>
    <w:basedOn w:val="a"/>
    <w:link w:val="Char0"/>
    <w:unhideWhenUsed/>
    <w:qFormat/>
    <w:pPr>
      <w:spacing w:after="120"/>
    </w:pPr>
  </w:style>
  <w:style w:type="paragraph" w:styleId="a6">
    <w:name w:val="Body Text Indent"/>
    <w:basedOn w:val="a"/>
    <w:link w:val="Char1"/>
    <w:qFormat/>
    <w:pPr>
      <w:ind w:leftChars="172" w:left="482"/>
    </w:pPr>
    <w:rPr>
      <w:sz w:val="24"/>
    </w:rPr>
  </w:style>
  <w:style w:type="paragraph" w:styleId="a7">
    <w:name w:val="Plain Text"/>
    <w:basedOn w:val="a"/>
    <w:link w:val="Char10"/>
    <w:qFormat/>
    <w:pPr>
      <w:adjustRightInd/>
      <w:spacing w:line="240" w:lineRule="auto"/>
      <w:jc w:val="both"/>
      <w:textAlignment w:val="auto"/>
    </w:pPr>
    <w:rPr>
      <w:rFonts w:asciiTheme="minorHAnsi" w:eastAsiaTheme="minorEastAsia" w:hAnsi="Courier New" w:cstheme="minorBidi"/>
      <w:kern w:val="2"/>
      <w:sz w:val="21"/>
      <w:szCs w:val="22"/>
    </w:rPr>
  </w:style>
  <w:style w:type="paragraph" w:styleId="a8">
    <w:name w:val="Date"/>
    <w:basedOn w:val="a"/>
    <w:next w:val="a"/>
    <w:link w:val="Char2"/>
    <w:qFormat/>
    <w:pPr>
      <w:jc w:val="both"/>
    </w:pPr>
    <w:rPr>
      <w:sz w:val="24"/>
    </w:rPr>
  </w:style>
  <w:style w:type="paragraph" w:styleId="20">
    <w:name w:val="Body Text Indent 2"/>
    <w:basedOn w:val="a"/>
    <w:link w:val="2Char0"/>
    <w:qFormat/>
    <w:pPr>
      <w:adjustRightInd/>
      <w:spacing w:line="500" w:lineRule="atLeast"/>
      <w:ind w:firstLine="430"/>
      <w:jc w:val="both"/>
      <w:textAlignment w:val="auto"/>
    </w:pPr>
    <w:rPr>
      <w:kern w:val="2"/>
      <w:sz w:val="24"/>
    </w:rPr>
  </w:style>
  <w:style w:type="paragraph" w:styleId="a9">
    <w:name w:val="Balloon Text"/>
    <w:basedOn w:val="a"/>
    <w:link w:val="Char11"/>
    <w:qFormat/>
    <w:pPr>
      <w:spacing w:line="240" w:lineRule="auto"/>
    </w:pPr>
    <w:rPr>
      <w:rFonts w:asciiTheme="minorHAnsi" w:eastAsiaTheme="minorEastAsia" w:hAnsiTheme="minorHAnsi" w:cstheme="minorBidi"/>
      <w:kern w:val="2"/>
      <w:sz w:val="18"/>
      <w:szCs w:val="18"/>
    </w:rPr>
  </w:style>
  <w:style w:type="paragraph" w:styleId="aa">
    <w:name w:val="footer"/>
    <w:basedOn w:val="a"/>
    <w:link w:val="Char12"/>
    <w:uiPriority w:val="99"/>
    <w:qFormat/>
    <w:pPr>
      <w:tabs>
        <w:tab w:val="center" w:pos="4153"/>
        <w:tab w:val="right" w:pos="8306"/>
      </w:tabs>
      <w:snapToGrid w:val="0"/>
      <w:spacing w:line="240" w:lineRule="atLeast"/>
    </w:pPr>
    <w:rPr>
      <w:rFonts w:asciiTheme="minorHAnsi" w:eastAsiaTheme="minorEastAsia" w:hAnsiTheme="minorHAnsi" w:cstheme="minorBidi"/>
      <w:kern w:val="2"/>
      <w:sz w:val="18"/>
      <w:szCs w:val="22"/>
    </w:rPr>
  </w:style>
  <w:style w:type="paragraph" w:styleId="ab">
    <w:name w:val="header"/>
    <w:basedOn w:val="a"/>
    <w:link w:val="Char3"/>
    <w:qFormat/>
    <w:pPr>
      <w:pBdr>
        <w:bottom w:val="single" w:sz="6" w:space="1" w:color="auto"/>
      </w:pBdr>
      <w:tabs>
        <w:tab w:val="center" w:pos="4153"/>
        <w:tab w:val="right" w:pos="8306"/>
      </w:tabs>
      <w:snapToGrid w:val="0"/>
      <w:spacing w:line="240" w:lineRule="atLeast"/>
      <w:jc w:val="center"/>
    </w:pPr>
    <w:rPr>
      <w:sz w:val="18"/>
    </w:rPr>
  </w:style>
  <w:style w:type="paragraph" w:styleId="30">
    <w:name w:val="Body Text Indent 3"/>
    <w:basedOn w:val="a"/>
    <w:link w:val="3Char0"/>
    <w:qFormat/>
    <w:pPr>
      <w:spacing w:after="120"/>
      <w:ind w:leftChars="200" w:left="420"/>
    </w:pPr>
    <w:rPr>
      <w:sz w:val="16"/>
      <w:szCs w:val="16"/>
    </w:rPr>
  </w:style>
  <w:style w:type="paragraph" w:styleId="ac">
    <w:name w:val="Normal (Web)"/>
    <w:basedOn w:val="a"/>
    <w:qFormat/>
    <w:pPr>
      <w:widowControl/>
      <w:adjustRightInd/>
      <w:spacing w:before="100" w:beforeAutospacing="1" w:after="100" w:afterAutospacing="1" w:line="240" w:lineRule="auto"/>
      <w:textAlignment w:val="auto"/>
    </w:pPr>
    <w:rPr>
      <w:rFonts w:hAnsi="宋体"/>
      <w:color w:val="000000"/>
      <w:sz w:val="24"/>
      <w:szCs w:val="24"/>
    </w:rPr>
  </w:style>
  <w:style w:type="character" w:styleId="ad">
    <w:name w:val="Strong"/>
    <w:qFormat/>
    <w:rPr>
      <w:b/>
      <w:bCs/>
    </w:rPr>
  </w:style>
  <w:style w:type="character" w:styleId="ae">
    <w:name w:val="page number"/>
    <w:basedOn w:val="a1"/>
    <w:qFormat/>
  </w:style>
  <w:style w:type="character" w:styleId="af">
    <w:name w:val="Hyperlink"/>
    <w:qFormat/>
    <w:rPr>
      <w:color w:val="0000FF"/>
      <w:u w:val="single"/>
    </w:rPr>
  </w:style>
  <w:style w:type="table" w:styleId="af0">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1"/>
    <w:link w:val="1"/>
    <w:qFormat/>
    <w:rPr>
      <w:rFonts w:ascii="Times New Roman" w:eastAsia="宋体" w:hAnsi="Times New Roman" w:cs="Times New Roman"/>
      <w:b/>
      <w:bCs/>
      <w:kern w:val="44"/>
      <w:sz w:val="44"/>
      <w:szCs w:val="44"/>
    </w:rPr>
  </w:style>
  <w:style w:type="character" w:customStyle="1" w:styleId="2Char">
    <w:name w:val="标题 2 Char"/>
    <w:basedOn w:val="a1"/>
    <w:link w:val="2"/>
    <w:qFormat/>
    <w:rPr>
      <w:rFonts w:ascii="Times New Roman" w:eastAsia="黑体" w:hAnsi="宋体" w:cs="Times New Roman"/>
      <w:b/>
      <w:bCs/>
      <w:sz w:val="24"/>
      <w:szCs w:val="32"/>
    </w:rPr>
  </w:style>
  <w:style w:type="character" w:customStyle="1" w:styleId="3Char">
    <w:name w:val="标题 3 Char"/>
    <w:basedOn w:val="a1"/>
    <w:link w:val="3"/>
    <w:qFormat/>
    <w:rPr>
      <w:rFonts w:ascii="Times New Roman" w:eastAsia="宋体" w:hAnsi="Times New Roman" w:cs="Times New Roman"/>
      <w:b/>
      <w:bCs/>
      <w:kern w:val="0"/>
      <w:sz w:val="32"/>
      <w:szCs w:val="32"/>
    </w:rPr>
  </w:style>
  <w:style w:type="character" w:customStyle="1" w:styleId="4Char">
    <w:name w:val="标题 4 Char"/>
    <w:basedOn w:val="a1"/>
    <w:link w:val="4"/>
    <w:qFormat/>
    <w:rPr>
      <w:rFonts w:ascii="Arial" w:eastAsia="黑体" w:hAnsi="Arial" w:cs="Times New Roman"/>
      <w:b/>
      <w:bCs/>
      <w:szCs w:val="28"/>
    </w:rPr>
  </w:style>
  <w:style w:type="character" w:customStyle="1" w:styleId="Char4">
    <w:name w:val="纯文本 Char"/>
    <w:qFormat/>
    <w:rPr>
      <w:rFonts w:hAnsi="Courier New"/>
    </w:rPr>
  </w:style>
  <w:style w:type="character" w:customStyle="1" w:styleId="tpccontent1">
    <w:name w:val="tpc_content1"/>
    <w:qFormat/>
    <w:rPr>
      <w:sz w:val="20"/>
      <w:szCs w:val="20"/>
    </w:rPr>
  </w:style>
  <w:style w:type="character" w:customStyle="1" w:styleId="Char5">
    <w:name w:val="页脚 Char"/>
    <w:uiPriority w:val="99"/>
    <w:qFormat/>
    <w:rPr>
      <w:sz w:val="18"/>
    </w:rPr>
  </w:style>
  <w:style w:type="character" w:customStyle="1" w:styleId="Char6">
    <w:name w:val="批注框文本 Char"/>
    <w:qFormat/>
    <w:rPr>
      <w:sz w:val="18"/>
      <w:szCs w:val="18"/>
    </w:rPr>
  </w:style>
  <w:style w:type="character" w:customStyle="1" w:styleId="apple-converted-space">
    <w:name w:val="apple-converted-space"/>
    <w:basedOn w:val="a1"/>
    <w:qFormat/>
  </w:style>
  <w:style w:type="character" w:customStyle="1" w:styleId="Char0">
    <w:name w:val="正文文本 Char"/>
    <w:basedOn w:val="a1"/>
    <w:link w:val="a5"/>
    <w:uiPriority w:val="99"/>
    <w:semiHidden/>
    <w:qFormat/>
    <w:rPr>
      <w:rFonts w:ascii="Times New Roman" w:eastAsia="宋体" w:hAnsi="Times New Roman" w:cs="Times New Roman"/>
      <w:kern w:val="0"/>
      <w:sz w:val="28"/>
      <w:szCs w:val="20"/>
    </w:rPr>
  </w:style>
  <w:style w:type="character" w:customStyle="1" w:styleId="Char">
    <w:name w:val="正文首行缩进 Char"/>
    <w:basedOn w:val="Char0"/>
    <w:link w:val="a4"/>
    <w:qFormat/>
    <w:rPr>
      <w:rFonts w:ascii="Times New Roman" w:eastAsia="宋体" w:hAnsi="Times New Roman" w:cs="Times New Roman"/>
      <w:kern w:val="0"/>
      <w:sz w:val="28"/>
      <w:szCs w:val="24"/>
    </w:rPr>
  </w:style>
  <w:style w:type="character" w:customStyle="1" w:styleId="Char1">
    <w:name w:val="正文文本缩进 Char"/>
    <w:basedOn w:val="a1"/>
    <w:link w:val="a6"/>
    <w:qFormat/>
    <w:rPr>
      <w:rFonts w:ascii="Times New Roman" w:eastAsia="宋体" w:hAnsi="Times New Roman" w:cs="Times New Roman"/>
      <w:kern w:val="0"/>
      <w:sz w:val="24"/>
      <w:szCs w:val="20"/>
    </w:rPr>
  </w:style>
  <w:style w:type="character" w:customStyle="1" w:styleId="Char11">
    <w:name w:val="批注框文本 Char1"/>
    <w:basedOn w:val="a1"/>
    <w:link w:val="a9"/>
    <w:uiPriority w:val="99"/>
    <w:semiHidden/>
    <w:qFormat/>
    <w:rPr>
      <w:rFonts w:ascii="Times New Roman" w:eastAsia="宋体" w:hAnsi="Times New Roman" w:cs="Times New Roman"/>
      <w:kern w:val="0"/>
      <w:sz w:val="18"/>
      <w:szCs w:val="18"/>
    </w:rPr>
  </w:style>
  <w:style w:type="paragraph" w:customStyle="1" w:styleId="CharCharChar">
    <w:name w:val="Char Char Char"/>
    <w:basedOn w:val="a"/>
    <w:qFormat/>
    <w:pPr>
      <w:adjustRightInd/>
      <w:spacing w:line="240" w:lineRule="auto"/>
      <w:jc w:val="both"/>
      <w:textAlignment w:val="auto"/>
    </w:pPr>
    <w:rPr>
      <w:rFonts w:ascii="Tahoma" w:hAnsi="Tahoma"/>
      <w:kern w:val="2"/>
      <w:sz w:val="24"/>
    </w:rPr>
  </w:style>
  <w:style w:type="character" w:customStyle="1" w:styleId="Char3">
    <w:name w:val="页眉 Char"/>
    <w:basedOn w:val="a1"/>
    <w:link w:val="ab"/>
    <w:qFormat/>
    <w:rPr>
      <w:rFonts w:ascii="Times New Roman" w:eastAsia="宋体" w:hAnsi="Times New Roman" w:cs="Times New Roman"/>
      <w:kern w:val="0"/>
      <w:sz w:val="18"/>
      <w:szCs w:val="20"/>
    </w:rPr>
  </w:style>
  <w:style w:type="character" w:customStyle="1" w:styleId="Char12">
    <w:name w:val="页脚 Char1"/>
    <w:basedOn w:val="a1"/>
    <w:link w:val="aa"/>
    <w:uiPriority w:val="99"/>
    <w:semiHidden/>
    <w:qFormat/>
    <w:rPr>
      <w:rFonts w:ascii="Times New Roman" w:eastAsia="宋体" w:hAnsi="Times New Roman" w:cs="Times New Roman"/>
      <w:kern w:val="0"/>
      <w:sz w:val="18"/>
      <w:szCs w:val="18"/>
    </w:rPr>
  </w:style>
  <w:style w:type="character" w:customStyle="1" w:styleId="2Char0">
    <w:name w:val="正文文本缩进 2 Char"/>
    <w:basedOn w:val="a1"/>
    <w:link w:val="20"/>
    <w:qFormat/>
    <w:rPr>
      <w:rFonts w:ascii="Times New Roman" w:eastAsia="宋体" w:hAnsi="Times New Roman" w:cs="Times New Roman"/>
      <w:sz w:val="24"/>
      <w:szCs w:val="20"/>
    </w:rPr>
  </w:style>
  <w:style w:type="character" w:customStyle="1" w:styleId="Char2">
    <w:name w:val="日期 Char"/>
    <w:basedOn w:val="a1"/>
    <w:link w:val="a8"/>
    <w:qFormat/>
    <w:rPr>
      <w:rFonts w:ascii="Times New Roman" w:eastAsia="宋体" w:hAnsi="Times New Roman" w:cs="Times New Roman"/>
      <w:kern w:val="0"/>
      <w:sz w:val="24"/>
      <w:szCs w:val="20"/>
    </w:rPr>
  </w:style>
  <w:style w:type="character" w:customStyle="1" w:styleId="Char10">
    <w:name w:val="纯文本 Char1"/>
    <w:basedOn w:val="a1"/>
    <w:link w:val="a7"/>
    <w:uiPriority w:val="99"/>
    <w:semiHidden/>
    <w:qFormat/>
    <w:rPr>
      <w:rFonts w:ascii="宋体" w:eastAsia="宋体" w:hAnsi="Courier New" w:cs="Courier New"/>
      <w:kern w:val="0"/>
      <w:szCs w:val="21"/>
    </w:rPr>
  </w:style>
  <w:style w:type="paragraph" w:customStyle="1" w:styleId="858D7CFB-ED40-4347-BF05-701D383B685F858D7CFB-ED40-4347-BF05-701D383B685F">
    <w:name w:val="批注框文本{858D7CFB-ED40-4347-BF05-701D383B685F}{858D7CFB-ED40-4347-BF05-701D383B685F}"/>
    <w:basedOn w:val="a"/>
    <w:qFormat/>
    <w:rPr>
      <w:sz w:val="18"/>
      <w:szCs w:val="18"/>
    </w:rPr>
  </w:style>
  <w:style w:type="character" w:customStyle="1" w:styleId="3Char0">
    <w:name w:val="正文文本缩进 3 Char"/>
    <w:basedOn w:val="a1"/>
    <w:link w:val="30"/>
    <w:qFormat/>
    <w:rPr>
      <w:rFonts w:ascii="Times New Roman" w:eastAsia="宋体" w:hAnsi="Times New Roman" w:cs="Times New Roman"/>
      <w:kern w:val="0"/>
      <w:sz w:val="16"/>
      <w:szCs w:val="16"/>
    </w:rPr>
  </w:style>
  <w:style w:type="paragraph" w:customStyle="1" w:styleId="msolistparagraph0">
    <w:name w:val="msolistparagraph"/>
    <w:basedOn w:val="a"/>
    <w:qFormat/>
    <w:pPr>
      <w:ind w:firstLineChars="200" w:firstLine="420"/>
      <w:jc w:val="both"/>
    </w:pPr>
    <w:rPr>
      <w:kern w:val="2"/>
      <w:sz w:val="21"/>
      <w:szCs w:val="24"/>
    </w:rPr>
  </w:style>
  <w:style w:type="paragraph" w:customStyle="1" w:styleId="10">
    <w:name w:val="列出段落1"/>
    <w:basedOn w:val="a"/>
    <w:uiPriority w:val="34"/>
    <w:qFormat/>
    <w:pPr>
      <w:adjustRightInd/>
      <w:spacing w:line="240" w:lineRule="auto"/>
      <w:ind w:firstLineChars="200" w:firstLine="200"/>
      <w:jc w:val="both"/>
      <w:textAlignment w:val="auto"/>
    </w:pPr>
    <w:rPr>
      <w:rFonts w:ascii="Calibri" w:eastAsia="仿宋_GB2312" w:hAnsi="Calibri"/>
      <w:kern w:val="2"/>
      <w:sz w:val="21"/>
      <w:szCs w:val="22"/>
    </w:rPr>
  </w:style>
  <w:style w:type="paragraph" w:customStyle="1" w:styleId="p18">
    <w:name w:val="p18"/>
    <w:basedOn w:val="a"/>
    <w:qFormat/>
    <w:pPr>
      <w:widowControl/>
      <w:adjustRightInd/>
      <w:spacing w:after="120" w:line="240" w:lineRule="auto"/>
      <w:jc w:val="both"/>
      <w:textAlignment w:val="auto"/>
    </w:pPr>
    <w:rPr>
      <w:rFonts w:eastAsia="仿宋_GB2312"/>
      <w:sz w:val="32"/>
      <w:szCs w:val="21"/>
    </w:rPr>
  </w:style>
  <w:style w:type="paragraph" w:customStyle="1" w:styleId="21">
    <w:name w:val="分类级别2"/>
    <w:basedOn w:val="a"/>
    <w:qFormat/>
    <w:pPr>
      <w:tabs>
        <w:tab w:val="left" w:pos="1276"/>
      </w:tabs>
      <w:adjustRightInd/>
      <w:spacing w:line="240" w:lineRule="auto"/>
      <w:ind w:left="851"/>
      <w:jc w:val="both"/>
      <w:textAlignment w:val="auto"/>
    </w:pPr>
    <w:rPr>
      <w:kern w:val="2"/>
      <w:sz w:val="21"/>
    </w:rPr>
  </w:style>
  <w:style w:type="paragraph" w:customStyle="1" w:styleId="11">
    <w:name w:val="分类级别1"/>
    <w:basedOn w:val="a"/>
    <w:qFormat/>
    <w:pPr>
      <w:tabs>
        <w:tab w:val="left" w:pos="425"/>
      </w:tabs>
      <w:adjustRightInd/>
      <w:spacing w:line="240" w:lineRule="auto"/>
      <w:jc w:val="both"/>
      <w:textAlignment w:val="auto"/>
    </w:pPr>
    <w:rPr>
      <w:kern w:val="2"/>
      <w:sz w:val="21"/>
    </w:rPr>
  </w:style>
  <w:style w:type="paragraph" w:customStyle="1" w:styleId="Char7">
    <w:name w:val="Char"/>
    <w:basedOn w:val="a"/>
    <w:qFormat/>
    <w:pPr>
      <w:widowControl/>
      <w:adjustRightInd/>
      <w:spacing w:after="160" w:line="240" w:lineRule="exact"/>
      <w:textAlignment w:val="auto"/>
    </w:pPr>
    <w:rPr>
      <w:rFonts w:hAnsi="宋体"/>
      <w:b/>
      <w:szCs w:val="28"/>
    </w:rPr>
  </w:style>
  <w:style w:type="paragraph" w:customStyle="1" w:styleId="style12">
    <w:name w:val="style12"/>
    <w:basedOn w:val="a"/>
    <w:qFormat/>
    <w:pPr>
      <w:widowControl/>
      <w:adjustRightInd/>
      <w:spacing w:before="100" w:beforeAutospacing="1" w:after="100" w:afterAutospacing="1" w:line="240" w:lineRule="auto"/>
      <w:textAlignment w:val="auto"/>
    </w:pPr>
    <w:rPr>
      <w:rFonts w:hAnsi="宋体" w:cs="宋体"/>
      <w:sz w:val="24"/>
      <w:szCs w:val="24"/>
    </w:rPr>
  </w:style>
  <w:style w:type="paragraph" w:customStyle="1" w:styleId="110">
    <w:name w:val="列出段落11"/>
    <w:basedOn w:val="a"/>
    <w:qFormat/>
    <w:pPr>
      <w:widowControl/>
      <w:spacing w:before="200" w:after="200" w:line="276" w:lineRule="auto"/>
      <w:ind w:left="720"/>
      <w:contextualSpacing/>
    </w:pPr>
    <w:rPr>
      <w:rFonts w:ascii="Calibri" w:hAnsi="Calibri"/>
      <w:sz w:val="20"/>
      <w:lang w:eastAsia="en-US"/>
    </w:rPr>
  </w:style>
  <w:style w:type="paragraph" w:customStyle="1" w:styleId="CM4">
    <w:name w:val="CM4"/>
    <w:basedOn w:val="Default"/>
    <w:next w:val="Default"/>
    <w:uiPriority w:val="99"/>
    <w:unhideWhenUsed/>
    <w:qFormat/>
    <w:pPr>
      <w:spacing w:line="411" w:lineRule="atLeast"/>
    </w:pPr>
    <w:rPr>
      <w:rFonts w:hint="default"/>
    </w:rPr>
  </w:style>
  <w:style w:type="paragraph" w:customStyle="1" w:styleId="Default">
    <w:name w:val="Default"/>
    <w:uiPriority w:val="99"/>
    <w:unhideWhenUsed/>
    <w:qFormat/>
    <w:pPr>
      <w:widowControl w:val="0"/>
      <w:autoSpaceDE w:val="0"/>
      <w:autoSpaceDN w:val="0"/>
      <w:adjustRightInd w:val="0"/>
    </w:pPr>
    <w:rPr>
      <w:rFonts w:ascii="宋体" w:eastAsiaTheme="minorEastAsia" w:hAnsi="宋体" w:cstheme="minorBidi" w:hint="eastAsia"/>
      <w:color w:val="000000"/>
      <w:sz w:val="24"/>
      <w:szCs w:val="22"/>
    </w:rPr>
  </w:style>
  <w:style w:type="paragraph" w:customStyle="1" w:styleId="CM5">
    <w:name w:val="CM5"/>
    <w:basedOn w:val="Default"/>
    <w:next w:val="Default"/>
    <w:uiPriority w:val="99"/>
    <w:unhideWhenUsed/>
    <w:qFormat/>
    <w:pPr>
      <w:spacing w:line="408" w:lineRule="atLeast"/>
    </w:pPr>
    <w:rPr>
      <w:rFonts w:hint="default"/>
    </w:rPr>
  </w:style>
  <w:style w:type="paragraph" w:customStyle="1" w:styleId="CM47">
    <w:name w:val="CM47"/>
    <w:basedOn w:val="Default"/>
    <w:next w:val="Default"/>
    <w:uiPriority w:val="99"/>
    <w:unhideWhenUsed/>
    <w:qFormat/>
    <w:rPr>
      <w:rFonts w:hint="default"/>
    </w:rPr>
  </w:style>
  <w:style w:type="paragraph" w:customStyle="1" w:styleId="CM11">
    <w:name w:val="CM11"/>
    <w:basedOn w:val="Default"/>
    <w:next w:val="Default"/>
    <w:uiPriority w:val="99"/>
    <w:unhideWhenUsed/>
    <w:qFormat/>
    <w:pPr>
      <w:spacing w:line="411" w:lineRule="atLeast"/>
    </w:pPr>
    <w:rPr>
      <w:rFonts w:hint="default"/>
    </w:rPr>
  </w:style>
  <w:style w:type="paragraph" w:customStyle="1" w:styleId="CM1">
    <w:name w:val="CM1"/>
    <w:basedOn w:val="Default"/>
    <w:next w:val="Default"/>
    <w:uiPriority w:val="99"/>
    <w:unhideWhenUsed/>
    <w:qFormat/>
    <w:rPr>
      <w:rFonts w:hint="default"/>
    </w:rPr>
  </w:style>
  <w:style w:type="paragraph" w:customStyle="1" w:styleId="CM42">
    <w:name w:val="CM42"/>
    <w:basedOn w:val="Default"/>
    <w:next w:val="Default"/>
    <w:uiPriority w:val="99"/>
    <w:unhideWhenUsed/>
    <w:qFormat/>
    <w:rPr>
      <w:rFonts w:hint="default"/>
    </w:rPr>
  </w:style>
  <w:style w:type="paragraph" w:customStyle="1" w:styleId="CM17">
    <w:name w:val="CM17"/>
    <w:basedOn w:val="Default"/>
    <w:next w:val="Default"/>
    <w:uiPriority w:val="99"/>
    <w:unhideWhenUsed/>
    <w:qFormat/>
    <w:pPr>
      <w:spacing w:line="408" w:lineRule="atLeast"/>
    </w:pPr>
    <w:rPr>
      <w:rFonts w:hint="default"/>
    </w:rPr>
  </w:style>
  <w:style w:type="paragraph" w:customStyle="1" w:styleId="CM9">
    <w:name w:val="CM9"/>
    <w:basedOn w:val="Default"/>
    <w:next w:val="Default"/>
    <w:uiPriority w:val="99"/>
    <w:unhideWhenUsed/>
    <w:qFormat/>
    <w:pPr>
      <w:spacing w:line="408" w:lineRule="atLeast"/>
    </w:pPr>
    <w:rPr>
      <w:rFonts w:hint="default"/>
    </w:rPr>
  </w:style>
  <w:style w:type="paragraph" w:customStyle="1" w:styleId="CM35">
    <w:name w:val="CM35"/>
    <w:basedOn w:val="Default"/>
    <w:next w:val="Default"/>
    <w:uiPriority w:val="99"/>
    <w:unhideWhenUsed/>
    <w:qFormat/>
    <w:pPr>
      <w:spacing w:line="400" w:lineRule="atLeast"/>
    </w:pPr>
    <w:rPr>
      <w:rFonts w:hint="default"/>
    </w:rPr>
  </w:style>
  <w:style w:type="paragraph" w:customStyle="1" w:styleId="CM36">
    <w:name w:val="CM36"/>
    <w:basedOn w:val="Default"/>
    <w:next w:val="Default"/>
    <w:uiPriority w:val="99"/>
    <w:unhideWhenUsed/>
    <w:qFormat/>
    <w:pPr>
      <w:spacing w:line="403" w:lineRule="atLeast"/>
    </w:pPr>
    <w:rPr>
      <w:rFonts w:hint="default"/>
    </w:rPr>
  </w:style>
  <w:style w:type="paragraph" w:styleId="af1">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jzfcg.gov.cn"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zjzfcg.gov.cn" TargetMode="External"/><Relationship Id="rId4" Type="http://schemas.microsoft.com/office/2007/relationships/stylesWithEffects" Target="stylesWithEffects.xml"/><Relationship Id="rId9" Type="http://schemas.openxmlformats.org/officeDocument/2006/relationships/hyperlink" Target="http://www.zjzfcg.gov.c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穿越">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3804</Words>
  <Characters>21688</Characters>
  <Application>Microsoft Office Word</Application>
  <DocSecurity>0</DocSecurity>
  <Lines>180</Lines>
  <Paragraphs>50</Paragraphs>
  <ScaleCrop>false</ScaleCrop>
  <Company>Microsoft</Company>
  <LinksUpToDate>false</LinksUpToDate>
  <CharactersWithSpaces>25442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付玉</cp:lastModifiedBy>
  <cp:revision>2</cp:revision>
  <cp:lastPrinted>2018-04-09T01:54:00Z</cp:lastPrinted>
  <dcterms:created xsi:type="dcterms:W3CDTF">2018-07-30T09:49:00Z</dcterms:created>
  <dcterms:modified xsi:type="dcterms:W3CDTF">2018-07-30T09:49:00Z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